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0E" w:rsidRPr="00E535A1" w:rsidRDefault="005A2F3A">
      <w:pPr>
        <w:rPr>
          <w:b/>
          <w:sz w:val="40"/>
          <w:szCs w:val="40"/>
        </w:rPr>
      </w:pPr>
      <w:r w:rsidRPr="00E535A1">
        <w:rPr>
          <w:b/>
        </w:rPr>
        <w:t xml:space="preserve">                                                     </w:t>
      </w:r>
      <w:r w:rsidR="00662F63">
        <w:rPr>
          <w:b/>
        </w:rPr>
        <w:t xml:space="preserve"> </w:t>
      </w:r>
      <w:r w:rsidRPr="00E535A1">
        <w:rPr>
          <w:b/>
        </w:rPr>
        <w:t xml:space="preserve"> </w:t>
      </w:r>
      <w:r w:rsidRPr="00E535A1">
        <w:rPr>
          <w:b/>
          <w:sz w:val="40"/>
          <w:szCs w:val="40"/>
        </w:rPr>
        <w:t>Сентябрь</w:t>
      </w:r>
    </w:p>
    <w:p w:rsidR="00E535A1" w:rsidRPr="00076088" w:rsidRDefault="00E535A1" w:rsidP="00E535A1">
      <w:pPr>
        <w:pStyle w:val="Style2"/>
        <w:widowControl/>
        <w:spacing w:before="58"/>
        <w:rPr>
          <w:rStyle w:val="FontStyle15"/>
          <w:b/>
          <w:i w:val="0"/>
          <w:sz w:val="28"/>
          <w:szCs w:val="28"/>
        </w:rPr>
      </w:pPr>
      <w:r w:rsidRPr="00A644F5">
        <w:rPr>
          <w:rStyle w:val="FontStyle16"/>
          <w:b/>
          <w:sz w:val="28"/>
          <w:szCs w:val="28"/>
        </w:rPr>
        <w:t xml:space="preserve"> 1</w:t>
      </w:r>
      <w:r w:rsidRPr="00A644F5">
        <w:rPr>
          <w:rStyle w:val="FontStyle15"/>
          <w:b/>
          <w:sz w:val="28"/>
          <w:szCs w:val="28"/>
        </w:rPr>
        <w:t xml:space="preserve">. </w:t>
      </w:r>
      <w:r w:rsidR="00556531" w:rsidRPr="00A644F5">
        <w:rPr>
          <w:rStyle w:val="FontStyle15"/>
          <w:b/>
          <w:sz w:val="28"/>
          <w:szCs w:val="28"/>
        </w:rPr>
        <w:t>Д/Игра</w:t>
      </w:r>
      <w:r w:rsidRPr="00A644F5">
        <w:rPr>
          <w:rStyle w:val="FontStyle15"/>
          <w:b/>
          <w:sz w:val="28"/>
          <w:szCs w:val="28"/>
        </w:rPr>
        <w:t>: «</w:t>
      </w:r>
      <w:r w:rsidRPr="00A644F5">
        <w:rPr>
          <w:rStyle w:val="FontStyle16"/>
          <w:b/>
          <w:sz w:val="28"/>
          <w:szCs w:val="28"/>
        </w:rPr>
        <w:t xml:space="preserve">Цветные </w:t>
      </w:r>
      <w:r w:rsidRPr="00076088">
        <w:rPr>
          <w:rStyle w:val="FontStyle15"/>
          <w:b/>
          <w:i w:val="0"/>
          <w:sz w:val="28"/>
          <w:szCs w:val="28"/>
        </w:rPr>
        <w:t>коврики - 2»</w:t>
      </w:r>
    </w:p>
    <w:p w:rsidR="001139A9" w:rsidRDefault="00A6315E" w:rsidP="007F1AF3">
      <w:pPr>
        <w:rPr>
          <w:rStyle w:val="FontStyle17"/>
          <w:i w:val="0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E535A1" w:rsidRPr="00E535A1">
        <w:rPr>
          <w:rStyle w:val="FontStyle17"/>
          <w:sz w:val="28"/>
          <w:szCs w:val="28"/>
        </w:rPr>
        <w:t xml:space="preserve">Цель: </w:t>
      </w:r>
      <w:r w:rsidR="001139A9">
        <w:rPr>
          <w:rStyle w:val="FontStyle17"/>
          <w:i w:val="0"/>
          <w:sz w:val="28"/>
          <w:szCs w:val="28"/>
        </w:rPr>
        <w:t xml:space="preserve">Углублять знания детей о составе числа из двух меньших чисел. Развивать понимание того, что чем больше число, тем больше вариантов разложения. Развивать логическое мышление, внимание.                                 </w:t>
      </w:r>
    </w:p>
    <w:p w:rsidR="001139A9" w:rsidRDefault="001139A9" w:rsidP="00A6315E">
      <w:pPr>
        <w:pStyle w:val="Style2"/>
        <w:widowControl/>
        <w:spacing w:before="58"/>
        <w:rPr>
          <w:rStyle w:val="FontStyle17"/>
          <w:i w:val="0"/>
          <w:sz w:val="28"/>
          <w:szCs w:val="28"/>
        </w:rPr>
      </w:pPr>
    </w:p>
    <w:p w:rsidR="008961E7" w:rsidRPr="00A6315E" w:rsidRDefault="00293D06" w:rsidP="007206BE">
      <w:pPr>
        <w:rPr>
          <w:rStyle w:val="FontStyle20"/>
          <w:i/>
          <w:iCs/>
          <w:spacing w:val="0"/>
          <w:sz w:val="28"/>
          <w:szCs w:val="28"/>
        </w:rPr>
      </w:pPr>
      <w:r w:rsidRPr="00A644F5">
        <w:rPr>
          <w:rStyle w:val="FontStyle16"/>
          <w:b/>
          <w:sz w:val="28"/>
          <w:szCs w:val="28"/>
        </w:rPr>
        <w:t>2</w:t>
      </w:r>
      <w:r w:rsidR="008961E7" w:rsidRPr="00A644F5">
        <w:rPr>
          <w:rStyle w:val="FontStyle15"/>
          <w:b/>
          <w:sz w:val="28"/>
          <w:szCs w:val="28"/>
        </w:rPr>
        <w:t>. Д/Игра: «</w:t>
      </w:r>
      <w:r w:rsidRPr="00A644F5">
        <w:rPr>
          <w:rStyle w:val="FontStyle16"/>
          <w:b/>
          <w:sz w:val="28"/>
          <w:szCs w:val="28"/>
        </w:rPr>
        <w:t>Играем с цветом</w:t>
      </w:r>
      <w:r w:rsidR="008961E7" w:rsidRPr="00A644F5">
        <w:rPr>
          <w:rStyle w:val="FontStyle15"/>
          <w:b/>
          <w:sz w:val="28"/>
          <w:szCs w:val="28"/>
        </w:rPr>
        <w:t>»</w:t>
      </w:r>
      <w:r w:rsidR="00A6315E">
        <w:rPr>
          <w:rStyle w:val="FontStyle15"/>
          <w:sz w:val="28"/>
          <w:szCs w:val="28"/>
        </w:rPr>
        <w:t xml:space="preserve">   </w:t>
      </w:r>
      <w:r w:rsidR="00A6315E">
        <w:rPr>
          <w:rStyle w:val="FontStyle15"/>
          <w:sz w:val="28"/>
          <w:szCs w:val="28"/>
        </w:rPr>
        <w:tab/>
      </w:r>
      <w:r w:rsidR="00A6315E">
        <w:rPr>
          <w:rStyle w:val="FontStyle15"/>
          <w:sz w:val="28"/>
          <w:szCs w:val="28"/>
        </w:rPr>
        <w:tab/>
      </w:r>
      <w:r w:rsidR="00A6315E">
        <w:rPr>
          <w:rStyle w:val="FontStyle15"/>
          <w:sz w:val="28"/>
          <w:szCs w:val="28"/>
        </w:rPr>
        <w:tab/>
      </w:r>
      <w:r w:rsidR="00A6315E">
        <w:rPr>
          <w:rStyle w:val="FontStyle15"/>
          <w:sz w:val="28"/>
          <w:szCs w:val="28"/>
        </w:rPr>
        <w:tab/>
      </w:r>
      <w:r w:rsidR="00A6315E">
        <w:rPr>
          <w:rStyle w:val="FontStyle15"/>
          <w:sz w:val="28"/>
          <w:szCs w:val="28"/>
        </w:rPr>
        <w:tab/>
      </w:r>
      <w:r w:rsidR="00A6315E">
        <w:rPr>
          <w:rStyle w:val="FontStyle15"/>
          <w:sz w:val="28"/>
          <w:szCs w:val="28"/>
        </w:rPr>
        <w:tab/>
      </w:r>
      <w:r w:rsidR="00A6315E">
        <w:rPr>
          <w:rStyle w:val="FontStyle15"/>
          <w:sz w:val="28"/>
          <w:szCs w:val="28"/>
        </w:rPr>
        <w:tab/>
        <w:t xml:space="preserve">   </w:t>
      </w:r>
      <w:r w:rsidR="008961E7" w:rsidRPr="00A6315E">
        <w:rPr>
          <w:rStyle w:val="FontStyle17"/>
          <w:sz w:val="28"/>
          <w:szCs w:val="28"/>
        </w:rPr>
        <w:t>Цель:</w:t>
      </w:r>
      <w:r w:rsidR="008961E7">
        <w:rPr>
          <w:rStyle w:val="FontStyle17"/>
        </w:rPr>
        <w:t xml:space="preserve"> </w:t>
      </w:r>
      <w:r w:rsidR="008961E7" w:rsidRPr="00A6315E">
        <w:rPr>
          <w:rStyle w:val="FontStyle20"/>
          <w:sz w:val="28"/>
          <w:szCs w:val="28"/>
        </w:rPr>
        <w:t>Закрепить понятие цвета. Развивать умение комбини</w:t>
      </w:r>
      <w:r w:rsidR="008961E7" w:rsidRPr="00A6315E">
        <w:rPr>
          <w:rStyle w:val="FontStyle20"/>
          <w:sz w:val="28"/>
          <w:szCs w:val="28"/>
        </w:rPr>
        <w:softHyphen/>
        <w:t xml:space="preserve">ровать цвет в рисунке. Учить детей работать </w:t>
      </w:r>
      <w:r w:rsidR="00A6315E">
        <w:rPr>
          <w:rStyle w:val="FontStyle20"/>
          <w:sz w:val="28"/>
          <w:szCs w:val="28"/>
        </w:rPr>
        <w:t>с алго</w:t>
      </w:r>
      <w:r w:rsidR="00A6315E">
        <w:rPr>
          <w:rStyle w:val="FontStyle20"/>
          <w:sz w:val="28"/>
          <w:szCs w:val="28"/>
        </w:rPr>
        <w:softHyphen/>
        <w:t>ритмами.</w:t>
      </w:r>
      <w:r w:rsidR="00A6315E">
        <w:rPr>
          <w:rStyle w:val="FontStyle20"/>
          <w:sz w:val="28"/>
          <w:szCs w:val="28"/>
        </w:rPr>
        <w:tab/>
      </w:r>
      <w:r w:rsidR="00A6315E">
        <w:rPr>
          <w:rStyle w:val="FontStyle20"/>
          <w:sz w:val="28"/>
          <w:szCs w:val="28"/>
        </w:rPr>
        <w:tab/>
      </w:r>
      <w:r w:rsidR="00A6315E">
        <w:rPr>
          <w:rStyle w:val="FontStyle20"/>
          <w:sz w:val="28"/>
          <w:szCs w:val="28"/>
        </w:rPr>
        <w:tab/>
      </w:r>
      <w:r w:rsidR="00A6315E">
        <w:rPr>
          <w:rStyle w:val="FontStyle20"/>
          <w:sz w:val="28"/>
          <w:szCs w:val="28"/>
        </w:rPr>
        <w:tab/>
        <w:t xml:space="preserve"> Развивать</w:t>
      </w:r>
      <w:r w:rsidR="00C744B1">
        <w:rPr>
          <w:rStyle w:val="FontStyle20"/>
          <w:sz w:val="28"/>
          <w:szCs w:val="28"/>
        </w:rPr>
        <w:t xml:space="preserve"> </w:t>
      </w:r>
      <w:r w:rsidR="008961E7" w:rsidRPr="00A6315E">
        <w:rPr>
          <w:rStyle w:val="FontStyle20"/>
          <w:sz w:val="28"/>
          <w:szCs w:val="28"/>
        </w:rPr>
        <w:t>наблюдательность, память, вни</w:t>
      </w:r>
      <w:r w:rsidR="008961E7" w:rsidRPr="00A6315E">
        <w:rPr>
          <w:rStyle w:val="FontStyle20"/>
          <w:sz w:val="28"/>
          <w:szCs w:val="28"/>
        </w:rPr>
        <w:softHyphen/>
        <w:t>мание, фантазию.</w:t>
      </w:r>
    </w:p>
    <w:p w:rsidR="00233A48" w:rsidRPr="00E535A1" w:rsidRDefault="00233A48" w:rsidP="00233A48">
      <w:pPr>
        <w:rPr>
          <w:b/>
          <w:sz w:val="40"/>
          <w:szCs w:val="40"/>
        </w:rPr>
      </w:pPr>
      <w:r w:rsidRPr="00E535A1">
        <w:rPr>
          <w:b/>
        </w:rPr>
        <w:t xml:space="preserve">                                                      </w:t>
      </w:r>
      <w:r w:rsidR="00662F63">
        <w:rPr>
          <w:b/>
        </w:rPr>
        <w:t xml:space="preserve"> </w:t>
      </w:r>
      <w:r>
        <w:rPr>
          <w:b/>
          <w:sz w:val="40"/>
          <w:szCs w:val="40"/>
        </w:rPr>
        <w:t>Октябрь</w:t>
      </w:r>
    </w:p>
    <w:p w:rsidR="00DA0E64" w:rsidRDefault="004A0D28" w:rsidP="003D3569">
      <w:pPr>
        <w:rPr>
          <w:b/>
          <w:sz w:val="28"/>
          <w:szCs w:val="28"/>
        </w:rPr>
      </w:pPr>
      <w:r w:rsidRPr="00A644F5">
        <w:rPr>
          <w:rStyle w:val="FontStyle16"/>
          <w:b/>
          <w:sz w:val="28"/>
          <w:szCs w:val="28"/>
        </w:rPr>
        <w:t>1</w:t>
      </w:r>
      <w:r w:rsidRPr="00A644F5">
        <w:rPr>
          <w:rStyle w:val="FontStyle15"/>
          <w:b/>
          <w:sz w:val="28"/>
          <w:szCs w:val="28"/>
        </w:rPr>
        <w:t xml:space="preserve">. Д/Игра: </w:t>
      </w:r>
      <w:r w:rsidRPr="00076088">
        <w:rPr>
          <w:rStyle w:val="FontStyle15"/>
          <w:b/>
          <w:i w:val="0"/>
          <w:sz w:val="28"/>
          <w:szCs w:val="28"/>
        </w:rPr>
        <w:t>«</w:t>
      </w:r>
      <w:r w:rsidR="00DE34C9" w:rsidRPr="00076088">
        <w:rPr>
          <w:rStyle w:val="FontStyle15"/>
          <w:b/>
          <w:i w:val="0"/>
          <w:sz w:val="28"/>
          <w:szCs w:val="28"/>
        </w:rPr>
        <w:t>Измерение с помощь палочки - мерки</w:t>
      </w:r>
      <w:r w:rsidRPr="00076088">
        <w:rPr>
          <w:rStyle w:val="FontStyle15"/>
          <w:b/>
          <w:i w:val="0"/>
          <w:sz w:val="28"/>
          <w:szCs w:val="28"/>
        </w:rPr>
        <w:t xml:space="preserve">»   </w:t>
      </w:r>
      <w:r w:rsidR="00DA0E64" w:rsidRPr="00076088">
        <w:rPr>
          <w:rStyle w:val="FontStyle15"/>
          <w:b/>
          <w:i w:val="0"/>
          <w:sz w:val="28"/>
          <w:szCs w:val="28"/>
        </w:rPr>
        <w:t xml:space="preserve">                                                                      </w:t>
      </w:r>
      <w:r w:rsidR="003D3569" w:rsidRPr="00076088">
        <w:rPr>
          <w:b/>
          <w:i/>
          <w:sz w:val="28"/>
          <w:szCs w:val="28"/>
        </w:rPr>
        <w:t xml:space="preserve"> </w:t>
      </w:r>
      <w:r w:rsidR="00DA0E64" w:rsidRPr="00076088">
        <w:rPr>
          <w:b/>
          <w:i/>
          <w:sz w:val="28"/>
          <w:szCs w:val="28"/>
        </w:rPr>
        <w:t xml:space="preserve">       </w:t>
      </w:r>
      <w:r w:rsidR="00DA0E64">
        <w:rPr>
          <w:i/>
          <w:sz w:val="28"/>
          <w:szCs w:val="28"/>
        </w:rPr>
        <w:t xml:space="preserve">Цель: </w:t>
      </w:r>
      <w:r w:rsidR="00DA0E64">
        <w:rPr>
          <w:sz w:val="28"/>
          <w:szCs w:val="28"/>
        </w:rPr>
        <w:t>Учить детей измерять объекты. Знакомить с условными мерками. Закреплять состав числа, умение считать.</w:t>
      </w:r>
      <w:r w:rsidR="00DA0E64">
        <w:rPr>
          <w:b/>
          <w:sz w:val="28"/>
          <w:szCs w:val="28"/>
        </w:rPr>
        <w:tab/>
      </w:r>
      <w:r w:rsidR="00DA0E64">
        <w:rPr>
          <w:b/>
          <w:sz w:val="28"/>
          <w:szCs w:val="28"/>
        </w:rPr>
        <w:tab/>
      </w:r>
      <w:r w:rsidR="00DA0E64">
        <w:rPr>
          <w:b/>
          <w:sz w:val="28"/>
          <w:szCs w:val="28"/>
        </w:rPr>
        <w:tab/>
      </w:r>
      <w:r w:rsidR="00DA0E64">
        <w:rPr>
          <w:b/>
          <w:sz w:val="28"/>
          <w:szCs w:val="28"/>
        </w:rPr>
        <w:tab/>
      </w:r>
    </w:p>
    <w:p w:rsidR="00F1102B" w:rsidRDefault="00C216FE" w:rsidP="007E670C">
      <w:pPr>
        <w:rPr>
          <w:sz w:val="28"/>
          <w:szCs w:val="28"/>
        </w:rPr>
      </w:pPr>
      <w:r w:rsidRPr="00A644F5">
        <w:rPr>
          <w:rStyle w:val="FontStyle16"/>
          <w:b/>
          <w:sz w:val="28"/>
          <w:szCs w:val="28"/>
        </w:rPr>
        <w:t>2</w:t>
      </w:r>
      <w:r w:rsidRPr="00A644F5">
        <w:rPr>
          <w:rStyle w:val="FontStyle15"/>
          <w:b/>
          <w:sz w:val="28"/>
          <w:szCs w:val="28"/>
        </w:rPr>
        <w:t>. Д/Игра: «</w:t>
      </w:r>
      <w:r>
        <w:rPr>
          <w:rStyle w:val="FontStyle16"/>
          <w:b/>
          <w:sz w:val="28"/>
          <w:szCs w:val="28"/>
        </w:rPr>
        <w:t>Дополни</w:t>
      </w:r>
      <w:r w:rsidRPr="00A644F5">
        <w:rPr>
          <w:rStyle w:val="FontStyle15"/>
          <w:b/>
          <w:sz w:val="28"/>
          <w:szCs w:val="28"/>
        </w:rPr>
        <w:t>»</w:t>
      </w:r>
      <w:r>
        <w:rPr>
          <w:rStyle w:val="FontStyle15"/>
          <w:sz w:val="28"/>
          <w:szCs w:val="28"/>
        </w:rPr>
        <w:t xml:space="preserve">   </w:t>
      </w:r>
      <w:r w:rsidR="007E670C">
        <w:rPr>
          <w:i/>
          <w:sz w:val="28"/>
          <w:szCs w:val="28"/>
        </w:rPr>
        <w:tab/>
      </w:r>
      <w:r w:rsidR="007E670C">
        <w:rPr>
          <w:i/>
          <w:sz w:val="28"/>
          <w:szCs w:val="28"/>
        </w:rPr>
        <w:tab/>
      </w:r>
      <w:r w:rsidR="007E670C">
        <w:rPr>
          <w:i/>
          <w:sz w:val="28"/>
          <w:szCs w:val="28"/>
        </w:rPr>
        <w:tab/>
      </w:r>
      <w:r w:rsidR="007E670C">
        <w:rPr>
          <w:i/>
          <w:sz w:val="28"/>
          <w:szCs w:val="28"/>
        </w:rPr>
        <w:tab/>
      </w:r>
      <w:r w:rsidR="007E670C">
        <w:rPr>
          <w:i/>
          <w:sz w:val="28"/>
          <w:szCs w:val="28"/>
        </w:rPr>
        <w:tab/>
      </w:r>
      <w:r w:rsidR="007E670C">
        <w:rPr>
          <w:i/>
          <w:sz w:val="28"/>
          <w:szCs w:val="28"/>
        </w:rPr>
        <w:tab/>
      </w:r>
      <w:r w:rsidR="007E670C">
        <w:rPr>
          <w:i/>
          <w:sz w:val="28"/>
          <w:szCs w:val="28"/>
        </w:rPr>
        <w:tab/>
      </w:r>
      <w:r w:rsidR="007E670C">
        <w:rPr>
          <w:i/>
          <w:sz w:val="28"/>
          <w:szCs w:val="28"/>
        </w:rPr>
        <w:tab/>
      </w:r>
      <w:r w:rsidR="007E670C">
        <w:rPr>
          <w:i/>
          <w:sz w:val="28"/>
          <w:szCs w:val="28"/>
        </w:rPr>
        <w:tab/>
        <w:t xml:space="preserve"> Цель: </w:t>
      </w:r>
      <w:r w:rsidR="007E670C">
        <w:rPr>
          <w:sz w:val="28"/>
          <w:szCs w:val="28"/>
        </w:rPr>
        <w:t>Упражнять в счёте в пределах 10. Учить сравнивать рядом стоящие числа. Закреплять знания о составе числа. Развивать внимание, мышление.</w:t>
      </w:r>
    </w:p>
    <w:p w:rsidR="0049519E" w:rsidRDefault="00F1102B" w:rsidP="00F1102B">
      <w:pPr>
        <w:tabs>
          <w:tab w:val="left" w:pos="2810"/>
        </w:tabs>
        <w:rPr>
          <w:b/>
          <w:sz w:val="40"/>
          <w:szCs w:val="40"/>
        </w:rPr>
      </w:pPr>
      <w:r>
        <w:rPr>
          <w:sz w:val="28"/>
          <w:szCs w:val="28"/>
        </w:rPr>
        <w:tab/>
      </w:r>
      <w:r w:rsidRPr="00F1102B">
        <w:rPr>
          <w:b/>
          <w:sz w:val="40"/>
          <w:szCs w:val="40"/>
        </w:rPr>
        <w:t>Ноябрь</w:t>
      </w:r>
    </w:p>
    <w:p w:rsidR="003D2286" w:rsidRDefault="0049519E" w:rsidP="00AE6D06">
      <w:pPr>
        <w:rPr>
          <w:sz w:val="40"/>
          <w:szCs w:val="40"/>
        </w:rPr>
      </w:pPr>
      <w:r w:rsidRPr="00A644F5">
        <w:rPr>
          <w:rStyle w:val="FontStyle16"/>
          <w:b/>
          <w:sz w:val="28"/>
          <w:szCs w:val="28"/>
        </w:rPr>
        <w:t>1</w:t>
      </w:r>
      <w:r w:rsidRPr="00A644F5">
        <w:rPr>
          <w:rStyle w:val="FontStyle15"/>
          <w:b/>
          <w:sz w:val="28"/>
          <w:szCs w:val="28"/>
        </w:rPr>
        <w:t>. Д/</w:t>
      </w:r>
      <w:r>
        <w:rPr>
          <w:rStyle w:val="FontStyle15"/>
          <w:b/>
          <w:sz w:val="28"/>
          <w:szCs w:val="28"/>
        </w:rPr>
        <w:t xml:space="preserve">Игра </w:t>
      </w:r>
      <w:r w:rsidRPr="00076088">
        <w:rPr>
          <w:rStyle w:val="FontStyle15"/>
          <w:b/>
          <w:i w:val="0"/>
          <w:sz w:val="28"/>
          <w:szCs w:val="28"/>
        </w:rPr>
        <w:t xml:space="preserve">«Запомни»                                                                         </w:t>
      </w:r>
      <w:r w:rsidRPr="00076088">
        <w:rPr>
          <w:b/>
          <w:i/>
          <w:sz w:val="28"/>
          <w:szCs w:val="28"/>
        </w:rPr>
        <w:t xml:space="preserve">        </w:t>
      </w:r>
      <w:r w:rsidR="00AE6D06">
        <w:rPr>
          <w:sz w:val="40"/>
          <w:szCs w:val="40"/>
        </w:rPr>
        <w:tab/>
      </w:r>
      <w:r w:rsidR="00AE6D06">
        <w:rPr>
          <w:sz w:val="40"/>
          <w:szCs w:val="40"/>
        </w:rPr>
        <w:tab/>
        <w:t xml:space="preserve"> </w:t>
      </w:r>
      <w:r w:rsidR="00AE6D06">
        <w:rPr>
          <w:i/>
          <w:sz w:val="28"/>
          <w:szCs w:val="28"/>
        </w:rPr>
        <w:t xml:space="preserve">Цель: </w:t>
      </w:r>
      <w:r w:rsidR="00AE6D06">
        <w:rPr>
          <w:sz w:val="28"/>
          <w:szCs w:val="28"/>
        </w:rPr>
        <w:t>Развивать внимание, память, наблюдательность. Закреплять знания детей о свойствах палочек Кюизенера.</w:t>
      </w:r>
    </w:p>
    <w:p w:rsidR="00A66FE8" w:rsidRDefault="00E42BAE" w:rsidP="00E42BAE">
      <w:pPr>
        <w:rPr>
          <w:sz w:val="40"/>
          <w:szCs w:val="40"/>
        </w:rPr>
      </w:pPr>
      <w:r>
        <w:rPr>
          <w:i/>
          <w:sz w:val="28"/>
          <w:szCs w:val="28"/>
        </w:rPr>
        <w:t xml:space="preserve"> </w:t>
      </w:r>
      <w:r w:rsidR="003D2286" w:rsidRPr="00A644F5">
        <w:rPr>
          <w:rStyle w:val="FontStyle16"/>
          <w:b/>
          <w:sz w:val="28"/>
          <w:szCs w:val="28"/>
        </w:rPr>
        <w:t>2</w:t>
      </w:r>
      <w:r w:rsidR="003D2286" w:rsidRPr="00A644F5">
        <w:rPr>
          <w:rStyle w:val="FontStyle15"/>
          <w:b/>
          <w:sz w:val="28"/>
          <w:szCs w:val="28"/>
        </w:rPr>
        <w:t>. Д/Игра: «</w:t>
      </w:r>
      <w:r w:rsidR="003D2286">
        <w:rPr>
          <w:rStyle w:val="FontStyle16"/>
          <w:b/>
          <w:sz w:val="28"/>
          <w:szCs w:val="28"/>
        </w:rPr>
        <w:t>Подбери цифру</w:t>
      </w:r>
      <w:r w:rsidR="003D2286" w:rsidRPr="00A644F5">
        <w:rPr>
          <w:rStyle w:val="FontStyle15"/>
          <w:b/>
          <w:sz w:val="28"/>
          <w:szCs w:val="28"/>
        </w:rPr>
        <w:t>»</w:t>
      </w:r>
      <w:r w:rsidR="003D2286">
        <w:rPr>
          <w:rStyle w:val="FontStyle15"/>
          <w:sz w:val="28"/>
          <w:szCs w:val="28"/>
        </w:rPr>
        <w:t xml:space="preserve">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Закреплять знания о цифрах в пределах 10. Упражнять в умении соотносить количество предметов с цифрой. Упражнять в счёте. Развивать внимание, память, логическое мышление.</w:t>
      </w:r>
    </w:p>
    <w:p w:rsidR="00535124" w:rsidRDefault="00A66FE8" w:rsidP="00A66FE8">
      <w:pPr>
        <w:tabs>
          <w:tab w:val="left" w:pos="2529"/>
        </w:tabs>
        <w:rPr>
          <w:b/>
          <w:sz w:val="40"/>
          <w:szCs w:val="40"/>
        </w:rPr>
      </w:pPr>
      <w:r>
        <w:rPr>
          <w:sz w:val="40"/>
          <w:szCs w:val="40"/>
        </w:rPr>
        <w:tab/>
        <w:t xml:space="preserve">   </w:t>
      </w:r>
      <w:r w:rsidRPr="00A66FE8">
        <w:rPr>
          <w:b/>
          <w:sz w:val="40"/>
          <w:szCs w:val="40"/>
        </w:rPr>
        <w:t>Декабрь</w:t>
      </w:r>
    </w:p>
    <w:p w:rsidR="00D457D1" w:rsidRDefault="00535124" w:rsidP="00A07592">
      <w:pPr>
        <w:rPr>
          <w:sz w:val="40"/>
          <w:szCs w:val="40"/>
        </w:rPr>
      </w:pPr>
      <w:r>
        <w:rPr>
          <w:rStyle w:val="FontStyle16"/>
          <w:b/>
          <w:sz w:val="28"/>
          <w:szCs w:val="28"/>
        </w:rPr>
        <w:t>1</w:t>
      </w:r>
      <w:r w:rsidRPr="00A644F5">
        <w:rPr>
          <w:rStyle w:val="FontStyle15"/>
          <w:b/>
          <w:sz w:val="28"/>
          <w:szCs w:val="28"/>
        </w:rPr>
        <w:t>. Д/Игра: «</w:t>
      </w:r>
      <w:r>
        <w:rPr>
          <w:rStyle w:val="FontStyle16"/>
          <w:b/>
          <w:sz w:val="28"/>
          <w:szCs w:val="28"/>
        </w:rPr>
        <w:t>Цветные числа</w:t>
      </w:r>
      <w:r w:rsidRPr="00A644F5">
        <w:rPr>
          <w:rStyle w:val="FontStyle15"/>
          <w:b/>
          <w:sz w:val="28"/>
          <w:szCs w:val="28"/>
        </w:rPr>
        <w:t>»</w:t>
      </w:r>
      <w:r>
        <w:rPr>
          <w:rStyle w:val="FontStyle15"/>
          <w:sz w:val="28"/>
          <w:szCs w:val="28"/>
        </w:rPr>
        <w:t xml:space="preserve">   </w:t>
      </w:r>
      <w:r>
        <w:rPr>
          <w:sz w:val="40"/>
          <w:szCs w:val="40"/>
        </w:rPr>
        <w:tab/>
      </w:r>
      <w:r w:rsidR="00A07592">
        <w:rPr>
          <w:sz w:val="40"/>
          <w:szCs w:val="40"/>
        </w:rPr>
        <w:tab/>
      </w:r>
      <w:r w:rsidR="00A07592">
        <w:rPr>
          <w:sz w:val="40"/>
          <w:szCs w:val="40"/>
        </w:rPr>
        <w:tab/>
      </w:r>
      <w:r w:rsidR="00A07592">
        <w:rPr>
          <w:sz w:val="40"/>
          <w:szCs w:val="40"/>
        </w:rPr>
        <w:tab/>
      </w:r>
      <w:r w:rsidR="00A07592">
        <w:rPr>
          <w:sz w:val="40"/>
          <w:szCs w:val="40"/>
        </w:rPr>
        <w:tab/>
      </w:r>
      <w:r w:rsidR="00A07592">
        <w:rPr>
          <w:sz w:val="40"/>
          <w:szCs w:val="40"/>
        </w:rPr>
        <w:tab/>
      </w:r>
      <w:r w:rsidR="00A07592">
        <w:rPr>
          <w:sz w:val="40"/>
          <w:szCs w:val="40"/>
        </w:rPr>
        <w:tab/>
      </w:r>
      <w:r w:rsidR="00A07592">
        <w:rPr>
          <w:sz w:val="40"/>
          <w:szCs w:val="40"/>
        </w:rPr>
        <w:tab/>
        <w:t xml:space="preserve"> </w:t>
      </w:r>
      <w:r w:rsidR="00A07592">
        <w:rPr>
          <w:i/>
          <w:sz w:val="28"/>
          <w:szCs w:val="28"/>
        </w:rPr>
        <w:t xml:space="preserve">Цель: </w:t>
      </w:r>
      <w:r w:rsidR="00A07592">
        <w:rPr>
          <w:sz w:val="28"/>
          <w:szCs w:val="28"/>
        </w:rPr>
        <w:t>Закрепить счёт в пределах 10. Упражнять в умении соотносить количество предметов с цифрой. Развивать внимание, память, логическое мышление.</w:t>
      </w:r>
    </w:p>
    <w:p w:rsidR="00DE34C9" w:rsidRDefault="00DE34C9" w:rsidP="00D457D1">
      <w:pPr>
        <w:rPr>
          <w:sz w:val="40"/>
          <w:szCs w:val="40"/>
        </w:rPr>
      </w:pPr>
    </w:p>
    <w:p w:rsidR="00CC0542" w:rsidRDefault="009E6CEA" w:rsidP="0041623B">
      <w:pPr>
        <w:rPr>
          <w:sz w:val="28"/>
          <w:szCs w:val="28"/>
        </w:rPr>
      </w:pPr>
      <w:r w:rsidRPr="00A644F5">
        <w:rPr>
          <w:rStyle w:val="FontStyle16"/>
          <w:b/>
          <w:sz w:val="28"/>
          <w:szCs w:val="28"/>
        </w:rPr>
        <w:t>2</w:t>
      </w:r>
      <w:r>
        <w:rPr>
          <w:rStyle w:val="FontStyle15"/>
          <w:b/>
          <w:sz w:val="28"/>
          <w:szCs w:val="28"/>
        </w:rPr>
        <w:t>. П</w:t>
      </w:r>
      <w:r w:rsidRPr="00A644F5">
        <w:rPr>
          <w:rStyle w:val="FontStyle15"/>
          <w:b/>
          <w:sz w:val="28"/>
          <w:szCs w:val="28"/>
        </w:rPr>
        <w:t>/Игра: «</w:t>
      </w:r>
      <w:r>
        <w:rPr>
          <w:rStyle w:val="FontStyle15"/>
          <w:b/>
          <w:sz w:val="28"/>
          <w:szCs w:val="28"/>
        </w:rPr>
        <w:t>По порядку становись</w:t>
      </w:r>
      <w:r w:rsidR="0041623B">
        <w:rPr>
          <w:rStyle w:val="FontStyle15"/>
          <w:b/>
          <w:sz w:val="28"/>
          <w:szCs w:val="28"/>
        </w:rPr>
        <w:tab/>
      </w:r>
      <w:r w:rsidR="0041623B">
        <w:rPr>
          <w:rStyle w:val="FontStyle15"/>
          <w:b/>
          <w:sz w:val="28"/>
          <w:szCs w:val="28"/>
        </w:rPr>
        <w:tab/>
      </w:r>
      <w:r w:rsidR="0041623B">
        <w:rPr>
          <w:rStyle w:val="FontStyle15"/>
          <w:b/>
          <w:sz w:val="28"/>
          <w:szCs w:val="28"/>
        </w:rPr>
        <w:tab/>
      </w:r>
      <w:r w:rsidR="0041623B">
        <w:rPr>
          <w:rStyle w:val="FontStyle15"/>
          <w:b/>
          <w:sz w:val="28"/>
          <w:szCs w:val="28"/>
        </w:rPr>
        <w:tab/>
      </w:r>
      <w:r w:rsidR="0041623B">
        <w:rPr>
          <w:rStyle w:val="FontStyle15"/>
          <w:b/>
          <w:sz w:val="28"/>
          <w:szCs w:val="28"/>
        </w:rPr>
        <w:tab/>
      </w:r>
      <w:r w:rsidR="0041623B">
        <w:rPr>
          <w:rStyle w:val="FontStyle15"/>
          <w:b/>
          <w:sz w:val="28"/>
          <w:szCs w:val="28"/>
        </w:rPr>
        <w:tab/>
      </w:r>
      <w:r w:rsidR="0041623B">
        <w:rPr>
          <w:rStyle w:val="FontStyle15"/>
          <w:b/>
          <w:sz w:val="28"/>
          <w:szCs w:val="28"/>
        </w:rPr>
        <w:tab/>
        <w:t xml:space="preserve"> </w:t>
      </w:r>
      <w:r w:rsidR="0041623B">
        <w:rPr>
          <w:i/>
          <w:sz w:val="28"/>
          <w:szCs w:val="28"/>
        </w:rPr>
        <w:t>Цель:</w:t>
      </w:r>
      <w:r w:rsidR="0041623B">
        <w:rPr>
          <w:rStyle w:val="FontStyle15"/>
          <w:b/>
          <w:sz w:val="28"/>
          <w:szCs w:val="28"/>
        </w:rPr>
        <w:tab/>
      </w:r>
      <w:r w:rsidR="0041623B">
        <w:rPr>
          <w:rStyle w:val="FontStyle15"/>
          <w:i w:val="0"/>
          <w:sz w:val="28"/>
          <w:szCs w:val="28"/>
        </w:rPr>
        <w:t>Закрепить счёт в пределах 10. Упражнять в прямом и обратном счёте. Развивать умение находить место числу в числовом ряде. Развивать внимание, мышление, память. Расширять пространственные представления. Совершенствовать двигательные навыки.</w:t>
      </w:r>
      <w:r w:rsidR="0041623B">
        <w:rPr>
          <w:rStyle w:val="FontStyle15"/>
          <w:b/>
          <w:sz w:val="28"/>
          <w:szCs w:val="28"/>
        </w:rPr>
        <w:tab/>
      </w:r>
    </w:p>
    <w:p w:rsidR="008B5356" w:rsidRDefault="00CC0542" w:rsidP="00CC0542">
      <w:pPr>
        <w:tabs>
          <w:tab w:val="left" w:pos="2388"/>
        </w:tabs>
        <w:rPr>
          <w:b/>
          <w:sz w:val="40"/>
          <w:szCs w:val="40"/>
        </w:rPr>
      </w:pPr>
      <w:r>
        <w:rPr>
          <w:sz w:val="28"/>
          <w:szCs w:val="28"/>
        </w:rPr>
        <w:tab/>
      </w:r>
      <w:r w:rsidRPr="00CC0542">
        <w:rPr>
          <w:b/>
          <w:sz w:val="40"/>
          <w:szCs w:val="40"/>
        </w:rPr>
        <w:t>Январь</w:t>
      </w:r>
    </w:p>
    <w:p w:rsidR="00D97927" w:rsidRDefault="008B5356" w:rsidP="00EC5823">
      <w:pPr>
        <w:rPr>
          <w:sz w:val="40"/>
          <w:szCs w:val="40"/>
        </w:rPr>
      </w:pPr>
      <w:r>
        <w:rPr>
          <w:rStyle w:val="FontStyle16"/>
          <w:b/>
          <w:sz w:val="28"/>
          <w:szCs w:val="28"/>
        </w:rPr>
        <w:t>1</w:t>
      </w:r>
      <w:r w:rsidRPr="00A644F5">
        <w:rPr>
          <w:rStyle w:val="FontStyle15"/>
          <w:b/>
          <w:sz w:val="28"/>
          <w:szCs w:val="28"/>
        </w:rPr>
        <w:t>. Д/Игра: «</w:t>
      </w:r>
      <w:r>
        <w:rPr>
          <w:rStyle w:val="FontStyle16"/>
          <w:b/>
          <w:sz w:val="28"/>
          <w:szCs w:val="28"/>
        </w:rPr>
        <w:t>Магазин игрушек</w:t>
      </w:r>
      <w:r w:rsidRPr="00A644F5">
        <w:rPr>
          <w:rStyle w:val="FontStyle15"/>
          <w:b/>
          <w:sz w:val="28"/>
          <w:szCs w:val="28"/>
        </w:rPr>
        <w:t>»</w:t>
      </w:r>
      <w:r>
        <w:rPr>
          <w:rStyle w:val="FontStyle15"/>
          <w:sz w:val="28"/>
          <w:szCs w:val="28"/>
        </w:rPr>
        <w:t xml:space="preserve">   </w:t>
      </w:r>
      <w:r w:rsidR="00EC5823">
        <w:rPr>
          <w:sz w:val="40"/>
          <w:szCs w:val="40"/>
        </w:rPr>
        <w:tab/>
      </w:r>
      <w:r w:rsidR="00EC5823">
        <w:rPr>
          <w:sz w:val="40"/>
          <w:szCs w:val="40"/>
        </w:rPr>
        <w:tab/>
      </w:r>
      <w:r w:rsidR="00EC5823">
        <w:rPr>
          <w:sz w:val="40"/>
          <w:szCs w:val="40"/>
        </w:rPr>
        <w:tab/>
      </w:r>
      <w:r w:rsidR="00EC5823">
        <w:rPr>
          <w:sz w:val="40"/>
          <w:szCs w:val="40"/>
        </w:rPr>
        <w:tab/>
      </w:r>
      <w:r w:rsidR="00EC5823">
        <w:rPr>
          <w:sz w:val="40"/>
          <w:szCs w:val="40"/>
        </w:rPr>
        <w:tab/>
      </w:r>
      <w:r w:rsidR="00EC5823">
        <w:rPr>
          <w:sz w:val="40"/>
          <w:szCs w:val="40"/>
        </w:rPr>
        <w:tab/>
      </w:r>
      <w:r w:rsidR="00EC5823">
        <w:rPr>
          <w:sz w:val="40"/>
          <w:szCs w:val="40"/>
        </w:rPr>
        <w:tab/>
      </w:r>
      <w:r w:rsidR="00EC5823">
        <w:rPr>
          <w:sz w:val="40"/>
          <w:szCs w:val="40"/>
        </w:rPr>
        <w:tab/>
        <w:t xml:space="preserve">  </w:t>
      </w:r>
      <w:r w:rsidR="00EC5823">
        <w:rPr>
          <w:i/>
          <w:sz w:val="28"/>
          <w:szCs w:val="28"/>
        </w:rPr>
        <w:t>Цель:</w:t>
      </w:r>
      <w:r w:rsidR="00EC5823">
        <w:rPr>
          <w:rStyle w:val="FontStyle15"/>
          <w:b/>
          <w:sz w:val="28"/>
          <w:szCs w:val="28"/>
        </w:rPr>
        <w:tab/>
        <w:t xml:space="preserve"> </w:t>
      </w:r>
      <w:r w:rsidR="00EC5823">
        <w:rPr>
          <w:rStyle w:val="FontStyle15"/>
          <w:i w:val="0"/>
          <w:sz w:val="28"/>
          <w:szCs w:val="28"/>
        </w:rPr>
        <w:t>Упражнять в счёте в пределах 10. Закреплять знание состава числа в пределах 10. Развивать внимание, память, мышление. Развивать умение общаться со сверстниками. Совершенствовать контакты в совместной игре. Расширит</w:t>
      </w:r>
      <w:r w:rsidR="00D97927">
        <w:rPr>
          <w:rStyle w:val="FontStyle15"/>
          <w:i w:val="0"/>
          <w:sz w:val="28"/>
          <w:szCs w:val="28"/>
        </w:rPr>
        <w:t>ь знания детей о профессии прода</w:t>
      </w:r>
      <w:r w:rsidR="00EC5823">
        <w:rPr>
          <w:rStyle w:val="FontStyle15"/>
          <w:i w:val="0"/>
          <w:sz w:val="28"/>
          <w:szCs w:val="28"/>
        </w:rPr>
        <w:t>вца.</w:t>
      </w:r>
    </w:p>
    <w:p w:rsidR="0042719E" w:rsidRDefault="00D97927" w:rsidP="00BD490A">
      <w:pPr>
        <w:rPr>
          <w:sz w:val="40"/>
          <w:szCs w:val="40"/>
        </w:rPr>
      </w:pPr>
      <w:r w:rsidRPr="00A644F5">
        <w:rPr>
          <w:rStyle w:val="FontStyle16"/>
          <w:b/>
          <w:sz w:val="28"/>
          <w:szCs w:val="28"/>
        </w:rPr>
        <w:t>2</w:t>
      </w:r>
      <w:r w:rsidRPr="00A644F5">
        <w:rPr>
          <w:rStyle w:val="FontStyle15"/>
          <w:b/>
          <w:sz w:val="28"/>
          <w:szCs w:val="28"/>
        </w:rPr>
        <w:t>. Д/Игра: «</w:t>
      </w:r>
      <w:r w:rsidR="00CE2552">
        <w:rPr>
          <w:rStyle w:val="FontStyle16"/>
          <w:b/>
          <w:sz w:val="28"/>
          <w:szCs w:val="28"/>
        </w:rPr>
        <w:t>Кто где живёт</w:t>
      </w:r>
      <w:r w:rsidRPr="00A644F5">
        <w:rPr>
          <w:rStyle w:val="FontStyle15"/>
          <w:b/>
          <w:sz w:val="28"/>
          <w:szCs w:val="28"/>
        </w:rPr>
        <w:t>»</w:t>
      </w:r>
      <w:r>
        <w:rPr>
          <w:rStyle w:val="FontStyle15"/>
          <w:sz w:val="28"/>
          <w:szCs w:val="28"/>
        </w:rPr>
        <w:t xml:space="preserve">   </w:t>
      </w:r>
      <w:r w:rsidR="00BD490A">
        <w:rPr>
          <w:sz w:val="40"/>
          <w:szCs w:val="40"/>
        </w:rPr>
        <w:tab/>
      </w:r>
      <w:r w:rsidR="00BD490A">
        <w:rPr>
          <w:sz w:val="40"/>
          <w:szCs w:val="40"/>
        </w:rPr>
        <w:tab/>
      </w:r>
      <w:r w:rsidR="00BD490A">
        <w:rPr>
          <w:sz w:val="40"/>
          <w:szCs w:val="40"/>
        </w:rPr>
        <w:tab/>
      </w:r>
      <w:r w:rsidR="00BD490A">
        <w:rPr>
          <w:sz w:val="40"/>
          <w:szCs w:val="40"/>
        </w:rPr>
        <w:tab/>
      </w:r>
      <w:r w:rsidR="00BD490A">
        <w:rPr>
          <w:sz w:val="40"/>
          <w:szCs w:val="40"/>
        </w:rPr>
        <w:tab/>
      </w:r>
      <w:r w:rsidR="00BD490A">
        <w:rPr>
          <w:sz w:val="40"/>
          <w:szCs w:val="40"/>
        </w:rPr>
        <w:tab/>
      </w:r>
      <w:r w:rsidR="00BD490A">
        <w:rPr>
          <w:sz w:val="40"/>
          <w:szCs w:val="40"/>
        </w:rPr>
        <w:tab/>
      </w:r>
      <w:r w:rsidR="00BD490A">
        <w:rPr>
          <w:sz w:val="40"/>
          <w:szCs w:val="40"/>
        </w:rPr>
        <w:tab/>
        <w:t xml:space="preserve"> </w:t>
      </w:r>
      <w:r w:rsidR="00BD490A">
        <w:rPr>
          <w:i/>
          <w:sz w:val="28"/>
          <w:szCs w:val="28"/>
        </w:rPr>
        <w:t>Цель:</w:t>
      </w:r>
      <w:r w:rsidR="00BD490A">
        <w:rPr>
          <w:rStyle w:val="FontStyle15"/>
          <w:b/>
          <w:sz w:val="28"/>
          <w:szCs w:val="28"/>
        </w:rPr>
        <w:tab/>
      </w:r>
      <w:r w:rsidR="00215028">
        <w:rPr>
          <w:rStyle w:val="FontStyle15"/>
          <w:b/>
          <w:sz w:val="28"/>
          <w:szCs w:val="28"/>
        </w:rPr>
        <w:t xml:space="preserve"> </w:t>
      </w:r>
      <w:r w:rsidR="00215028">
        <w:rPr>
          <w:rStyle w:val="FontStyle15"/>
          <w:i w:val="0"/>
          <w:sz w:val="28"/>
          <w:szCs w:val="28"/>
        </w:rPr>
        <w:t>Закреплять знания детей о составе числа 6 из единиц и двух меньших чисел. Развивать образное мышление. Развивать умение выявлять наличие нескольких признаков (цвет, величину).</w:t>
      </w:r>
    </w:p>
    <w:p w:rsidR="0042719E" w:rsidRDefault="0042719E" w:rsidP="0042719E">
      <w:pPr>
        <w:tabs>
          <w:tab w:val="left" w:pos="2740"/>
        </w:tabs>
        <w:rPr>
          <w:b/>
          <w:sz w:val="40"/>
          <w:szCs w:val="40"/>
        </w:rPr>
      </w:pPr>
      <w:r>
        <w:rPr>
          <w:sz w:val="40"/>
          <w:szCs w:val="40"/>
        </w:rPr>
        <w:tab/>
      </w:r>
      <w:r w:rsidRPr="0042719E">
        <w:rPr>
          <w:b/>
          <w:sz w:val="40"/>
          <w:szCs w:val="40"/>
        </w:rPr>
        <w:t>Февраль</w:t>
      </w:r>
    </w:p>
    <w:p w:rsidR="00082C70" w:rsidRDefault="0042719E" w:rsidP="00855239">
      <w:pPr>
        <w:rPr>
          <w:sz w:val="40"/>
          <w:szCs w:val="40"/>
        </w:rPr>
      </w:pPr>
      <w:r>
        <w:rPr>
          <w:rStyle w:val="FontStyle16"/>
          <w:b/>
          <w:sz w:val="28"/>
          <w:szCs w:val="28"/>
        </w:rPr>
        <w:t>1</w:t>
      </w:r>
      <w:r w:rsidRPr="00A644F5">
        <w:rPr>
          <w:rStyle w:val="FontStyle15"/>
          <w:b/>
          <w:sz w:val="28"/>
          <w:szCs w:val="28"/>
        </w:rPr>
        <w:t>. Д/Игра: «</w:t>
      </w:r>
      <w:r>
        <w:rPr>
          <w:rStyle w:val="FontStyle16"/>
          <w:b/>
          <w:sz w:val="28"/>
          <w:szCs w:val="28"/>
        </w:rPr>
        <w:t>Состав</w:t>
      </w:r>
      <w:r w:rsidR="001163FB">
        <w:rPr>
          <w:rStyle w:val="FontStyle16"/>
          <w:b/>
          <w:sz w:val="28"/>
          <w:szCs w:val="28"/>
        </w:rPr>
        <w:t>ь</w:t>
      </w:r>
      <w:r>
        <w:rPr>
          <w:rStyle w:val="FontStyle16"/>
          <w:b/>
          <w:sz w:val="28"/>
          <w:szCs w:val="28"/>
        </w:rPr>
        <w:t xml:space="preserve"> числ</w:t>
      </w:r>
      <w:r w:rsidR="001163FB">
        <w:rPr>
          <w:rStyle w:val="FontStyle16"/>
          <w:b/>
          <w:sz w:val="28"/>
          <w:szCs w:val="28"/>
        </w:rPr>
        <w:t>о</w:t>
      </w:r>
      <w:r w:rsidRPr="00A644F5">
        <w:rPr>
          <w:rStyle w:val="FontStyle15"/>
          <w:b/>
          <w:sz w:val="28"/>
          <w:szCs w:val="28"/>
        </w:rPr>
        <w:t>»</w:t>
      </w:r>
      <w:r>
        <w:rPr>
          <w:rStyle w:val="FontStyle15"/>
          <w:sz w:val="28"/>
          <w:szCs w:val="28"/>
        </w:rPr>
        <w:t xml:space="preserve">   </w:t>
      </w:r>
      <w:r>
        <w:rPr>
          <w:sz w:val="40"/>
          <w:szCs w:val="40"/>
        </w:rPr>
        <w:tab/>
      </w:r>
      <w:r w:rsidR="00855239">
        <w:rPr>
          <w:sz w:val="40"/>
          <w:szCs w:val="40"/>
        </w:rPr>
        <w:tab/>
      </w:r>
      <w:r w:rsidR="00855239">
        <w:rPr>
          <w:sz w:val="40"/>
          <w:szCs w:val="40"/>
        </w:rPr>
        <w:tab/>
      </w:r>
      <w:r w:rsidR="00855239">
        <w:rPr>
          <w:sz w:val="40"/>
          <w:szCs w:val="40"/>
        </w:rPr>
        <w:tab/>
      </w:r>
      <w:r w:rsidR="00855239">
        <w:rPr>
          <w:sz w:val="40"/>
          <w:szCs w:val="40"/>
        </w:rPr>
        <w:tab/>
      </w:r>
      <w:r w:rsidR="00855239">
        <w:rPr>
          <w:sz w:val="40"/>
          <w:szCs w:val="40"/>
        </w:rPr>
        <w:tab/>
      </w:r>
      <w:r w:rsidR="00855239">
        <w:rPr>
          <w:sz w:val="40"/>
          <w:szCs w:val="40"/>
        </w:rPr>
        <w:tab/>
      </w:r>
      <w:r w:rsidR="00855239">
        <w:rPr>
          <w:sz w:val="40"/>
          <w:szCs w:val="40"/>
        </w:rPr>
        <w:tab/>
        <w:t xml:space="preserve">  </w:t>
      </w:r>
      <w:r w:rsidR="00855239">
        <w:rPr>
          <w:i/>
          <w:sz w:val="28"/>
          <w:szCs w:val="28"/>
        </w:rPr>
        <w:t>Цель:</w:t>
      </w:r>
      <w:r w:rsidR="00855239">
        <w:rPr>
          <w:rStyle w:val="FontStyle15"/>
          <w:b/>
          <w:sz w:val="28"/>
          <w:szCs w:val="28"/>
        </w:rPr>
        <w:tab/>
        <w:t xml:space="preserve"> </w:t>
      </w:r>
      <w:r w:rsidR="00A34CD9">
        <w:rPr>
          <w:rStyle w:val="FontStyle15"/>
          <w:i w:val="0"/>
          <w:sz w:val="28"/>
          <w:szCs w:val="28"/>
        </w:rPr>
        <w:t>Закрепить счёт в пределах 10. Знакомить детей с составом числа из единиц и двух меньших чисел. Развивать внимание, память, логическое мышление.</w:t>
      </w:r>
    </w:p>
    <w:p w:rsidR="00373254" w:rsidRDefault="00082C70" w:rsidP="003D7CE1">
      <w:pPr>
        <w:rPr>
          <w:sz w:val="40"/>
          <w:szCs w:val="40"/>
        </w:rPr>
      </w:pPr>
      <w:r w:rsidRPr="00A644F5">
        <w:rPr>
          <w:rStyle w:val="FontStyle16"/>
          <w:b/>
          <w:sz w:val="28"/>
          <w:szCs w:val="28"/>
        </w:rPr>
        <w:t>2</w:t>
      </w:r>
      <w:r w:rsidRPr="00A644F5">
        <w:rPr>
          <w:rStyle w:val="FontStyle15"/>
          <w:b/>
          <w:sz w:val="28"/>
          <w:szCs w:val="28"/>
        </w:rPr>
        <w:t>. Д/Игра: «</w:t>
      </w:r>
      <w:r>
        <w:rPr>
          <w:rStyle w:val="FontStyle16"/>
          <w:b/>
          <w:sz w:val="28"/>
          <w:szCs w:val="28"/>
        </w:rPr>
        <w:t>Весы</w:t>
      </w:r>
      <w:r w:rsidRPr="00A644F5">
        <w:rPr>
          <w:rStyle w:val="FontStyle15"/>
          <w:b/>
          <w:sz w:val="28"/>
          <w:szCs w:val="28"/>
        </w:rPr>
        <w:t>»</w:t>
      </w:r>
      <w:r>
        <w:rPr>
          <w:rStyle w:val="FontStyle15"/>
          <w:sz w:val="28"/>
          <w:szCs w:val="28"/>
        </w:rPr>
        <w:t xml:space="preserve">   </w:t>
      </w:r>
      <w:r w:rsidR="003D7CE1">
        <w:rPr>
          <w:sz w:val="40"/>
          <w:szCs w:val="40"/>
        </w:rPr>
        <w:tab/>
      </w:r>
      <w:r w:rsidR="003D7CE1">
        <w:rPr>
          <w:sz w:val="40"/>
          <w:szCs w:val="40"/>
        </w:rPr>
        <w:tab/>
      </w:r>
      <w:r w:rsidR="003D7CE1">
        <w:rPr>
          <w:sz w:val="40"/>
          <w:szCs w:val="40"/>
        </w:rPr>
        <w:tab/>
      </w:r>
      <w:r w:rsidR="003D7CE1">
        <w:rPr>
          <w:sz w:val="40"/>
          <w:szCs w:val="40"/>
        </w:rPr>
        <w:tab/>
      </w:r>
      <w:r w:rsidR="003D7CE1">
        <w:rPr>
          <w:sz w:val="40"/>
          <w:szCs w:val="40"/>
        </w:rPr>
        <w:tab/>
      </w:r>
      <w:r w:rsidR="003D7CE1">
        <w:rPr>
          <w:sz w:val="40"/>
          <w:szCs w:val="40"/>
        </w:rPr>
        <w:tab/>
      </w:r>
      <w:r w:rsidR="003D7CE1">
        <w:rPr>
          <w:sz w:val="40"/>
          <w:szCs w:val="40"/>
        </w:rPr>
        <w:tab/>
      </w:r>
      <w:r w:rsidR="003D7CE1">
        <w:rPr>
          <w:sz w:val="40"/>
          <w:szCs w:val="40"/>
        </w:rPr>
        <w:tab/>
      </w:r>
      <w:r w:rsidR="003D7CE1">
        <w:rPr>
          <w:sz w:val="40"/>
          <w:szCs w:val="40"/>
        </w:rPr>
        <w:tab/>
      </w:r>
      <w:r w:rsidR="003D7CE1">
        <w:rPr>
          <w:sz w:val="40"/>
          <w:szCs w:val="40"/>
        </w:rPr>
        <w:tab/>
        <w:t xml:space="preserve"> </w:t>
      </w:r>
      <w:r w:rsidR="003D7CE1">
        <w:rPr>
          <w:i/>
          <w:sz w:val="28"/>
          <w:szCs w:val="28"/>
        </w:rPr>
        <w:t>Цель:</w:t>
      </w:r>
      <w:r w:rsidR="003D7CE1">
        <w:rPr>
          <w:rStyle w:val="FontStyle15"/>
          <w:b/>
          <w:sz w:val="28"/>
          <w:szCs w:val="28"/>
        </w:rPr>
        <w:tab/>
      </w:r>
      <w:r w:rsidR="00F927CA">
        <w:rPr>
          <w:rStyle w:val="FontStyle15"/>
          <w:b/>
          <w:sz w:val="28"/>
          <w:szCs w:val="28"/>
        </w:rPr>
        <w:t xml:space="preserve"> </w:t>
      </w:r>
      <w:r w:rsidR="00F927CA">
        <w:rPr>
          <w:rStyle w:val="FontStyle15"/>
          <w:i w:val="0"/>
          <w:sz w:val="28"/>
          <w:szCs w:val="28"/>
        </w:rPr>
        <w:t xml:space="preserve">Закреплять понимание отношений между числами натурального ряда (больше, меньше, больше на…, меньше на…), умение увеличивать и уменьшать каждое из чисел на 1. </w:t>
      </w:r>
      <w:r w:rsidR="0033159F">
        <w:rPr>
          <w:rStyle w:val="FontStyle15"/>
          <w:i w:val="0"/>
          <w:sz w:val="28"/>
          <w:szCs w:val="28"/>
        </w:rPr>
        <w:t>Закреплять знания о составе числа. Упражнять в решении простых арифметических действий. Развивать  умение соотносить числа, составленные из разных палочек. Развивать внимание, наблюдательность, логическое мышление.</w:t>
      </w:r>
    </w:p>
    <w:p w:rsidR="007A6AC1" w:rsidRDefault="00373254" w:rsidP="00373254">
      <w:pPr>
        <w:tabs>
          <w:tab w:val="left" w:pos="2704"/>
        </w:tabs>
        <w:rPr>
          <w:b/>
          <w:sz w:val="40"/>
          <w:szCs w:val="40"/>
        </w:rPr>
      </w:pPr>
      <w:r>
        <w:rPr>
          <w:sz w:val="40"/>
          <w:szCs w:val="40"/>
        </w:rPr>
        <w:tab/>
      </w:r>
      <w:r w:rsidRPr="00373254">
        <w:rPr>
          <w:b/>
          <w:sz w:val="40"/>
          <w:szCs w:val="40"/>
        </w:rPr>
        <w:t>Март</w:t>
      </w:r>
    </w:p>
    <w:p w:rsidR="009E6CEA" w:rsidRDefault="007A6AC1" w:rsidP="000B6956">
      <w:pPr>
        <w:rPr>
          <w:rStyle w:val="FontStyle15"/>
          <w:i w:val="0"/>
          <w:sz w:val="28"/>
          <w:szCs w:val="28"/>
        </w:rPr>
      </w:pPr>
      <w:r>
        <w:rPr>
          <w:rStyle w:val="FontStyle16"/>
          <w:b/>
          <w:sz w:val="28"/>
          <w:szCs w:val="28"/>
        </w:rPr>
        <w:t>1</w:t>
      </w:r>
      <w:r w:rsidRPr="00A644F5">
        <w:rPr>
          <w:rStyle w:val="FontStyle15"/>
          <w:b/>
          <w:sz w:val="28"/>
          <w:szCs w:val="28"/>
        </w:rPr>
        <w:t>. Д/Игра: «</w:t>
      </w:r>
      <w:r>
        <w:rPr>
          <w:rStyle w:val="FontStyle16"/>
          <w:b/>
          <w:sz w:val="28"/>
          <w:szCs w:val="28"/>
        </w:rPr>
        <w:t>Больше - меньше</w:t>
      </w:r>
      <w:r w:rsidRPr="00A644F5">
        <w:rPr>
          <w:rStyle w:val="FontStyle15"/>
          <w:b/>
          <w:sz w:val="28"/>
          <w:szCs w:val="28"/>
        </w:rPr>
        <w:t>»</w:t>
      </w:r>
      <w:r>
        <w:rPr>
          <w:rStyle w:val="FontStyle15"/>
          <w:sz w:val="28"/>
          <w:szCs w:val="28"/>
        </w:rPr>
        <w:t xml:space="preserve">   </w:t>
      </w:r>
      <w:r w:rsidR="000B6956">
        <w:rPr>
          <w:sz w:val="40"/>
          <w:szCs w:val="40"/>
        </w:rPr>
        <w:tab/>
      </w:r>
      <w:r w:rsidR="000B6956">
        <w:rPr>
          <w:sz w:val="40"/>
          <w:szCs w:val="40"/>
        </w:rPr>
        <w:tab/>
      </w:r>
      <w:r w:rsidR="000B6956">
        <w:rPr>
          <w:sz w:val="40"/>
          <w:szCs w:val="40"/>
        </w:rPr>
        <w:tab/>
      </w:r>
      <w:r w:rsidR="000B6956">
        <w:rPr>
          <w:sz w:val="40"/>
          <w:szCs w:val="40"/>
        </w:rPr>
        <w:tab/>
      </w:r>
      <w:r w:rsidR="000B6956">
        <w:rPr>
          <w:sz w:val="40"/>
          <w:szCs w:val="40"/>
        </w:rPr>
        <w:tab/>
      </w:r>
      <w:r w:rsidR="000B6956">
        <w:rPr>
          <w:sz w:val="40"/>
          <w:szCs w:val="40"/>
        </w:rPr>
        <w:tab/>
      </w:r>
      <w:r w:rsidR="000B6956">
        <w:rPr>
          <w:sz w:val="40"/>
          <w:szCs w:val="40"/>
        </w:rPr>
        <w:tab/>
      </w:r>
      <w:r w:rsidR="000B6956">
        <w:rPr>
          <w:sz w:val="40"/>
          <w:szCs w:val="40"/>
        </w:rPr>
        <w:tab/>
        <w:t xml:space="preserve"> </w:t>
      </w:r>
      <w:r w:rsidR="000B6956">
        <w:rPr>
          <w:i/>
          <w:sz w:val="28"/>
          <w:szCs w:val="28"/>
        </w:rPr>
        <w:t>Цель:</w:t>
      </w:r>
      <w:r w:rsidR="000B6956">
        <w:rPr>
          <w:rStyle w:val="FontStyle15"/>
          <w:b/>
          <w:sz w:val="28"/>
          <w:szCs w:val="28"/>
        </w:rPr>
        <w:tab/>
      </w:r>
      <w:r w:rsidR="00394569">
        <w:rPr>
          <w:rStyle w:val="FontStyle15"/>
          <w:b/>
          <w:sz w:val="28"/>
          <w:szCs w:val="28"/>
        </w:rPr>
        <w:t xml:space="preserve"> </w:t>
      </w:r>
      <w:r w:rsidR="00394569">
        <w:rPr>
          <w:rStyle w:val="FontStyle15"/>
          <w:i w:val="0"/>
          <w:sz w:val="28"/>
          <w:szCs w:val="28"/>
        </w:rPr>
        <w:t xml:space="preserve">Закреплять понимание отношений между числами натурального ряда. Познакомить и научить пользоваться знаками </w:t>
      </w:r>
      <w:r w:rsidR="00394569" w:rsidRPr="00394569">
        <w:rPr>
          <w:rStyle w:val="FontStyle15"/>
          <w:i w:val="0"/>
          <w:sz w:val="28"/>
          <w:szCs w:val="28"/>
        </w:rPr>
        <w:t>&lt;</w:t>
      </w:r>
      <w:r w:rsidR="00394569">
        <w:rPr>
          <w:rStyle w:val="FontStyle15"/>
          <w:i w:val="0"/>
          <w:sz w:val="28"/>
          <w:szCs w:val="28"/>
        </w:rPr>
        <w:t>,</w:t>
      </w:r>
      <w:r w:rsidR="00394569" w:rsidRPr="00394569">
        <w:rPr>
          <w:rStyle w:val="FontStyle15"/>
          <w:i w:val="0"/>
          <w:sz w:val="28"/>
          <w:szCs w:val="28"/>
        </w:rPr>
        <w:t>&gt;</w:t>
      </w:r>
      <w:r w:rsidR="00394569">
        <w:rPr>
          <w:rStyle w:val="FontStyle15"/>
          <w:i w:val="0"/>
          <w:sz w:val="28"/>
          <w:szCs w:val="28"/>
        </w:rPr>
        <w:t xml:space="preserve">. Совершенствовать знания </w:t>
      </w:r>
      <w:r w:rsidR="00394569">
        <w:rPr>
          <w:rStyle w:val="FontStyle15"/>
          <w:i w:val="0"/>
          <w:sz w:val="28"/>
          <w:szCs w:val="28"/>
        </w:rPr>
        <w:lastRenderedPageBreak/>
        <w:t xml:space="preserve">детей о палочках Кюизенера. </w:t>
      </w:r>
      <w:r w:rsidR="00876623">
        <w:rPr>
          <w:rStyle w:val="FontStyle15"/>
          <w:i w:val="0"/>
          <w:sz w:val="28"/>
          <w:szCs w:val="28"/>
        </w:rPr>
        <w:t>Приучать употреблять в речи не цвет палочки, а число, которое оно обозначает.</w:t>
      </w:r>
      <w:r w:rsidR="00865BFC">
        <w:rPr>
          <w:rStyle w:val="FontStyle15"/>
          <w:i w:val="0"/>
          <w:sz w:val="28"/>
          <w:szCs w:val="28"/>
        </w:rPr>
        <w:t xml:space="preserve"> </w:t>
      </w:r>
    </w:p>
    <w:p w:rsidR="004B5E68" w:rsidRDefault="002F5BBF" w:rsidP="00F90351">
      <w:pPr>
        <w:rPr>
          <w:sz w:val="40"/>
          <w:szCs w:val="40"/>
        </w:rPr>
      </w:pPr>
      <w:r w:rsidRPr="00A644F5">
        <w:rPr>
          <w:rStyle w:val="FontStyle16"/>
          <w:b/>
          <w:sz w:val="28"/>
          <w:szCs w:val="28"/>
        </w:rPr>
        <w:t>2</w:t>
      </w:r>
      <w:r w:rsidR="00F90351" w:rsidRPr="00F90351">
        <w:rPr>
          <w:i/>
          <w:sz w:val="28"/>
          <w:szCs w:val="28"/>
        </w:rPr>
        <w:t xml:space="preserve"> </w:t>
      </w:r>
      <w:r w:rsidRPr="00A644F5">
        <w:rPr>
          <w:rStyle w:val="FontStyle15"/>
          <w:b/>
          <w:sz w:val="28"/>
          <w:szCs w:val="28"/>
        </w:rPr>
        <w:t>. Д/Игра: «</w:t>
      </w:r>
      <w:r>
        <w:rPr>
          <w:rStyle w:val="FontStyle16"/>
          <w:b/>
          <w:sz w:val="28"/>
          <w:szCs w:val="28"/>
        </w:rPr>
        <w:t>Найди дом для палочки</w:t>
      </w:r>
      <w:r w:rsidRPr="00A644F5">
        <w:rPr>
          <w:rStyle w:val="FontStyle15"/>
          <w:b/>
          <w:sz w:val="28"/>
          <w:szCs w:val="28"/>
        </w:rPr>
        <w:t>»</w:t>
      </w:r>
      <w:r>
        <w:rPr>
          <w:rStyle w:val="FontStyle15"/>
          <w:sz w:val="28"/>
          <w:szCs w:val="28"/>
        </w:rPr>
        <w:t xml:space="preserve">   </w:t>
      </w:r>
      <w:r>
        <w:rPr>
          <w:sz w:val="40"/>
          <w:szCs w:val="40"/>
        </w:rPr>
        <w:tab/>
      </w:r>
      <w:r w:rsidR="00F90351">
        <w:rPr>
          <w:sz w:val="40"/>
          <w:szCs w:val="40"/>
        </w:rPr>
        <w:tab/>
      </w:r>
      <w:r w:rsidR="00F90351">
        <w:rPr>
          <w:sz w:val="40"/>
          <w:szCs w:val="40"/>
        </w:rPr>
        <w:tab/>
      </w:r>
      <w:r w:rsidR="00F90351">
        <w:rPr>
          <w:sz w:val="40"/>
          <w:szCs w:val="40"/>
        </w:rPr>
        <w:tab/>
      </w:r>
      <w:r w:rsidR="00F90351">
        <w:rPr>
          <w:sz w:val="40"/>
          <w:szCs w:val="40"/>
        </w:rPr>
        <w:tab/>
      </w:r>
      <w:r w:rsidR="00F90351">
        <w:rPr>
          <w:sz w:val="40"/>
          <w:szCs w:val="40"/>
        </w:rPr>
        <w:tab/>
        <w:t xml:space="preserve"> </w:t>
      </w:r>
      <w:r w:rsidR="00F90351">
        <w:rPr>
          <w:i/>
          <w:sz w:val="28"/>
          <w:szCs w:val="28"/>
        </w:rPr>
        <w:t xml:space="preserve">Цель: </w:t>
      </w:r>
      <w:r w:rsidR="00F90351">
        <w:rPr>
          <w:sz w:val="28"/>
          <w:szCs w:val="28"/>
        </w:rPr>
        <w:t>Совершенствовать умения детей соотносить цветные числа с цифрами. Упражнять в счёте в пределах 10. Развивать внимание, память, логическое мышление.</w:t>
      </w:r>
    </w:p>
    <w:p w:rsidR="00D121B2" w:rsidRDefault="004B5E68" w:rsidP="004B5E68">
      <w:pPr>
        <w:tabs>
          <w:tab w:val="left" w:pos="1774"/>
        </w:tabs>
        <w:rPr>
          <w:b/>
          <w:sz w:val="40"/>
          <w:szCs w:val="40"/>
        </w:rPr>
      </w:pPr>
      <w:r>
        <w:rPr>
          <w:sz w:val="40"/>
          <w:szCs w:val="40"/>
        </w:rPr>
        <w:tab/>
        <w:t xml:space="preserve">            </w:t>
      </w:r>
      <w:r w:rsidRPr="004B5E68">
        <w:rPr>
          <w:b/>
          <w:sz w:val="40"/>
          <w:szCs w:val="40"/>
        </w:rPr>
        <w:t>Апрель</w:t>
      </w:r>
    </w:p>
    <w:p w:rsidR="00AC6B33" w:rsidRDefault="00D121B2" w:rsidP="00690B18">
      <w:pPr>
        <w:rPr>
          <w:sz w:val="40"/>
          <w:szCs w:val="40"/>
        </w:rPr>
      </w:pPr>
      <w:r>
        <w:rPr>
          <w:rStyle w:val="FontStyle16"/>
          <w:b/>
          <w:sz w:val="28"/>
          <w:szCs w:val="28"/>
        </w:rPr>
        <w:t>1</w:t>
      </w:r>
      <w:r w:rsidRPr="00A644F5">
        <w:rPr>
          <w:rStyle w:val="FontStyle15"/>
          <w:b/>
          <w:sz w:val="28"/>
          <w:szCs w:val="28"/>
        </w:rPr>
        <w:t>. Д/Игра: «</w:t>
      </w:r>
      <w:r>
        <w:rPr>
          <w:rStyle w:val="FontStyle16"/>
          <w:b/>
          <w:sz w:val="28"/>
          <w:szCs w:val="28"/>
        </w:rPr>
        <w:t>Разведчик</w:t>
      </w:r>
      <w:r w:rsidRPr="00A644F5">
        <w:rPr>
          <w:rStyle w:val="FontStyle15"/>
          <w:b/>
          <w:sz w:val="28"/>
          <w:szCs w:val="28"/>
        </w:rPr>
        <w:t>»</w:t>
      </w:r>
      <w:r>
        <w:rPr>
          <w:rStyle w:val="FontStyle15"/>
          <w:sz w:val="28"/>
          <w:szCs w:val="28"/>
        </w:rPr>
        <w:t xml:space="preserve">   </w:t>
      </w:r>
      <w:r>
        <w:rPr>
          <w:sz w:val="40"/>
          <w:szCs w:val="40"/>
        </w:rPr>
        <w:tab/>
      </w:r>
      <w:r w:rsidR="00690B18">
        <w:rPr>
          <w:sz w:val="40"/>
          <w:szCs w:val="40"/>
        </w:rPr>
        <w:tab/>
      </w:r>
      <w:r w:rsidR="00690B18">
        <w:rPr>
          <w:sz w:val="40"/>
          <w:szCs w:val="40"/>
        </w:rPr>
        <w:tab/>
      </w:r>
      <w:r w:rsidR="00690B18">
        <w:rPr>
          <w:sz w:val="40"/>
          <w:szCs w:val="40"/>
        </w:rPr>
        <w:tab/>
      </w:r>
      <w:r w:rsidR="00690B18">
        <w:rPr>
          <w:sz w:val="40"/>
          <w:szCs w:val="40"/>
        </w:rPr>
        <w:tab/>
      </w:r>
      <w:r w:rsidR="00690B18">
        <w:rPr>
          <w:sz w:val="40"/>
          <w:szCs w:val="40"/>
        </w:rPr>
        <w:tab/>
      </w:r>
      <w:r w:rsidR="00690B18">
        <w:rPr>
          <w:sz w:val="40"/>
          <w:szCs w:val="40"/>
        </w:rPr>
        <w:tab/>
      </w:r>
      <w:r w:rsidR="00690B18">
        <w:rPr>
          <w:sz w:val="40"/>
          <w:szCs w:val="40"/>
        </w:rPr>
        <w:tab/>
      </w:r>
      <w:r w:rsidR="00690B18">
        <w:rPr>
          <w:sz w:val="40"/>
          <w:szCs w:val="40"/>
        </w:rPr>
        <w:tab/>
        <w:t xml:space="preserve"> </w:t>
      </w:r>
      <w:r w:rsidR="00690B18">
        <w:rPr>
          <w:i/>
          <w:sz w:val="28"/>
          <w:szCs w:val="28"/>
        </w:rPr>
        <w:t xml:space="preserve">Цель: </w:t>
      </w:r>
      <w:r w:rsidR="00BA5BF8">
        <w:rPr>
          <w:sz w:val="28"/>
          <w:szCs w:val="28"/>
        </w:rPr>
        <w:t>Развивать умение детей работать палочками Кюизенера. Упражнять в выполнении арифметических действий. Развивать навыки сложения и вычитания чисел. Совершенствовать умения детей работать с карточкой – схемой.</w:t>
      </w:r>
      <w:r w:rsidR="00690B18">
        <w:rPr>
          <w:rStyle w:val="FontStyle15"/>
          <w:b/>
          <w:sz w:val="28"/>
          <w:szCs w:val="28"/>
        </w:rPr>
        <w:tab/>
      </w:r>
    </w:p>
    <w:p w:rsidR="0013246A" w:rsidRDefault="00AC6B33" w:rsidP="00EF490D">
      <w:pPr>
        <w:rPr>
          <w:sz w:val="40"/>
          <w:szCs w:val="40"/>
        </w:rPr>
      </w:pPr>
      <w:r w:rsidRPr="00A644F5">
        <w:rPr>
          <w:rStyle w:val="FontStyle16"/>
          <w:b/>
          <w:sz w:val="28"/>
          <w:szCs w:val="28"/>
        </w:rPr>
        <w:t>2</w:t>
      </w:r>
      <w:r w:rsidRPr="00F90351">
        <w:rPr>
          <w:i/>
          <w:sz w:val="28"/>
          <w:szCs w:val="28"/>
        </w:rPr>
        <w:t xml:space="preserve"> </w:t>
      </w:r>
      <w:r w:rsidRPr="00A644F5">
        <w:rPr>
          <w:rStyle w:val="FontStyle15"/>
          <w:b/>
          <w:sz w:val="28"/>
          <w:szCs w:val="28"/>
        </w:rPr>
        <w:t>. Д/Игра: «</w:t>
      </w:r>
      <w:r w:rsidR="00E76029">
        <w:rPr>
          <w:rStyle w:val="FontStyle16"/>
          <w:b/>
          <w:sz w:val="28"/>
          <w:szCs w:val="28"/>
        </w:rPr>
        <w:t>Конструирование цифр</w:t>
      </w:r>
      <w:r w:rsidRPr="00A644F5">
        <w:rPr>
          <w:rStyle w:val="FontStyle15"/>
          <w:b/>
          <w:sz w:val="28"/>
          <w:szCs w:val="28"/>
        </w:rPr>
        <w:t>»</w:t>
      </w:r>
      <w:r>
        <w:rPr>
          <w:rStyle w:val="FontStyle15"/>
          <w:sz w:val="28"/>
          <w:szCs w:val="28"/>
        </w:rPr>
        <w:t xml:space="preserve">   </w:t>
      </w:r>
      <w:r w:rsidR="00EF490D">
        <w:rPr>
          <w:sz w:val="40"/>
          <w:szCs w:val="40"/>
        </w:rPr>
        <w:tab/>
      </w:r>
      <w:r w:rsidR="00EF490D">
        <w:rPr>
          <w:sz w:val="40"/>
          <w:szCs w:val="40"/>
        </w:rPr>
        <w:tab/>
      </w:r>
      <w:r w:rsidR="00EF490D">
        <w:rPr>
          <w:sz w:val="40"/>
          <w:szCs w:val="40"/>
        </w:rPr>
        <w:tab/>
      </w:r>
      <w:r w:rsidR="00EF490D">
        <w:rPr>
          <w:sz w:val="40"/>
          <w:szCs w:val="40"/>
        </w:rPr>
        <w:tab/>
      </w:r>
      <w:r w:rsidR="00EF490D">
        <w:rPr>
          <w:sz w:val="40"/>
          <w:szCs w:val="40"/>
        </w:rPr>
        <w:tab/>
      </w:r>
      <w:r w:rsidR="00EF490D">
        <w:rPr>
          <w:sz w:val="40"/>
          <w:szCs w:val="40"/>
        </w:rPr>
        <w:tab/>
        <w:t xml:space="preserve"> </w:t>
      </w:r>
      <w:r w:rsidR="00EF490D">
        <w:rPr>
          <w:i/>
          <w:sz w:val="28"/>
          <w:szCs w:val="28"/>
        </w:rPr>
        <w:t xml:space="preserve">Цель: </w:t>
      </w:r>
      <w:r w:rsidR="00EF490D">
        <w:rPr>
          <w:sz w:val="28"/>
          <w:szCs w:val="28"/>
        </w:rPr>
        <w:t>Продолжать учить порядковому счёту в пределах 10. Совершенствовать знания детей о цифрах. Развивать умение изображать цифру разными способами (рисовать, лепить, писать, конструировать). Развивать память, воображение, мышление, конструктивные способности.</w:t>
      </w:r>
    </w:p>
    <w:p w:rsidR="00D70D63" w:rsidRDefault="0013246A" w:rsidP="0013246A">
      <w:pPr>
        <w:tabs>
          <w:tab w:val="left" w:pos="2775"/>
        </w:tabs>
        <w:rPr>
          <w:b/>
          <w:sz w:val="40"/>
          <w:szCs w:val="40"/>
        </w:rPr>
      </w:pPr>
      <w:r>
        <w:rPr>
          <w:sz w:val="40"/>
          <w:szCs w:val="40"/>
        </w:rPr>
        <w:tab/>
        <w:t xml:space="preserve">  </w:t>
      </w:r>
      <w:r w:rsidRPr="0013246A">
        <w:rPr>
          <w:b/>
          <w:sz w:val="40"/>
          <w:szCs w:val="40"/>
        </w:rPr>
        <w:t>Май</w:t>
      </w:r>
    </w:p>
    <w:p w:rsidR="00B1328D" w:rsidRDefault="00D70D63" w:rsidP="00D70D63">
      <w:pPr>
        <w:rPr>
          <w:sz w:val="40"/>
          <w:szCs w:val="40"/>
        </w:rPr>
      </w:pPr>
      <w:r>
        <w:rPr>
          <w:rStyle w:val="FontStyle16"/>
          <w:b/>
          <w:sz w:val="28"/>
          <w:szCs w:val="28"/>
        </w:rPr>
        <w:t>1</w:t>
      </w:r>
      <w:r w:rsidRPr="00A644F5">
        <w:rPr>
          <w:rStyle w:val="FontStyle15"/>
          <w:b/>
          <w:sz w:val="28"/>
          <w:szCs w:val="28"/>
        </w:rPr>
        <w:t>. Д/Игра: «</w:t>
      </w:r>
      <w:r>
        <w:rPr>
          <w:rStyle w:val="FontStyle16"/>
          <w:b/>
          <w:sz w:val="28"/>
          <w:szCs w:val="28"/>
        </w:rPr>
        <w:t>Число - головоломка</w:t>
      </w:r>
      <w:r w:rsidRPr="00A644F5">
        <w:rPr>
          <w:rStyle w:val="FontStyle15"/>
          <w:b/>
          <w:sz w:val="28"/>
          <w:szCs w:val="28"/>
        </w:rPr>
        <w:t>»</w:t>
      </w:r>
      <w:r>
        <w:rPr>
          <w:rStyle w:val="FontStyle15"/>
          <w:sz w:val="28"/>
          <w:szCs w:val="28"/>
        </w:rPr>
        <w:t xml:space="preserve">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Совершенствовать умения детей выполнять арифметические действия палочками</w:t>
      </w:r>
      <w:r w:rsidR="00FA0B0B">
        <w:rPr>
          <w:sz w:val="28"/>
          <w:szCs w:val="28"/>
        </w:rPr>
        <w:t xml:space="preserve"> Кюизенера. Развивать умения соотносить число с цифрой. Развивать образное, логическое мышление.</w:t>
      </w:r>
    </w:p>
    <w:p w:rsidR="00865BFC" w:rsidRDefault="00B1328D" w:rsidP="001A79D3">
      <w:pPr>
        <w:rPr>
          <w:sz w:val="28"/>
          <w:szCs w:val="28"/>
        </w:rPr>
      </w:pPr>
      <w:r w:rsidRPr="00A644F5">
        <w:rPr>
          <w:rStyle w:val="FontStyle16"/>
          <w:b/>
          <w:sz w:val="28"/>
          <w:szCs w:val="28"/>
        </w:rPr>
        <w:t>2</w:t>
      </w:r>
      <w:r w:rsidRPr="00F90351">
        <w:rPr>
          <w:i/>
          <w:sz w:val="28"/>
          <w:szCs w:val="28"/>
        </w:rPr>
        <w:t xml:space="preserve"> </w:t>
      </w:r>
      <w:r w:rsidRPr="00A644F5">
        <w:rPr>
          <w:rStyle w:val="FontStyle15"/>
          <w:b/>
          <w:sz w:val="28"/>
          <w:szCs w:val="28"/>
        </w:rPr>
        <w:t>. Д/Игра: «</w:t>
      </w:r>
      <w:r>
        <w:rPr>
          <w:rStyle w:val="FontStyle16"/>
          <w:b/>
          <w:sz w:val="28"/>
          <w:szCs w:val="28"/>
        </w:rPr>
        <w:t>Что пропустили?</w:t>
      </w:r>
      <w:r w:rsidRPr="00A644F5">
        <w:rPr>
          <w:rStyle w:val="FontStyle15"/>
          <w:b/>
          <w:sz w:val="28"/>
          <w:szCs w:val="28"/>
        </w:rPr>
        <w:t>»</w:t>
      </w:r>
      <w:r>
        <w:rPr>
          <w:rStyle w:val="FontStyle15"/>
          <w:sz w:val="28"/>
          <w:szCs w:val="28"/>
        </w:rPr>
        <w:t xml:space="preserve">   </w:t>
      </w:r>
      <w:r w:rsidR="001A79D3">
        <w:rPr>
          <w:sz w:val="40"/>
          <w:szCs w:val="40"/>
        </w:rPr>
        <w:tab/>
      </w:r>
      <w:r w:rsidR="001A79D3">
        <w:rPr>
          <w:sz w:val="40"/>
          <w:szCs w:val="40"/>
        </w:rPr>
        <w:tab/>
      </w:r>
      <w:r w:rsidR="001A79D3">
        <w:rPr>
          <w:sz w:val="40"/>
          <w:szCs w:val="40"/>
        </w:rPr>
        <w:tab/>
      </w:r>
      <w:r w:rsidR="001A79D3">
        <w:rPr>
          <w:sz w:val="40"/>
          <w:szCs w:val="40"/>
        </w:rPr>
        <w:tab/>
      </w:r>
      <w:r w:rsidR="001A79D3">
        <w:rPr>
          <w:sz w:val="40"/>
          <w:szCs w:val="40"/>
        </w:rPr>
        <w:tab/>
      </w:r>
      <w:r w:rsidR="001A79D3">
        <w:rPr>
          <w:sz w:val="40"/>
          <w:szCs w:val="40"/>
        </w:rPr>
        <w:tab/>
      </w:r>
      <w:r w:rsidR="001A79D3">
        <w:rPr>
          <w:sz w:val="40"/>
          <w:szCs w:val="40"/>
        </w:rPr>
        <w:tab/>
      </w:r>
      <w:r w:rsidR="001A79D3">
        <w:rPr>
          <w:sz w:val="40"/>
          <w:szCs w:val="40"/>
        </w:rPr>
        <w:tab/>
        <w:t xml:space="preserve"> </w:t>
      </w:r>
      <w:r w:rsidR="001A79D3">
        <w:rPr>
          <w:i/>
          <w:sz w:val="28"/>
          <w:szCs w:val="28"/>
        </w:rPr>
        <w:t>Цель:</w:t>
      </w:r>
      <w:r w:rsidR="003145A4">
        <w:rPr>
          <w:i/>
          <w:sz w:val="28"/>
          <w:szCs w:val="28"/>
        </w:rPr>
        <w:t xml:space="preserve"> </w:t>
      </w:r>
      <w:r w:rsidR="003145A4">
        <w:rPr>
          <w:sz w:val="28"/>
          <w:szCs w:val="28"/>
        </w:rPr>
        <w:t>Закреплять прямой и обратный счёт. Совершенствовать знания детей о закономерностях палочек. Кюизенера. Развивать внимание, память, логическое мышление.</w:t>
      </w:r>
      <w:r w:rsidR="00F3211F">
        <w:rPr>
          <w:sz w:val="28"/>
          <w:szCs w:val="28"/>
        </w:rPr>
        <w:t xml:space="preserve">      </w:t>
      </w:r>
    </w:p>
    <w:p w:rsidR="00F3211F" w:rsidRDefault="00F3211F" w:rsidP="001A79D3">
      <w:pPr>
        <w:rPr>
          <w:sz w:val="28"/>
          <w:szCs w:val="28"/>
        </w:rPr>
      </w:pPr>
    </w:p>
    <w:p w:rsidR="00F3211F" w:rsidRDefault="00F3211F" w:rsidP="001A79D3">
      <w:pPr>
        <w:rPr>
          <w:sz w:val="28"/>
          <w:szCs w:val="28"/>
        </w:rPr>
      </w:pPr>
    </w:p>
    <w:p w:rsidR="00F3211F" w:rsidRDefault="00F3211F" w:rsidP="001A79D3">
      <w:pPr>
        <w:rPr>
          <w:sz w:val="28"/>
          <w:szCs w:val="28"/>
        </w:rPr>
      </w:pPr>
    </w:p>
    <w:p w:rsidR="00F3211F" w:rsidRDefault="00F3211F" w:rsidP="001A79D3">
      <w:pPr>
        <w:rPr>
          <w:sz w:val="28"/>
          <w:szCs w:val="28"/>
        </w:rPr>
      </w:pPr>
    </w:p>
    <w:p w:rsidR="009E2B84" w:rsidRDefault="009E2B84" w:rsidP="001A79D3">
      <w:pPr>
        <w:rPr>
          <w:sz w:val="52"/>
          <w:szCs w:val="52"/>
        </w:rPr>
      </w:pPr>
      <w:r w:rsidRPr="009E2B84">
        <w:rPr>
          <w:sz w:val="52"/>
          <w:szCs w:val="52"/>
        </w:rPr>
        <w:lastRenderedPageBreak/>
        <w:t xml:space="preserve">      </w:t>
      </w:r>
    </w:p>
    <w:p w:rsidR="009E2B84" w:rsidRDefault="009E2B84" w:rsidP="001A79D3">
      <w:pPr>
        <w:rPr>
          <w:sz w:val="52"/>
          <w:szCs w:val="52"/>
        </w:rPr>
      </w:pPr>
    </w:p>
    <w:p w:rsidR="00F3211F" w:rsidRPr="00323C91" w:rsidRDefault="009E2B84" w:rsidP="008F6C88">
      <w:pPr>
        <w:pStyle w:val="a5"/>
      </w:pPr>
      <w:r>
        <w:t xml:space="preserve">    </w:t>
      </w:r>
      <w:r w:rsidR="008F6C88">
        <w:t xml:space="preserve">        </w:t>
      </w:r>
      <w:r w:rsidRPr="00323C91">
        <w:t xml:space="preserve">Перспективный план        дидактических игр по работе                       с палочками Кюизенера  </w:t>
      </w:r>
      <w:r w:rsidR="008F6C88">
        <w:t>для старшего</w:t>
      </w:r>
      <w:r w:rsidRPr="00323C91">
        <w:t xml:space="preserve"> </w:t>
      </w:r>
      <w:r w:rsidR="008F6C88">
        <w:t>дошкольного</w:t>
      </w:r>
      <w:r w:rsidR="000F282E">
        <w:t xml:space="preserve"> </w:t>
      </w:r>
      <w:r w:rsidRPr="00323C91">
        <w:t>возраста.</w:t>
      </w:r>
    </w:p>
    <w:p w:rsidR="00F3211F" w:rsidRPr="00323C91" w:rsidRDefault="00F3211F" w:rsidP="001A79D3">
      <w:pPr>
        <w:rPr>
          <w:b/>
          <w:sz w:val="28"/>
          <w:szCs w:val="28"/>
        </w:rPr>
      </w:pPr>
    </w:p>
    <w:p w:rsidR="00F3211F" w:rsidRDefault="00F3211F" w:rsidP="001A79D3">
      <w:pPr>
        <w:rPr>
          <w:sz w:val="28"/>
          <w:szCs w:val="28"/>
        </w:rPr>
      </w:pPr>
    </w:p>
    <w:p w:rsidR="00F3211F" w:rsidRDefault="00110B1C" w:rsidP="001A79D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23786" cy="5006897"/>
            <wp:effectExtent l="19050" t="0" r="5514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852333" cy="503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1F" w:rsidRDefault="00F3211F" w:rsidP="001A79D3">
      <w:pPr>
        <w:rPr>
          <w:sz w:val="28"/>
          <w:szCs w:val="28"/>
        </w:rPr>
      </w:pPr>
    </w:p>
    <w:p w:rsidR="00F3211F" w:rsidRDefault="00F3211F" w:rsidP="001A79D3">
      <w:pPr>
        <w:rPr>
          <w:sz w:val="28"/>
          <w:szCs w:val="28"/>
        </w:rPr>
      </w:pPr>
    </w:p>
    <w:p w:rsidR="00F3211F" w:rsidRDefault="00F3211F" w:rsidP="001A79D3">
      <w:pPr>
        <w:rPr>
          <w:sz w:val="28"/>
          <w:szCs w:val="28"/>
        </w:rPr>
      </w:pPr>
    </w:p>
    <w:p w:rsidR="0047799B" w:rsidRDefault="00A20E05" w:rsidP="00A20E05">
      <w:pPr>
        <w:pStyle w:val="a5"/>
      </w:pPr>
      <w:r>
        <w:t xml:space="preserve">        </w:t>
      </w:r>
    </w:p>
    <w:p w:rsidR="0047799B" w:rsidRDefault="0047799B" w:rsidP="00A20E05">
      <w:pPr>
        <w:pStyle w:val="a5"/>
      </w:pPr>
    </w:p>
    <w:p w:rsidR="00A20E05" w:rsidRPr="00323C91" w:rsidRDefault="0047799B" w:rsidP="00A20E05">
      <w:pPr>
        <w:pStyle w:val="a5"/>
      </w:pPr>
      <w:r>
        <w:t xml:space="preserve">     </w:t>
      </w:r>
      <w:r w:rsidR="00A20E05">
        <w:t xml:space="preserve"> </w:t>
      </w:r>
      <w:r w:rsidR="00A20E05" w:rsidRPr="00323C91">
        <w:t xml:space="preserve">Перспективный план        дидактических игр по работе                       </w:t>
      </w:r>
      <w:r w:rsidR="00A20E05">
        <w:t>с блоками Дьенеше</w:t>
      </w:r>
      <w:r w:rsidR="00A20E05" w:rsidRPr="00323C91">
        <w:t xml:space="preserve">  </w:t>
      </w:r>
      <w:r w:rsidR="00A20E05">
        <w:t>для старшего</w:t>
      </w:r>
      <w:r w:rsidR="00A20E05" w:rsidRPr="00323C91">
        <w:t xml:space="preserve"> </w:t>
      </w:r>
      <w:r w:rsidR="00A20E05">
        <w:t xml:space="preserve">дошкольного </w:t>
      </w:r>
      <w:r w:rsidR="00A20E05" w:rsidRPr="00323C91">
        <w:t>возраста.</w:t>
      </w:r>
    </w:p>
    <w:p w:rsidR="00A20E05" w:rsidRPr="00323C91" w:rsidRDefault="00572913" w:rsidP="00A20E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>
            <wp:extent cx="5850117" cy="4928839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49" cy="492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1F" w:rsidRDefault="00F3211F" w:rsidP="001A79D3">
      <w:pPr>
        <w:rPr>
          <w:sz w:val="28"/>
          <w:szCs w:val="28"/>
        </w:rPr>
      </w:pPr>
    </w:p>
    <w:p w:rsidR="0030294C" w:rsidRDefault="0030294C" w:rsidP="0030294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Сентябрь</w:t>
      </w:r>
    </w:p>
    <w:p w:rsidR="0030294C" w:rsidRDefault="0030294C" w:rsidP="0030294C">
      <w:pPr>
        <w:rPr>
          <w:b/>
          <w:sz w:val="28"/>
          <w:szCs w:val="28"/>
        </w:rPr>
      </w:pPr>
      <w:r>
        <w:rPr>
          <w:b/>
          <w:sz w:val="32"/>
          <w:szCs w:val="32"/>
        </w:rPr>
        <w:t>1. Д/игра: «Помоги Чебурашке»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Упражнять детей в группировке геометрических фигур. Развивать наблюдательность, внимание, память.</w:t>
      </w:r>
    </w:p>
    <w:p w:rsidR="0030294C" w:rsidRDefault="0030294C" w:rsidP="0030294C">
      <w:pPr>
        <w:rPr>
          <w:b/>
          <w:sz w:val="28"/>
          <w:szCs w:val="28"/>
        </w:rPr>
      </w:pPr>
      <w:r>
        <w:rPr>
          <w:b/>
          <w:sz w:val="32"/>
          <w:szCs w:val="32"/>
        </w:rPr>
        <w:t>2. Д/игра: «Лабиринт»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Учить детей «читать» знаки – символы (признаки геометрических фигур – цвет, размер, форма),  Выбирать необходимый блок из нескольких. Развивать практически – действенное мышление.</w:t>
      </w:r>
    </w:p>
    <w:p w:rsidR="0030294C" w:rsidRDefault="0030294C" w:rsidP="0030294C">
      <w:pPr>
        <w:rPr>
          <w:sz w:val="28"/>
          <w:szCs w:val="28"/>
        </w:rPr>
      </w:pPr>
      <w:r>
        <w:rPr>
          <w:b/>
          <w:sz w:val="32"/>
          <w:szCs w:val="32"/>
        </w:rPr>
        <w:t>3. Д/игра: «С двумя обручами»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Дать представление понятия отрицания некоторого свойства геометрической фигуры с помощью частицы «НЕ». Упражнять в умении классифицировать блоки по двум свойствам.</w:t>
      </w:r>
    </w:p>
    <w:p w:rsidR="0030294C" w:rsidRDefault="0030294C" w:rsidP="0030294C">
      <w:pPr>
        <w:rPr>
          <w:b/>
          <w:sz w:val="28"/>
          <w:szCs w:val="28"/>
        </w:rPr>
      </w:pPr>
      <w:r>
        <w:rPr>
          <w:b/>
          <w:sz w:val="32"/>
          <w:szCs w:val="32"/>
        </w:rPr>
        <w:t>4. Д/игра: «Разложи пропущенные фигуры»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Учить осуществлять зрительно-мыслительный анализ способа разложения фигур. Закрепить представления о свойствах геометрических фигур.</w:t>
      </w:r>
    </w:p>
    <w:p w:rsidR="0030294C" w:rsidRDefault="0030294C" w:rsidP="0030294C">
      <w:pPr>
        <w:tabs>
          <w:tab w:val="left" w:pos="2205"/>
        </w:tabs>
        <w:rPr>
          <w:b/>
          <w:sz w:val="40"/>
          <w:szCs w:val="40"/>
        </w:rPr>
      </w:pPr>
      <w:r>
        <w:rPr>
          <w:sz w:val="28"/>
          <w:szCs w:val="28"/>
        </w:rPr>
        <w:tab/>
      </w:r>
      <w:r>
        <w:rPr>
          <w:b/>
          <w:sz w:val="40"/>
          <w:szCs w:val="40"/>
        </w:rPr>
        <w:t xml:space="preserve">        Октябрь</w:t>
      </w:r>
    </w:p>
    <w:p w:rsidR="0030294C" w:rsidRDefault="0030294C" w:rsidP="0030294C">
      <w:pPr>
        <w:rPr>
          <w:b/>
          <w:sz w:val="28"/>
          <w:szCs w:val="28"/>
        </w:rPr>
      </w:pPr>
      <w:r>
        <w:rPr>
          <w:b/>
          <w:sz w:val="32"/>
          <w:szCs w:val="32"/>
        </w:rPr>
        <w:t>1. Д/игра: «Найди меня»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умение читать кодовое обозначение геометрических фигур и находить соответствующий блок.</w:t>
      </w:r>
    </w:p>
    <w:p w:rsidR="0030294C" w:rsidRDefault="0030294C" w:rsidP="0030294C">
      <w:pPr>
        <w:rPr>
          <w:b/>
          <w:sz w:val="28"/>
          <w:szCs w:val="28"/>
        </w:rPr>
      </w:pPr>
      <w:r>
        <w:rPr>
          <w:b/>
          <w:sz w:val="32"/>
          <w:szCs w:val="32"/>
        </w:rPr>
        <w:t>2. Д/игра: «Вырасти цветы»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творческое и пространственное воображение, логику мышления и действий. Развивать конструктивные способности, упражнять в соответствии из частей целого. Закрепить знание цифр от 1 до 10. Упражнять в умении «читать» кодовое обозначение блоков.</w:t>
      </w:r>
    </w:p>
    <w:p w:rsidR="0030294C" w:rsidRDefault="0030294C" w:rsidP="0030294C">
      <w:pPr>
        <w:rPr>
          <w:sz w:val="28"/>
          <w:szCs w:val="28"/>
        </w:rPr>
      </w:pPr>
      <w:r>
        <w:rPr>
          <w:b/>
          <w:sz w:val="32"/>
          <w:szCs w:val="32"/>
        </w:rPr>
        <w:t>3. Д/игра «Волшебное дерево»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i/>
          <w:sz w:val="28"/>
          <w:szCs w:val="28"/>
        </w:rPr>
        <w:t>Цель:</w:t>
      </w:r>
      <w:r w:rsidR="00954C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Развивать представление детей о символическом изображении предметов. Развивать умение классифицировать блоки по трём признакам и умение выделять основные признаки. Развивать пространственное представление, логическое и образное мышление.</w:t>
      </w:r>
    </w:p>
    <w:p w:rsidR="0030294C" w:rsidRDefault="0030294C" w:rsidP="0030294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4. Д/игра «Олимпийские кольца»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Упражнять в умении классифицировать блоки по двум свойствам. Находить область пересечения двух плоскостей. Развивать пространственное представление, логическое и образное мышление.</w:t>
      </w:r>
    </w:p>
    <w:p w:rsidR="0030294C" w:rsidRDefault="0030294C" w:rsidP="0030294C">
      <w:pPr>
        <w:tabs>
          <w:tab w:val="left" w:pos="1905"/>
        </w:tabs>
        <w:rPr>
          <w:b/>
          <w:sz w:val="40"/>
          <w:szCs w:val="40"/>
        </w:rPr>
      </w:pPr>
      <w:r>
        <w:rPr>
          <w:sz w:val="32"/>
          <w:szCs w:val="32"/>
        </w:rPr>
        <w:tab/>
      </w:r>
      <w:r>
        <w:rPr>
          <w:b/>
          <w:sz w:val="40"/>
          <w:szCs w:val="40"/>
        </w:rPr>
        <w:t>Ноябрь</w:t>
      </w:r>
    </w:p>
    <w:p w:rsidR="0030294C" w:rsidRDefault="0030294C" w:rsidP="0030294C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Д/игра «Украшаем ёлочку мы в просторном доме»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умение читать кодовое обозначение геометрических фигур и находить соответствующий блок. Развивать мелкую моторку рук (при изготовлении аппликации).</w:t>
      </w:r>
    </w:p>
    <w:p w:rsidR="0030294C" w:rsidRDefault="0030294C" w:rsidP="0030294C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Д/игра: «Пирамида»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Закрепить представление детей о геометрических фигурах. Развивать умение читать кодовые обозначения. Развивать конструктивные умения, фантазию, творчество.</w:t>
      </w:r>
    </w:p>
    <w:p w:rsidR="0030294C" w:rsidRDefault="0030294C" w:rsidP="0030294C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Д/игра: «Найди такую же»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логическое мышление, наблюдательность. Упражнять в умении выбирать из множества фигур необходимую, классифицируя по цвету и форме.</w:t>
      </w:r>
    </w:p>
    <w:p w:rsidR="0030294C" w:rsidRDefault="0030294C" w:rsidP="0030294C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Д/игра: «Улитка»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Упражнять детей в классификации блоков по двум признакам: цвету и форме.</w:t>
      </w:r>
    </w:p>
    <w:p w:rsidR="0030294C" w:rsidRDefault="0030294C" w:rsidP="0030294C">
      <w:pPr>
        <w:tabs>
          <w:tab w:val="left" w:pos="1815"/>
        </w:tabs>
        <w:rPr>
          <w:b/>
          <w:sz w:val="40"/>
          <w:szCs w:val="40"/>
        </w:rPr>
      </w:pPr>
      <w:r>
        <w:rPr>
          <w:sz w:val="32"/>
          <w:szCs w:val="32"/>
        </w:rPr>
        <w:tab/>
      </w:r>
      <w:r>
        <w:rPr>
          <w:b/>
          <w:sz w:val="40"/>
          <w:szCs w:val="40"/>
        </w:rPr>
        <w:t>Декабрь</w:t>
      </w:r>
    </w:p>
    <w:p w:rsidR="0030294C" w:rsidRDefault="0030294C" w:rsidP="0030294C">
      <w:pPr>
        <w:rPr>
          <w:b/>
          <w:sz w:val="28"/>
          <w:szCs w:val="28"/>
        </w:rPr>
      </w:pPr>
      <w:r>
        <w:rPr>
          <w:b/>
          <w:sz w:val="32"/>
          <w:szCs w:val="32"/>
        </w:rPr>
        <w:t>1. Д/игра: «Перемещение» (по принципу «пятнашек»)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Упражнять в классификации геометрических фигур по цвету и форме. Развивать пространственное, логическое мышление. Развивать восприятие, внимание.</w:t>
      </w:r>
    </w:p>
    <w:p w:rsidR="0030294C" w:rsidRDefault="0030294C" w:rsidP="0030294C">
      <w:pPr>
        <w:rPr>
          <w:sz w:val="28"/>
          <w:szCs w:val="28"/>
        </w:rPr>
      </w:pPr>
      <w:r>
        <w:rPr>
          <w:b/>
          <w:sz w:val="32"/>
          <w:szCs w:val="32"/>
        </w:rPr>
        <w:t>2. Д/игра: «Кроссворды с блоками», или «Угадай, что получилось?»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умение читать кодовое обозначение геометрических фигур, находить соответствующий блок. Упражнять в умении видеть из частей целое.</w:t>
      </w:r>
    </w:p>
    <w:p w:rsidR="0030294C" w:rsidRDefault="0030294C" w:rsidP="0030294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Д/игра: «Неделька»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Закрепить знание геометрических фигур, а также умение ориентироваться во времени: знание дней недели и их последовательность. Развивать внимание, память, мышление.</w:t>
      </w:r>
    </w:p>
    <w:p w:rsidR="0030294C" w:rsidRDefault="0030294C" w:rsidP="0030294C">
      <w:pPr>
        <w:tabs>
          <w:tab w:val="left" w:pos="2775"/>
        </w:tabs>
        <w:rPr>
          <w:b/>
          <w:sz w:val="40"/>
          <w:szCs w:val="40"/>
        </w:rPr>
      </w:pPr>
      <w:r>
        <w:rPr>
          <w:sz w:val="32"/>
          <w:szCs w:val="32"/>
        </w:rPr>
        <w:tab/>
      </w:r>
      <w:r>
        <w:rPr>
          <w:b/>
          <w:sz w:val="40"/>
          <w:szCs w:val="40"/>
        </w:rPr>
        <w:t>Январь</w:t>
      </w:r>
    </w:p>
    <w:p w:rsidR="0030294C" w:rsidRDefault="0030294C" w:rsidP="0030294C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Д/игра «С двумя обручами»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операции классификации блоков по двум, трём, четырём  признакам с использованием кодов и без них. Определение областей пересечения в играх с  двумя обручами. Развивать логическое мышление, внимание.</w:t>
      </w:r>
    </w:p>
    <w:p w:rsidR="0030294C" w:rsidRDefault="0030294C" w:rsidP="0030294C">
      <w:pPr>
        <w:rPr>
          <w:sz w:val="32"/>
          <w:szCs w:val="32"/>
        </w:rPr>
      </w:pPr>
      <w:r>
        <w:rPr>
          <w:b/>
          <w:sz w:val="32"/>
          <w:szCs w:val="32"/>
        </w:rPr>
        <w:t>2. Д/игра: «С тремя обручами»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Продолжать формирование операции классификации блоков по  двум, трём, четырём признакам. Определение областей пересечения в играх с тремя обручами. Развивать логическое мышление, внимание.</w:t>
      </w:r>
    </w:p>
    <w:p w:rsidR="0030294C" w:rsidRDefault="0030294C" w:rsidP="0030294C">
      <w:pPr>
        <w:tabs>
          <w:tab w:val="left" w:pos="3015"/>
        </w:tabs>
        <w:rPr>
          <w:b/>
          <w:sz w:val="40"/>
          <w:szCs w:val="40"/>
        </w:rPr>
      </w:pPr>
      <w:r>
        <w:rPr>
          <w:sz w:val="32"/>
          <w:szCs w:val="32"/>
        </w:rPr>
        <w:tab/>
      </w:r>
      <w:r>
        <w:rPr>
          <w:b/>
          <w:sz w:val="40"/>
          <w:szCs w:val="40"/>
        </w:rPr>
        <w:t>Февраль</w:t>
      </w:r>
    </w:p>
    <w:p w:rsidR="0030294C" w:rsidRDefault="0030294C" w:rsidP="0030294C">
      <w:pPr>
        <w:rPr>
          <w:sz w:val="40"/>
          <w:szCs w:val="40"/>
        </w:rPr>
      </w:pPr>
      <w:r>
        <w:rPr>
          <w:b/>
          <w:sz w:val="32"/>
          <w:szCs w:val="32"/>
        </w:rPr>
        <w:t>1. Д/игра «Цветок» (С четырьмя обручами)</w:t>
      </w:r>
      <w:r>
        <w:rPr>
          <w:b/>
          <w:sz w:val="32"/>
          <w:szCs w:val="32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Закреплять знания операции классификации блоков по двум, трём, четырём признакам с использованием кодов и без них. Определение областей пересечения в играх с четырьмя обручами. Продолжать развивать у детей логическое мышление  и внимание.</w:t>
      </w:r>
    </w:p>
    <w:p w:rsidR="0030294C" w:rsidRDefault="0030294C" w:rsidP="0030294C">
      <w:pPr>
        <w:rPr>
          <w:sz w:val="40"/>
          <w:szCs w:val="40"/>
        </w:rPr>
      </w:pPr>
      <w:r>
        <w:rPr>
          <w:b/>
          <w:sz w:val="32"/>
          <w:szCs w:val="32"/>
        </w:rPr>
        <w:t xml:space="preserve">2. Д/игра: «Ромашка»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Продолжать закреплять знания операции классификации блоков по двум, трём, четырём признакам. Закреплять цвет и форму геометрических фигур. Определять область пересечения в игре с овалами. Развивать логическое мышление и внимание.</w:t>
      </w:r>
    </w:p>
    <w:p w:rsidR="0030294C" w:rsidRDefault="0030294C" w:rsidP="0030294C">
      <w:pPr>
        <w:rPr>
          <w:sz w:val="28"/>
          <w:szCs w:val="28"/>
        </w:rPr>
      </w:pPr>
      <w:r>
        <w:rPr>
          <w:b/>
          <w:sz w:val="32"/>
          <w:szCs w:val="32"/>
        </w:rPr>
        <w:t>3. Д/игра: «С тремя овалами»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Продолжать закреплять знания операции классификации блоков по двум, трём, четырём признакам. Закреплять цвет и форму, размер геометрических фигур. Определять область пересечения в игре с тремя овалами.  Развивать способности к логическим действиям и операциям.</w:t>
      </w:r>
    </w:p>
    <w:p w:rsidR="0030294C" w:rsidRDefault="0030294C" w:rsidP="0030294C">
      <w:pPr>
        <w:rPr>
          <w:sz w:val="28"/>
          <w:szCs w:val="28"/>
        </w:rPr>
      </w:pPr>
    </w:p>
    <w:p w:rsidR="0030294C" w:rsidRDefault="0030294C" w:rsidP="0030294C">
      <w:pPr>
        <w:rPr>
          <w:sz w:val="40"/>
          <w:szCs w:val="40"/>
        </w:rPr>
      </w:pPr>
      <w:r>
        <w:rPr>
          <w:b/>
          <w:sz w:val="32"/>
          <w:szCs w:val="32"/>
        </w:rPr>
        <w:lastRenderedPageBreak/>
        <w:t>4. Д/игра: «С двумя овалами»</w:t>
      </w:r>
      <w:r>
        <w:rPr>
          <w:b/>
          <w:sz w:val="32"/>
          <w:szCs w:val="32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Продолжать закреплять знания операции классификации блоков по двум, трём, четырём признакам. Закреплять цвет и форму, размер геометрических фигур. Определять область пересечения в игре с двумя овалами.  Развивать способности к логическим действиям и операциям.   </w:t>
      </w:r>
    </w:p>
    <w:p w:rsidR="0030294C" w:rsidRDefault="0030294C" w:rsidP="0030294C">
      <w:pPr>
        <w:tabs>
          <w:tab w:val="left" w:pos="2580"/>
        </w:tabs>
        <w:rPr>
          <w:b/>
          <w:sz w:val="40"/>
          <w:szCs w:val="40"/>
        </w:rPr>
      </w:pPr>
      <w:r>
        <w:rPr>
          <w:sz w:val="40"/>
          <w:szCs w:val="40"/>
        </w:rPr>
        <w:tab/>
      </w:r>
      <w:r>
        <w:rPr>
          <w:b/>
          <w:sz w:val="40"/>
          <w:szCs w:val="40"/>
        </w:rPr>
        <w:t>Март</w:t>
      </w:r>
    </w:p>
    <w:p w:rsidR="0030294C" w:rsidRDefault="0030294C" w:rsidP="0030294C">
      <w:pPr>
        <w:rPr>
          <w:sz w:val="40"/>
          <w:szCs w:val="40"/>
        </w:rPr>
      </w:pPr>
      <w:r>
        <w:rPr>
          <w:b/>
          <w:sz w:val="32"/>
          <w:szCs w:val="32"/>
        </w:rPr>
        <w:t>1. Д/игра «Гусеница»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Продолжать закреплять знания операции классификации блоков по двум, трём, четырём признакам. Закреплять цвет и форму, размер геометрических фигур. Определять область пересечения в игре с обручами.  Развивать способности к логическим действиям и операциям.   </w:t>
      </w:r>
    </w:p>
    <w:p w:rsidR="0030294C" w:rsidRDefault="0030294C" w:rsidP="0030294C">
      <w:pPr>
        <w:rPr>
          <w:sz w:val="40"/>
          <w:szCs w:val="40"/>
        </w:rPr>
      </w:pPr>
      <w:r>
        <w:rPr>
          <w:b/>
          <w:sz w:val="32"/>
          <w:szCs w:val="32"/>
        </w:rPr>
        <w:t xml:space="preserve">2. Д/игра: «Алгоритм» </w:t>
      </w:r>
      <w:r>
        <w:rPr>
          <w:b/>
          <w:sz w:val="32"/>
          <w:szCs w:val="32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Закрепить знания детей о геометрических фигурах, их признаками и свойствами. Развивать умение размещать блоки в определённой последовательности. Развивать внимание, пространственное мышление.</w:t>
      </w:r>
    </w:p>
    <w:p w:rsidR="0030294C" w:rsidRDefault="0030294C" w:rsidP="0030294C">
      <w:pPr>
        <w:rPr>
          <w:sz w:val="40"/>
          <w:szCs w:val="40"/>
        </w:rPr>
      </w:pPr>
      <w:r>
        <w:rPr>
          <w:b/>
          <w:sz w:val="32"/>
          <w:szCs w:val="32"/>
        </w:rPr>
        <w:t>3. Д/игра: «Рассели жильцов»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умение классифицировать и обобщать геометрические фигуры по признакам. Упражнять в счёте. Развивать ориентировку в пространстве, внимание, логическое мышление.</w:t>
      </w:r>
    </w:p>
    <w:p w:rsidR="0030294C" w:rsidRDefault="0030294C" w:rsidP="0030294C">
      <w:pPr>
        <w:rPr>
          <w:sz w:val="40"/>
          <w:szCs w:val="40"/>
        </w:rPr>
      </w:pPr>
      <w:r>
        <w:rPr>
          <w:b/>
          <w:sz w:val="32"/>
          <w:szCs w:val="32"/>
        </w:rPr>
        <w:t>4. Д/игра: «Треугольник» (головоломка)</w:t>
      </w:r>
      <w:r>
        <w:rPr>
          <w:b/>
          <w:sz w:val="32"/>
          <w:szCs w:val="32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умение составлять предмет из частей, закреплять представления целого и части. Развивать ориентировку в пространстве, мелкую моторику рук, внимание, логическое мышление.</w:t>
      </w:r>
    </w:p>
    <w:p w:rsidR="0030294C" w:rsidRDefault="0030294C" w:rsidP="0030294C">
      <w:pPr>
        <w:tabs>
          <w:tab w:val="left" w:pos="315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Апрель</w:t>
      </w:r>
    </w:p>
    <w:p w:rsidR="0030294C" w:rsidRDefault="0030294C" w:rsidP="0030294C">
      <w:pPr>
        <w:rPr>
          <w:sz w:val="40"/>
          <w:szCs w:val="40"/>
        </w:rPr>
      </w:pPr>
      <w:r>
        <w:rPr>
          <w:b/>
          <w:sz w:val="32"/>
          <w:szCs w:val="32"/>
        </w:rPr>
        <w:t>1. Д/игра «Собачка»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умение составлять животное из геометрических фигур. Закреплять знания геометрических фигур.  Развивать внимание, логическое мышление.</w:t>
      </w:r>
    </w:p>
    <w:p w:rsidR="0030294C" w:rsidRDefault="0030294C" w:rsidP="0030294C">
      <w:pPr>
        <w:rPr>
          <w:b/>
          <w:sz w:val="32"/>
          <w:szCs w:val="32"/>
        </w:rPr>
      </w:pPr>
    </w:p>
    <w:p w:rsidR="0030294C" w:rsidRDefault="0030294C" w:rsidP="0030294C">
      <w:pPr>
        <w:rPr>
          <w:b/>
          <w:sz w:val="32"/>
          <w:szCs w:val="32"/>
        </w:rPr>
      </w:pPr>
    </w:p>
    <w:p w:rsidR="0030294C" w:rsidRDefault="0030294C" w:rsidP="0030294C">
      <w:pPr>
        <w:rPr>
          <w:sz w:val="40"/>
          <w:szCs w:val="40"/>
        </w:rPr>
      </w:pPr>
      <w:r>
        <w:rPr>
          <w:b/>
          <w:sz w:val="32"/>
          <w:szCs w:val="32"/>
        </w:rPr>
        <w:lastRenderedPageBreak/>
        <w:t xml:space="preserve">2. Д/игра: «Мишка» </w:t>
      </w:r>
      <w:r>
        <w:rPr>
          <w:b/>
          <w:sz w:val="32"/>
          <w:szCs w:val="32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Продолжать развивать умение составлять животное из геометрических фигур. Закреплять знания геометрических фигур.  Развивать внимание, логическое мышление. </w:t>
      </w:r>
    </w:p>
    <w:p w:rsidR="0030294C" w:rsidRDefault="0030294C" w:rsidP="0030294C">
      <w:pPr>
        <w:rPr>
          <w:sz w:val="40"/>
          <w:szCs w:val="40"/>
        </w:rPr>
      </w:pPr>
      <w:r>
        <w:rPr>
          <w:b/>
          <w:sz w:val="32"/>
          <w:szCs w:val="32"/>
        </w:rPr>
        <w:t>3. Д/игра: «Бабочка 1»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умение составлять бабочку из геометрических фигур. Закреплять знания геометрических фигур. Развивать способности расшифровывать информацию, изображённую на карточке. Развивать внимание, логическое мышление. </w:t>
      </w:r>
    </w:p>
    <w:p w:rsidR="0030294C" w:rsidRDefault="0030294C" w:rsidP="0030294C">
      <w:pPr>
        <w:rPr>
          <w:sz w:val="40"/>
          <w:szCs w:val="40"/>
        </w:rPr>
      </w:pPr>
      <w:r>
        <w:rPr>
          <w:b/>
          <w:sz w:val="32"/>
          <w:szCs w:val="32"/>
        </w:rPr>
        <w:t>4. Д/игра: «Бабочка 2»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Продолжать развивать умение составлять бабочку из геометрических фигур. Закреплять знания геометрических фигур. Развивать способности расшифровывать информацию, изображённую на карточке. Развивать внимание, логическое мышление. </w:t>
      </w:r>
    </w:p>
    <w:p w:rsidR="0030294C" w:rsidRDefault="0030294C" w:rsidP="0030294C">
      <w:pPr>
        <w:rPr>
          <w:b/>
          <w:sz w:val="40"/>
          <w:szCs w:val="40"/>
        </w:rPr>
      </w:pPr>
      <w:r>
        <w:rPr>
          <w:b/>
          <w:sz w:val="40"/>
          <w:szCs w:val="40"/>
        </w:rPr>
        <w:t>Май</w:t>
      </w:r>
    </w:p>
    <w:p w:rsidR="0030294C" w:rsidRDefault="0030294C" w:rsidP="0030294C">
      <w:pPr>
        <w:rPr>
          <w:sz w:val="40"/>
          <w:szCs w:val="40"/>
        </w:rPr>
      </w:pPr>
      <w:r>
        <w:rPr>
          <w:b/>
          <w:sz w:val="32"/>
          <w:szCs w:val="32"/>
        </w:rPr>
        <w:t>1. Д/игра «На даче»</w:t>
      </w:r>
    </w:p>
    <w:p w:rsidR="0030294C" w:rsidRDefault="0030294C" w:rsidP="0030294C">
      <w:pPr>
        <w:rPr>
          <w:sz w:val="40"/>
          <w:szCs w:val="40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Продолжать развивать умение составлять постройки  из геометрических фигур. Выбрать необходимый строительный материал. Закреплять знания геометрических фигур.  Развивать внимание, логическое мышление. </w:t>
      </w:r>
    </w:p>
    <w:p w:rsidR="0030294C" w:rsidRDefault="0030294C" w:rsidP="0030294C">
      <w:pPr>
        <w:rPr>
          <w:sz w:val="28"/>
          <w:szCs w:val="28"/>
        </w:rPr>
      </w:pPr>
      <w:r>
        <w:rPr>
          <w:b/>
          <w:sz w:val="32"/>
          <w:szCs w:val="32"/>
        </w:rPr>
        <w:t>2. Д/игра: «Волшебный осенний лес»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Развивать умение составлять волшебный лес из геометрических фигур; умение выбирать необходимый строительный материал.   Закреплять умения действовать последовательно. Развивать логическое мышление и внимание. </w:t>
      </w:r>
    </w:p>
    <w:p w:rsidR="0030294C" w:rsidRDefault="0030294C" w:rsidP="0030294C">
      <w:pPr>
        <w:rPr>
          <w:sz w:val="28"/>
          <w:szCs w:val="28"/>
        </w:rPr>
      </w:pPr>
      <w:r>
        <w:rPr>
          <w:b/>
          <w:sz w:val="32"/>
          <w:szCs w:val="32"/>
        </w:rPr>
        <w:t>3. Д/игра: «Звено летящих самолётов»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Развивать умение составлять самолёты  из геометрических фигур; умение выбирать необходимый строительный материал.   Закреплять умения действовать последовательно, в строгом соответствии с правилами.. Развивать логическое мышление и внимание. </w:t>
      </w:r>
    </w:p>
    <w:p w:rsidR="0030294C" w:rsidRDefault="0030294C" w:rsidP="0030294C">
      <w:pPr>
        <w:rPr>
          <w:sz w:val="40"/>
          <w:szCs w:val="40"/>
        </w:rPr>
      </w:pPr>
    </w:p>
    <w:p w:rsidR="00F3211F" w:rsidRDefault="00F3211F" w:rsidP="001A79D3">
      <w:pPr>
        <w:rPr>
          <w:sz w:val="28"/>
          <w:szCs w:val="28"/>
        </w:rPr>
      </w:pPr>
    </w:p>
    <w:p w:rsidR="00F3211F" w:rsidRDefault="00F3211F" w:rsidP="001A79D3">
      <w:pPr>
        <w:rPr>
          <w:sz w:val="28"/>
          <w:szCs w:val="28"/>
        </w:rPr>
      </w:pPr>
    </w:p>
    <w:p w:rsidR="00F3211F" w:rsidRDefault="00F3211F" w:rsidP="001A79D3">
      <w:pPr>
        <w:rPr>
          <w:sz w:val="28"/>
          <w:szCs w:val="28"/>
        </w:rPr>
      </w:pPr>
    </w:p>
    <w:p w:rsidR="00F3211F" w:rsidRDefault="00F3211F" w:rsidP="001A79D3">
      <w:pPr>
        <w:rPr>
          <w:sz w:val="28"/>
          <w:szCs w:val="28"/>
        </w:rPr>
      </w:pPr>
    </w:p>
    <w:p w:rsidR="00F3211F" w:rsidRDefault="00F3211F" w:rsidP="001A79D3">
      <w:pPr>
        <w:rPr>
          <w:sz w:val="28"/>
          <w:szCs w:val="28"/>
        </w:rPr>
      </w:pPr>
    </w:p>
    <w:p w:rsidR="00F3211F" w:rsidRPr="003145A4" w:rsidRDefault="00F3211F" w:rsidP="001A79D3">
      <w:pPr>
        <w:rPr>
          <w:sz w:val="40"/>
          <w:szCs w:val="40"/>
        </w:rPr>
      </w:pPr>
    </w:p>
    <w:p w:rsidR="00F3211F" w:rsidRPr="003145A4" w:rsidRDefault="00F3211F">
      <w:pPr>
        <w:rPr>
          <w:sz w:val="40"/>
          <w:szCs w:val="40"/>
        </w:rPr>
      </w:pPr>
    </w:p>
    <w:sectPr w:rsidR="00F3211F" w:rsidRPr="003145A4" w:rsidSect="00EF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E7C" w:rsidRDefault="008C1E7C" w:rsidP="00EF4B3B">
      <w:pPr>
        <w:spacing w:after="0" w:line="240" w:lineRule="auto"/>
      </w:pPr>
      <w:r>
        <w:separator/>
      </w:r>
    </w:p>
  </w:endnote>
  <w:endnote w:type="continuationSeparator" w:id="1">
    <w:p w:rsidR="008C1E7C" w:rsidRDefault="008C1E7C" w:rsidP="00EF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E7C" w:rsidRDefault="008C1E7C" w:rsidP="00EF4B3B">
      <w:pPr>
        <w:spacing w:after="0" w:line="240" w:lineRule="auto"/>
      </w:pPr>
      <w:r>
        <w:separator/>
      </w:r>
    </w:p>
  </w:footnote>
  <w:footnote w:type="continuationSeparator" w:id="1">
    <w:p w:rsidR="008C1E7C" w:rsidRDefault="008C1E7C" w:rsidP="00EF4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F3A"/>
    <w:rsid w:val="00076088"/>
    <w:rsid w:val="00082C70"/>
    <w:rsid w:val="000B02E0"/>
    <w:rsid w:val="000B6956"/>
    <w:rsid w:val="000F282E"/>
    <w:rsid w:val="00110B1C"/>
    <w:rsid w:val="001139A9"/>
    <w:rsid w:val="001163FB"/>
    <w:rsid w:val="00116C83"/>
    <w:rsid w:val="0013246A"/>
    <w:rsid w:val="00153B15"/>
    <w:rsid w:val="00174BAA"/>
    <w:rsid w:val="001A79D3"/>
    <w:rsid w:val="00215028"/>
    <w:rsid w:val="00232326"/>
    <w:rsid w:val="00233A48"/>
    <w:rsid w:val="00237F1B"/>
    <w:rsid w:val="002556A0"/>
    <w:rsid w:val="00293D06"/>
    <w:rsid w:val="002B240F"/>
    <w:rsid w:val="002F5BBF"/>
    <w:rsid w:val="0030294C"/>
    <w:rsid w:val="003145A4"/>
    <w:rsid w:val="003152BC"/>
    <w:rsid w:val="00323C91"/>
    <w:rsid w:val="003306B0"/>
    <w:rsid w:val="0033159F"/>
    <w:rsid w:val="00373254"/>
    <w:rsid w:val="00380DF6"/>
    <w:rsid w:val="00386891"/>
    <w:rsid w:val="00394569"/>
    <w:rsid w:val="003D2286"/>
    <w:rsid w:val="003D3569"/>
    <w:rsid w:val="003D7CE1"/>
    <w:rsid w:val="004022DE"/>
    <w:rsid w:val="0041623B"/>
    <w:rsid w:val="00424EDC"/>
    <w:rsid w:val="0042719E"/>
    <w:rsid w:val="0044025C"/>
    <w:rsid w:val="0047799B"/>
    <w:rsid w:val="0049519E"/>
    <w:rsid w:val="004A0D28"/>
    <w:rsid w:val="004B5E68"/>
    <w:rsid w:val="00535124"/>
    <w:rsid w:val="00556531"/>
    <w:rsid w:val="00572913"/>
    <w:rsid w:val="005A2F3A"/>
    <w:rsid w:val="005D061A"/>
    <w:rsid w:val="0061277D"/>
    <w:rsid w:val="00633863"/>
    <w:rsid w:val="006360FF"/>
    <w:rsid w:val="00662F63"/>
    <w:rsid w:val="00690B18"/>
    <w:rsid w:val="006F71F4"/>
    <w:rsid w:val="007110F9"/>
    <w:rsid w:val="007206BE"/>
    <w:rsid w:val="00720CA1"/>
    <w:rsid w:val="00766A94"/>
    <w:rsid w:val="00774C5C"/>
    <w:rsid w:val="007A6AC1"/>
    <w:rsid w:val="007A7230"/>
    <w:rsid w:val="007C28AC"/>
    <w:rsid w:val="007E670C"/>
    <w:rsid w:val="007F1AF3"/>
    <w:rsid w:val="00855239"/>
    <w:rsid w:val="00865BFC"/>
    <w:rsid w:val="00876623"/>
    <w:rsid w:val="008810BC"/>
    <w:rsid w:val="0089592A"/>
    <w:rsid w:val="008961E7"/>
    <w:rsid w:val="008B5356"/>
    <w:rsid w:val="008C09D3"/>
    <w:rsid w:val="008C1E7C"/>
    <w:rsid w:val="008F4ED6"/>
    <w:rsid w:val="008F6C88"/>
    <w:rsid w:val="00951F0E"/>
    <w:rsid w:val="00954C9C"/>
    <w:rsid w:val="00962AA2"/>
    <w:rsid w:val="009B7847"/>
    <w:rsid w:val="009E2B84"/>
    <w:rsid w:val="009E6CEA"/>
    <w:rsid w:val="00A07592"/>
    <w:rsid w:val="00A20E05"/>
    <w:rsid w:val="00A34CD9"/>
    <w:rsid w:val="00A6315E"/>
    <w:rsid w:val="00A644F5"/>
    <w:rsid w:val="00A66FE8"/>
    <w:rsid w:val="00A74812"/>
    <w:rsid w:val="00AC59DB"/>
    <w:rsid w:val="00AC6B33"/>
    <w:rsid w:val="00AE6D06"/>
    <w:rsid w:val="00B1328D"/>
    <w:rsid w:val="00B40003"/>
    <w:rsid w:val="00BA5BF8"/>
    <w:rsid w:val="00BD490A"/>
    <w:rsid w:val="00C216FE"/>
    <w:rsid w:val="00C744B1"/>
    <w:rsid w:val="00C8252B"/>
    <w:rsid w:val="00C85A51"/>
    <w:rsid w:val="00C9190D"/>
    <w:rsid w:val="00CC0542"/>
    <w:rsid w:val="00CE2552"/>
    <w:rsid w:val="00D121B2"/>
    <w:rsid w:val="00D32E82"/>
    <w:rsid w:val="00D457D1"/>
    <w:rsid w:val="00D70D63"/>
    <w:rsid w:val="00D97927"/>
    <w:rsid w:val="00DA0E64"/>
    <w:rsid w:val="00DE34C9"/>
    <w:rsid w:val="00E273CE"/>
    <w:rsid w:val="00E42BAE"/>
    <w:rsid w:val="00E535A1"/>
    <w:rsid w:val="00E72BB7"/>
    <w:rsid w:val="00E76029"/>
    <w:rsid w:val="00EB0BA9"/>
    <w:rsid w:val="00EC5823"/>
    <w:rsid w:val="00EC793D"/>
    <w:rsid w:val="00EF490D"/>
    <w:rsid w:val="00EF4B3B"/>
    <w:rsid w:val="00F1102B"/>
    <w:rsid w:val="00F13AF0"/>
    <w:rsid w:val="00F30F5D"/>
    <w:rsid w:val="00F3211F"/>
    <w:rsid w:val="00F90351"/>
    <w:rsid w:val="00F927CA"/>
    <w:rsid w:val="00FA0B0B"/>
    <w:rsid w:val="00FB78C9"/>
    <w:rsid w:val="00FD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51F0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3">
    <w:name w:val="Style3"/>
    <w:basedOn w:val="a"/>
    <w:uiPriority w:val="99"/>
    <w:rsid w:val="00951F0E"/>
    <w:pPr>
      <w:widowControl w:val="0"/>
      <w:autoSpaceDE w:val="0"/>
      <w:autoSpaceDN w:val="0"/>
      <w:adjustRightInd w:val="0"/>
      <w:spacing w:after="0" w:line="240" w:lineRule="exact"/>
      <w:ind w:hanging="624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13">
    <w:name w:val="Font Style13"/>
    <w:basedOn w:val="a0"/>
    <w:uiPriority w:val="99"/>
    <w:rsid w:val="00951F0E"/>
    <w:rPr>
      <w:rFonts w:ascii="Franklin Gothic Book" w:hAnsi="Franklin Gothic Book" w:cs="Franklin Gothic Book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951F0E"/>
    <w:rPr>
      <w:rFonts w:ascii="Franklin Gothic Book" w:hAnsi="Franklin Gothic Book" w:cs="Franklin Gothic Book"/>
      <w:b/>
      <w:bCs/>
      <w:i/>
      <w:iCs/>
      <w:smallCaps/>
      <w:sz w:val="30"/>
      <w:szCs w:val="30"/>
    </w:rPr>
  </w:style>
  <w:style w:type="character" w:customStyle="1" w:styleId="FontStyle15">
    <w:name w:val="Font Style15"/>
    <w:basedOn w:val="a0"/>
    <w:uiPriority w:val="99"/>
    <w:rsid w:val="00951F0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951F0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E72BB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4">
    <w:name w:val="Style4"/>
    <w:basedOn w:val="a"/>
    <w:uiPriority w:val="99"/>
    <w:rsid w:val="0044025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5">
    <w:name w:val="Style5"/>
    <w:basedOn w:val="a"/>
    <w:uiPriority w:val="99"/>
    <w:rsid w:val="0044025C"/>
    <w:pPr>
      <w:widowControl w:val="0"/>
      <w:autoSpaceDE w:val="0"/>
      <w:autoSpaceDN w:val="0"/>
      <w:adjustRightInd w:val="0"/>
      <w:spacing w:after="0" w:line="240" w:lineRule="exact"/>
      <w:ind w:hanging="624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a0"/>
    <w:uiPriority w:val="99"/>
    <w:rsid w:val="0044025C"/>
    <w:rPr>
      <w:rFonts w:ascii="Franklin Gothic Medium" w:hAnsi="Franklin Gothic Medium" w:cs="Franklin Gothic Medium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44025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B4000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18">
    <w:name w:val="Font Style18"/>
    <w:basedOn w:val="a0"/>
    <w:uiPriority w:val="99"/>
    <w:rsid w:val="00962AA2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0">
    <w:name w:val="Font Style20"/>
    <w:basedOn w:val="a0"/>
    <w:uiPriority w:val="99"/>
    <w:rsid w:val="00E535A1"/>
    <w:rPr>
      <w:rFonts w:ascii="Times New Roman" w:hAnsi="Times New Roman" w:cs="Times New Roman"/>
      <w:spacing w:val="1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3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11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F6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F6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line number"/>
    <w:basedOn w:val="a0"/>
    <w:uiPriority w:val="99"/>
    <w:semiHidden/>
    <w:unhideWhenUsed/>
    <w:rsid w:val="00EF4B3B"/>
  </w:style>
  <w:style w:type="paragraph" w:styleId="a8">
    <w:name w:val="header"/>
    <w:basedOn w:val="a"/>
    <w:link w:val="a9"/>
    <w:uiPriority w:val="99"/>
    <w:semiHidden/>
    <w:unhideWhenUsed/>
    <w:rsid w:val="00EF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4B3B"/>
  </w:style>
  <w:style w:type="paragraph" w:styleId="aa">
    <w:name w:val="footer"/>
    <w:basedOn w:val="a"/>
    <w:link w:val="ab"/>
    <w:uiPriority w:val="99"/>
    <w:unhideWhenUsed/>
    <w:rsid w:val="00EF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4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D39D-5E8E-4547-AD65-E5B20EB1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119</cp:revision>
  <cp:lastPrinted>2013-01-17T14:28:00Z</cp:lastPrinted>
  <dcterms:created xsi:type="dcterms:W3CDTF">2013-01-14T16:02:00Z</dcterms:created>
  <dcterms:modified xsi:type="dcterms:W3CDTF">2013-01-20T12:15:00Z</dcterms:modified>
</cp:coreProperties>
</file>