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45" w:rsidRDefault="00756D45" w:rsidP="00756D45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56D45">
        <w:rPr>
          <w:rFonts w:ascii="Times New Roman" w:hAnsi="Times New Roman" w:cs="Times New Roman"/>
          <w:b/>
          <w:sz w:val="32"/>
          <w:szCs w:val="32"/>
          <w:lang w:eastAsia="ru-RU"/>
        </w:rPr>
        <w:t>«Ты – гражданин России. У тебя, как и у любого человека есть             гражданские обязанности и права. Но знай, твои права особые. Это – «Права ребенка». Они дают тебе преимущество перед взрослыми. Они защ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ищают тебя от несправедливости" </w:t>
      </w:r>
    </w:p>
    <w:p w:rsidR="00756D45" w:rsidRDefault="00756D45" w:rsidP="00756D45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56D45" w:rsidRPr="00756D45" w:rsidRDefault="00756D45" w:rsidP="00756D45">
      <w:pPr>
        <w:spacing w:after="0" w:line="240" w:lineRule="auto"/>
        <w:ind w:left="212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56D45">
        <w:rPr>
          <w:rFonts w:ascii="Times New Roman" w:hAnsi="Times New Roman" w:cs="Times New Roman"/>
          <w:sz w:val="32"/>
          <w:szCs w:val="32"/>
          <w:lang w:eastAsia="ru-RU"/>
        </w:rPr>
        <w:t xml:space="preserve"> А. Тулеев, «Права ребенка и обязанности государства», Кемерово 2001г.</w:t>
      </w:r>
      <w:r w:rsidRPr="00756D45">
        <w:rPr>
          <w:rStyle w:val="a3"/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A54F8" w:rsidRDefault="00756D45">
      <w:pPr>
        <w:rPr>
          <w:sz w:val="36"/>
          <w:szCs w:val="36"/>
        </w:rPr>
      </w:pPr>
      <w:r w:rsidRPr="00756D45">
        <w:rPr>
          <w:sz w:val="36"/>
          <w:szCs w:val="36"/>
        </w:rPr>
        <w:t>Наше будущее и будущее России зависит от того, какое воспитание, образование и развитие получат дети, как они будут подготовлены к жизни в быстроменяющемся мире.</w:t>
      </w:r>
    </w:p>
    <w:p w:rsidR="00756D45" w:rsidRDefault="00756D45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С раннего детства в малышах нужно воспитывать чувство уверенности в себе и социальной терпимости, самоуважение и уважение к другим. Все это является основой </w:t>
      </w:r>
      <w:r w:rsidRPr="00756D45">
        <w:rPr>
          <w:b/>
          <w:sz w:val="36"/>
          <w:szCs w:val="36"/>
        </w:rPr>
        <w:t>правового воспитания дошкольников.</w:t>
      </w:r>
    </w:p>
    <w:p w:rsidR="00756D45" w:rsidRDefault="00756D45">
      <w:pPr>
        <w:rPr>
          <w:rFonts w:ascii="Times New Roman" w:hAnsi="Times New Roman" w:cs="Times New Roman"/>
          <w:sz w:val="36"/>
          <w:szCs w:val="36"/>
        </w:rPr>
      </w:pPr>
      <w:r w:rsidRPr="00756D45">
        <w:rPr>
          <w:rFonts w:ascii="Times New Roman" w:hAnsi="Times New Roman"/>
          <w:sz w:val="36"/>
          <w:szCs w:val="36"/>
        </w:rPr>
        <w:t xml:space="preserve">В разные периоды развития российского образования </w:t>
      </w:r>
      <w:r w:rsidRPr="00756D45">
        <w:rPr>
          <w:rFonts w:ascii="Times New Roman" w:hAnsi="Times New Roman"/>
          <w:b/>
          <w:sz w:val="36"/>
          <w:szCs w:val="36"/>
        </w:rPr>
        <w:t xml:space="preserve">проблемы правового воспитания </w:t>
      </w:r>
      <w:r w:rsidRPr="00756D45">
        <w:rPr>
          <w:rFonts w:ascii="Times New Roman" w:hAnsi="Times New Roman"/>
          <w:sz w:val="36"/>
          <w:szCs w:val="36"/>
        </w:rPr>
        <w:t xml:space="preserve">рассматривались в работах </w:t>
      </w:r>
      <w:r w:rsidRPr="00756D45">
        <w:rPr>
          <w:rFonts w:ascii="Times New Roman" w:hAnsi="Times New Roman"/>
          <w:b/>
          <w:sz w:val="36"/>
          <w:szCs w:val="36"/>
        </w:rPr>
        <w:t>Н.П. Вербицкого, И.Ф. Рябко, Е.В. Татаривдевой, В.В. Тишенко. О</w:t>
      </w:r>
      <w:r w:rsidRPr="00756D45">
        <w:rPr>
          <w:rFonts w:ascii="Times New Roman" w:hAnsi="Times New Roman"/>
          <w:sz w:val="36"/>
          <w:szCs w:val="36"/>
        </w:rPr>
        <w:t xml:space="preserve">сновой для построения учебно-воспитательного процесса, направленного на формирование правового сознания и поведения, являются идеи Н.К. Крупской, А.С. Макаренко. Значимы для исследования работы Л.С. Выготского, В.А. Сухомлинского, в которых педагогический процесс рассматривается на основе гуманистического принципа сотрудничества взрослых и детей. </w:t>
      </w:r>
      <w:r w:rsidRPr="00756D45">
        <w:rPr>
          <w:rFonts w:ascii="Times New Roman" w:hAnsi="Times New Roman" w:cs="Times New Roman"/>
          <w:sz w:val="36"/>
          <w:szCs w:val="36"/>
        </w:rPr>
        <w:t>В настоящее время возрастает актуальность проблемы "Гражданско-правовых знаний взрослых и детей".</w:t>
      </w:r>
    </w:p>
    <w:p w:rsidR="00756D45" w:rsidRDefault="00756D45">
      <w:pPr>
        <w:rPr>
          <w:rFonts w:ascii="Times New Roman" w:hAnsi="Times New Roman" w:cs="Times New Roman"/>
          <w:sz w:val="36"/>
          <w:szCs w:val="36"/>
        </w:rPr>
      </w:pPr>
      <w:r w:rsidRPr="00756D45">
        <w:rPr>
          <w:rFonts w:ascii="Times New Roman" w:hAnsi="Times New Roman" w:cs="Times New Roman"/>
          <w:sz w:val="36"/>
          <w:szCs w:val="36"/>
        </w:rPr>
        <w:t>Очень часто взрослые не знают элементарных прав ребенка, никогда не слышали о «Конвенции о правах ребенка», не знакомы с «Декларацией прав ребенка».</w:t>
      </w:r>
    </w:p>
    <w:p w:rsidR="00756D45" w:rsidRDefault="00756D45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496E44" w:rsidRPr="00496E44" w:rsidRDefault="00496E44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756D45" w:rsidRDefault="00756D45" w:rsidP="00756D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56D45">
        <w:rPr>
          <w:rFonts w:ascii="Times New Roman" w:hAnsi="Times New Roman" w:cs="Times New Roman"/>
          <w:sz w:val="36"/>
          <w:szCs w:val="36"/>
        </w:rPr>
        <w:lastRenderedPageBreak/>
        <w:t xml:space="preserve">Воспитание ребенка в соответствии с требованиями общества – необходимая составляющая процесса подготовки человека к будущей активной жизни в обществе. Одним из компонентов этой составляющей является процесс правового воспитания, который реализуется в условиях дошкольного образовательного учреждения на протяжении всех лет обучения. </w:t>
      </w:r>
    </w:p>
    <w:p w:rsidR="00756D45" w:rsidRDefault="00756D45" w:rsidP="00756D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56D45">
        <w:rPr>
          <w:rFonts w:ascii="Times New Roman" w:hAnsi="Times New Roman" w:cs="Times New Roman"/>
          <w:sz w:val="36"/>
          <w:szCs w:val="36"/>
        </w:rPr>
        <w:t xml:space="preserve">Проведя опрос среди родителей группы, я выяснила, что  с положениями Конвенции о правах ребенка знакомы 16 % родителей, о существовании Семейного кодекса слышали 58 %, об остальных документах, защищающих  права детей, имеется смутное представление.  </w:t>
      </w:r>
    </w:p>
    <w:p w:rsidR="00756D45" w:rsidRDefault="00756D45" w:rsidP="00756D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56D45">
        <w:rPr>
          <w:rFonts w:ascii="Times New Roman" w:hAnsi="Times New Roman" w:cs="Times New Roman"/>
          <w:sz w:val="36"/>
          <w:szCs w:val="36"/>
        </w:rPr>
        <w:t>С целью изучения уровня сформированности правовых представлений  у дет</w:t>
      </w:r>
      <w:r>
        <w:rPr>
          <w:rFonts w:ascii="Times New Roman" w:hAnsi="Times New Roman" w:cs="Times New Roman"/>
          <w:sz w:val="36"/>
          <w:szCs w:val="36"/>
        </w:rPr>
        <w:t>ей группы</w:t>
      </w:r>
      <w:r w:rsidRPr="00756D45">
        <w:rPr>
          <w:rFonts w:ascii="Times New Roman" w:hAnsi="Times New Roman" w:cs="Times New Roman"/>
          <w:sz w:val="36"/>
          <w:szCs w:val="36"/>
        </w:rPr>
        <w:t xml:space="preserve">  мною</w:t>
      </w:r>
      <w:r>
        <w:rPr>
          <w:rFonts w:ascii="Times New Roman" w:hAnsi="Times New Roman" w:cs="Times New Roman"/>
          <w:sz w:val="36"/>
          <w:szCs w:val="36"/>
        </w:rPr>
        <w:t xml:space="preserve"> в октябре</w:t>
      </w:r>
      <w:r w:rsidRPr="00756D45">
        <w:rPr>
          <w:rFonts w:ascii="Times New Roman" w:hAnsi="Times New Roman" w:cs="Times New Roman"/>
          <w:sz w:val="36"/>
          <w:szCs w:val="36"/>
        </w:rPr>
        <w:t xml:space="preserve"> 2011г.,  была проведена диагностика </w:t>
      </w:r>
      <w:r>
        <w:rPr>
          <w:rFonts w:ascii="Times New Roman" w:hAnsi="Times New Roman" w:cs="Times New Roman"/>
          <w:sz w:val="36"/>
          <w:szCs w:val="36"/>
        </w:rPr>
        <w:t>(</w:t>
      </w:r>
      <w:r w:rsidRPr="00756D45">
        <w:rPr>
          <w:rFonts w:ascii="Times New Roman" w:hAnsi="Times New Roman" w:cs="Times New Roman"/>
          <w:sz w:val="36"/>
          <w:szCs w:val="36"/>
        </w:rPr>
        <w:t xml:space="preserve">авторы Н.Г. Зеленова, Л.Е.Осипова). </w:t>
      </w:r>
    </w:p>
    <w:p w:rsidR="00756D45" w:rsidRDefault="00756D45" w:rsidP="00756D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56D45">
        <w:rPr>
          <w:rFonts w:ascii="Times New Roman" w:hAnsi="Times New Roman" w:cs="Times New Roman"/>
          <w:b/>
          <w:sz w:val="36"/>
          <w:szCs w:val="36"/>
        </w:rPr>
        <w:t>Критериями выступали:</w:t>
      </w:r>
      <w:r w:rsidRPr="00756D45">
        <w:rPr>
          <w:rFonts w:ascii="Times New Roman" w:hAnsi="Times New Roman" w:cs="Times New Roman"/>
          <w:sz w:val="36"/>
          <w:szCs w:val="36"/>
        </w:rPr>
        <w:t xml:space="preserve"> умение называть разные страны; национальности; родную страну и её столицу; домашний адрес; части тела человека; профессии; документ о правах ребёнка; рассуждать на тему «Что такое права ребёнка?», «Как сохранить здоровье?». Результаты исследования соотносятся с уровнями: высокий (7-8 баллов), средний (4-6 баллов), низкий (1-3 баллов).     Изучение уровня правовых пре</w:t>
      </w:r>
      <w:r w:rsidR="00496E44">
        <w:rPr>
          <w:rFonts w:ascii="Times New Roman" w:hAnsi="Times New Roman" w:cs="Times New Roman"/>
          <w:sz w:val="36"/>
          <w:szCs w:val="36"/>
        </w:rPr>
        <w:t xml:space="preserve">дставлений детей </w:t>
      </w:r>
      <w:r w:rsidRPr="00756D45">
        <w:rPr>
          <w:rFonts w:ascii="Times New Roman" w:hAnsi="Times New Roman" w:cs="Times New Roman"/>
          <w:sz w:val="36"/>
          <w:szCs w:val="36"/>
        </w:rPr>
        <w:t xml:space="preserve">проводилось в ходе специально подобранных дидактических игр: «Глобус», «Кто, где живёт?», «Назови части тела», «Вдруг я потеряюсь?», «Кто больше профессий назовёт», «Назови права ребёнка». </w:t>
      </w:r>
    </w:p>
    <w:p w:rsidR="00996C2F" w:rsidRPr="00756D45" w:rsidRDefault="00756D45" w:rsidP="00756D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56D45">
        <w:rPr>
          <w:rFonts w:ascii="Times New Roman" w:hAnsi="Times New Roman" w:cs="Times New Roman"/>
          <w:sz w:val="36"/>
          <w:szCs w:val="36"/>
        </w:rPr>
        <w:t xml:space="preserve">Мною были получены следующие результаты: 11 детей набрали 6-7 фишек (60%), 9 детей – 3-4 фишки (40%) от всех участников исследования. </w:t>
      </w:r>
    </w:p>
    <w:p w:rsidR="00756D45" w:rsidRDefault="00756D45" w:rsidP="00756D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56D45" w:rsidRPr="00756D45" w:rsidRDefault="00756D45" w:rsidP="00756D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56D45">
        <w:rPr>
          <w:rFonts w:ascii="Times New Roman" w:hAnsi="Times New Roman" w:cs="Times New Roman"/>
          <w:sz w:val="36"/>
          <w:szCs w:val="36"/>
        </w:rPr>
        <w:t>Недостаточная осведомленность по  данной проблеме детей,  родителей,  востребованность  обществом грамотной правовой личности определили тему моего проекта « Под защитой закона»</w:t>
      </w:r>
    </w:p>
    <w:p w:rsidR="00756D45" w:rsidRDefault="00756D45">
      <w:pPr>
        <w:rPr>
          <w:b/>
          <w:sz w:val="36"/>
          <w:szCs w:val="36"/>
        </w:rPr>
      </w:pPr>
    </w:p>
    <w:p w:rsidR="00756D45" w:rsidRDefault="00756D45" w:rsidP="00756D45">
      <w:pPr>
        <w:rPr>
          <w:b/>
          <w:sz w:val="36"/>
          <w:szCs w:val="36"/>
        </w:rPr>
      </w:pPr>
      <w:r>
        <w:rPr>
          <w:b/>
          <w:sz w:val="36"/>
          <w:szCs w:val="36"/>
        </w:rPr>
        <w:t>ЦЕЛЬ ПРОЕКТА:</w:t>
      </w:r>
    </w:p>
    <w:p w:rsidR="00756D45" w:rsidRDefault="00756D45" w:rsidP="00756D45">
      <w:pPr>
        <w:rPr>
          <w:b/>
          <w:sz w:val="36"/>
          <w:szCs w:val="36"/>
        </w:rPr>
      </w:pPr>
      <w:r w:rsidRPr="00756D45">
        <w:rPr>
          <w:b/>
          <w:sz w:val="36"/>
          <w:szCs w:val="36"/>
        </w:rPr>
        <w:t>Расширить знания, представления  детей, родителей о правах человека  и  соблюдении прав ребенка в семье</w:t>
      </w:r>
      <w:r>
        <w:rPr>
          <w:b/>
          <w:sz w:val="36"/>
          <w:szCs w:val="36"/>
        </w:rPr>
        <w:t>.</w:t>
      </w:r>
    </w:p>
    <w:p w:rsidR="00756D45" w:rsidRDefault="00756D45" w:rsidP="00756D45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ЗАДАЧИ:</w:t>
      </w:r>
    </w:p>
    <w:p w:rsidR="00756D45" w:rsidRPr="00756D45" w:rsidRDefault="00756D45" w:rsidP="00756D45">
      <w:pPr>
        <w:rPr>
          <w:b/>
          <w:sz w:val="36"/>
          <w:szCs w:val="36"/>
        </w:rPr>
      </w:pPr>
      <w:r w:rsidRPr="00756D45">
        <w:rPr>
          <w:b/>
          <w:sz w:val="36"/>
          <w:szCs w:val="36"/>
        </w:rPr>
        <w:t>1.</w:t>
      </w:r>
      <w:r w:rsidRPr="00756D45">
        <w:rPr>
          <w:b/>
          <w:bCs/>
          <w:sz w:val="36"/>
          <w:szCs w:val="36"/>
        </w:rPr>
        <w:t xml:space="preserve"> </w:t>
      </w:r>
      <w:r w:rsidRPr="00756D45">
        <w:rPr>
          <w:b/>
          <w:sz w:val="36"/>
          <w:szCs w:val="36"/>
        </w:rPr>
        <w:t>Сформировать модель поведения ребенка, как общественной личности в его взаимоотношениях с членами своей семьи, другими детьми, взрослыми.</w:t>
      </w:r>
    </w:p>
    <w:p w:rsidR="00996C2F" w:rsidRPr="00756D45" w:rsidRDefault="00756D45" w:rsidP="00496E44">
      <w:pPr>
        <w:rPr>
          <w:b/>
          <w:sz w:val="36"/>
          <w:szCs w:val="36"/>
        </w:rPr>
      </w:pPr>
      <w:r w:rsidRPr="00756D45">
        <w:rPr>
          <w:b/>
          <w:sz w:val="36"/>
          <w:szCs w:val="36"/>
        </w:rPr>
        <w:t>2.Помочь ребенку понять и осмыслить свои элементарные права;</w:t>
      </w:r>
    </w:p>
    <w:p w:rsidR="00996C2F" w:rsidRPr="00756D45" w:rsidRDefault="00756D45" w:rsidP="00496E44">
      <w:pPr>
        <w:rPr>
          <w:b/>
          <w:sz w:val="36"/>
          <w:szCs w:val="36"/>
        </w:rPr>
      </w:pPr>
      <w:r w:rsidRPr="00756D45">
        <w:rPr>
          <w:b/>
          <w:sz w:val="36"/>
          <w:szCs w:val="36"/>
        </w:rPr>
        <w:t>3.Формировать чувство самоуважения, уважения к собственным правам и правам других людей;</w:t>
      </w:r>
    </w:p>
    <w:p w:rsidR="00996C2F" w:rsidRPr="00756D45" w:rsidRDefault="00756D45" w:rsidP="00496E44">
      <w:pPr>
        <w:rPr>
          <w:b/>
          <w:sz w:val="36"/>
          <w:szCs w:val="36"/>
        </w:rPr>
      </w:pPr>
      <w:r w:rsidRPr="00756D45">
        <w:rPr>
          <w:b/>
          <w:sz w:val="36"/>
          <w:szCs w:val="36"/>
        </w:rPr>
        <w:t>4.Развивать правовое мировоззрение и нравственные представления воспитанников.</w:t>
      </w:r>
    </w:p>
    <w:p w:rsidR="00996C2F" w:rsidRPr="00756D45" w:rsidRDefault="00756D45" w:rsidP="00496E44">
      <w:pPr>
        <w:rPr>
          <w:b/>
          <w:sz w:val="36"/>
          <w:szCs w:val="36"/>
        </w:rPr>
      </w:pPr>
      <w:r w:rsidRPr="00756D45">
        <w:rPr>
          <w:b/>
          <w:sz w:val="36"/>
          <w:szCs w:val="36"/>
        </w:rPr>
        <w:t>5.Формировать гендерную, семейную гражданскую принадлежность, патриотические чувства, чувство принадлежности к мировому сообществу; приобщать к элементарным, общепринятым нормам и правилам взаимоотношения со сверстниками и взрослыми.</w:t>
      </w:r>
    </w:p>
    <w:p w:rsidR="00996C2F" w:rsidRPr="00756D45" w:rsidRDefault="00756D45" w:rsidP="00496E44">
      <w:pPr>
        <w:rPr>
          <w:b/>
          <w:sz w:val="36"/>
          <w:szCs w:val="36"/>
        </w:rPr>
      </w:pPr>
      <w:r w:rsidRPr="00756D45">
        <w:rPr>
          <w:b/>
          <w:sz w:val="36"/>
          <w:szCs w:val="36"/>
        </w:rPr>
        <w:t>6.Сформировать первоначальные представления социального характера и включение детей в систему социальных отношений.</w:t>
      </w:r>
    </w:p>
    <w:p w:rsidR="00996C2F" w:rsidRDefault="00756D45" w:rsidP="00496E44">
      <w:pPr>
        <w:rPr>
          <w:b/>
          <w:sz w:val="36"/>
          <w:szCs w:val="36"/>
        </w:rPr>
      </w:pPr>
      <w:r w:rsidRPr="00756D45">
        <w:rPr>
          <w:b/>
          <w:sz w:val="36"/>
          <w:szCs w:val="36"/>
        </w:rPr>
        <w:t>7. Повышать  правовую и педагогическую культуру родителей для усиления их ответственности и сознательного отношения к воспитанию детей.</w:t>
      </w:r>
    </w:p>
    <w:p w:rsidR="00756D45" w:rsidRDefault="00756D45" w:rsidP="00756D45">
      <w:pPr>
        <w:rPr>
          <w:b/>
          <w:sz w:val="36"/>
          <w:szCs w:val="36"/>
        </w:rPr>
      </w:pPr>
    </w:p>
    <w:p w:rsidR="00756D45" w:rsidRPr="00756D45" w:rsidRDefault="00756D45" w:rsidP="00756D45">
      <w:pPr>
        <w:rPr>
          <w:b/>
          <w:sz w:val="36"/>
          <w:szCs w:val="36"/>
        </w:rPr>
      </w:pPr>
      <w:r>
        <w:rPr>
          <w:b/>
          <w:sz w:val="36"/>
          <w:szCs w:val="36"/>
        </w:rPr>
        <w:t>ОЖИДАЕМЫЙ  РЕЗУЛЬТАТ:</w:t>
      </w:r>
    </w:p>
    <w:p w:rsidR="00996C2F" w:rsidRPr="00756D45" w:rsidRDefault="00756D45" w:rsidP="00496E44">
      <w:pPr>
        <w:rPr>
          <w:b/>
          <w:sz w:val="36"/>
          <w:szCs w:val="36"/>
        </w:rPr>
      </w:pPr>
      <w:r w:rsidRPr="00756D45">
        <w:rPr>
          <w:b/>
          <w:bCs/>
          <w:sz w:val="36"/>
          <w:szCs w:val="36"/>
        </w:rPr>
        <w:t>У детей:</w:t>
      </w:r>
    </w:p>
    <w:p w:rsidR="00996C2F" w:rsidRPr="00756D45" w:rsidRDefault="00756D45" w:rsidP="00756D45">
      <w:pPr>
        <w:numPr>
          <w:ilvl w:val="0"/>
          <w:numId w:val="10"/>
        </w:numPr>
        <w:rPr>
          <w:sz w:val="36"/>
          <w:szCs w:val="36"/>
        </w:rPr>
      </w:pPr>
      <w:r w:rsidRPr="00756D45">
        <w:rPr>
          <w:b/>
          <w:bCs/>
          <w:sz w:val="36"/>
          <w:szCs w:val="36"/>
          <w:lang w:val="en-US"/>
        </w:rPr>
        <w:t>1</w:t>
      </w:r>
      <w:r w:rsidRPr="00756D45">
        <w:rPr>
          <w:b/>
          <w:bCs/>
          <w:sz w:val="36"/>
          <w:szCs w:val="36"/>
        </w:rPr>
        <w:t xml:space="preserve">. </w:t>
      </w:r>
      <w:r w:rsidRPr="00756D45">
        <w:rPr>
          <w:sz w:val="36"/>
          <w:szCs w:val="36"/>
        </w:rPr>
        <w:t>Будет сформирована модель поведения, как общественной личности в его взаимоотношениях с членами своей семьи, другими детьми, взрослыми.</w:t>
      </w:r>
    </w:p>
    <w:p w:rsidR="00996C2F" w:rsidRPr="00756D45" w:rsidRDefault="00756D45" w:rsidP="00756D45">
      <w:pPr>
        <w:numPr>
          <w:ilvl w:val="0"/>
          <w:numId w:val="11"/>
        </w:numPr>
        <w:rPr>
          <w:sz w:val="36"/>
          <w:szCs w:val="36"/>
        </w:rPr>
      </w:pPr>
      <w:r w:rsidRPr="00756D45">
        <w:rPr>
          <w:sz w:val="36"/>
          <w:szCs w:val="36"/>
        </w:rPr>
        <w:lastRenderedPageBreak/>
        <w:t>2. Будут сформированы элементарные представления о правах ребенка: право на имя и фамилию, право на воспитание в семье, право на жизнь, право на образование, право на защиту от насилия, право на отдых и др.</w:t>
      </w:r>
    </w:p>
    <w:p w:rsidR="00996C2F" w:rsidRPr="00756D45" w:rsidRDefault="00756D45" w:rsidP="00756D45">
      <w:pPr>
        <w:numPr>
          <w:ilvl w:val="0"/>
          <w:numId w:val="12"/>
        </w:numPr>
        <w:rPr>
          <w:sz w:val="36"/>
          <w:szCs w:val="36"/>
        </w:rPr>
      </w:pPr>
      <w:r w:rsidRPr="00756D45">
        <w:rPr>
          <w:sz w:val="36"/>
          <w:szCs w:val="36"/>
        </w:rPr>
        <w:t xml:space="preserve">3. Будут сформированы понятия о гендерной, семейной, гражданской принадлежности, патриотические чувства, чувство принадлежности к мировому сообществу; </w:t>
      </w:r>
    </w:p>
    <w:p w:rsidR="00996C2F" w:rsidRPr="00756D45" w:rsidRDefault="00756D45" w:rsidP="00756D45">
      <w:pPr>
        <w:numPr>
          <w:ilvl w:val="0"/>
          <w:numId w:val="13"/>
        </w:numPr>
        <w:rPr>
          <w:sz w:val="36"/>
          <w:szCs w:val="36"/>
        </w:rPr>
      </w:pPr>
      <w:r w:rsidRPr="00756D45">
        <w:rPr>
          <w:sz w:val="36"/>
          <w:szCs w:val="36"/>
        </w:rPr>
        <w:t>4. Будут сформированы  знания об элементарных, общепринятых нормах и правилах взаимоотношения со сверстниками и взрослыми.</w:t>
      </w:r>
    </w:p>
    <w:p w:rsidR="00996C2F" w:rsidRPr="00756D45" w:rsidRDefault="00756D45" w:rsidP="00756D45">
      <w:pPr>
        <w:numPr>
          <w:ilvl w:val="0"/>
          <w:numId w:val="14"/>
        </w:numPr>
        <w:rPr>
          <w:sz w:val="36"/>
          <w:szCs w:val="36"/>
        </w:rPr>
      </w:pPr>
      <w:r w:rsidRPr="00756D45">
        <w:rPr>
          <w:sz w:val="36"/>
          <w:szCs w:val="36"/>
        </w:rPr>
        <w:t>5. Будут сформированы  первоначальные представления социального характера и включение детей в систему социальных отношений</w:t>
      </w:r>
    </w:p>
    <w:p w:rsidR="00996C2F" w:rsidRPr="00756D45" w:rsidRDefault="00756D45" w:rsidP="00756D45">
      <w:pPr>
        <w:numPr>
          <w:ilvl w:val="0"/>
          <w:numId w:val="15"/>
        </w:numPr>
        <w:rPr>
          <w:b/>
          <w:sz w:val="36"/>
          <w:szCs w:val="36"/>
        </w:rPr>
      </w:pPr>
      <w:r w:rsidRPr="00756D45">
        <w:rPr>
          <w:b/>
          <w:bCs/>
          <w:sz w:val="36"/>
          <w:szCs w:val="36"/>
        </w:rPr>
        <w:t>У родителей</w:t>
      </w:r>
    </w:p>
    <w:p w:rsidR="00996C2F" w:rsidRPr="00756D45" w:rsidRDefault="00756D45" w:rsidP="00756D45">
      <w:pPr>
        <w:numPr>
          <w:ilvl w:val="0"/>
          <w:numId w:val="16"/>
        </w:numPr>
        <w:rPr>
          <w:sz w:val="36"/>
          <w:szCs w:val="36"/>
        </w:rPr>
      </w:pPr>
      <w:r w:rsidRPr="00756D45">
        <w:rPr>
          <w:sz w:val="36"/>
          <w:szCs w:val="36"/>
        </w:rPr>
        <w:t>Повысится уровень  правовой и педагогической культуры.</w:t>
      </w:r>
    </w:p>
    <w:p w:rsidR="00996C2F" w:rsidRPr="00756D45" w:rsidRDefault="00756D45" w:rsidP="00756D45">
      <w:pPr>
        <w:numPr>
          <w:ilvl w:val="0"/>
          <w:numId w:val="16"/>
        </w:numPr>
        <w:rPr>
          <w:sz w:val="36"/>
          <w:szCs w:val="36"/>
        </w:rPr>
      </w:pPr>
      <w:r w:rsidRPr="00756D45">
        <w:rPr>
          <w:sz w:val="36"/>
          <w:szCs w:val="36"/>
        </w:rPr>
        <w:t>Повысится уровень ответственности и сознательного отношения к воспитанию детей.</w:t>
      </w:r>
    </w:p>
    <w:p w:rsidR="00756D45" w:rsidRDefault="00756D45" w:rsidP="00756D45">
      <w:pPr>
        <w:rPr>
          <w:sz w:val="36"/>
          <w:szCs w:val="36"/>
        </w:rPr>
      </w:pPr>
    </w:p>
    <w:p w:rsidR="00756D45" w:rsidRDefault="00756D45" w:rsidP="00756D45">
      <w:pPr>
        <w:rPr>
          <w:sz w:val="36"/>
          <w:szCs w:val="36"/>
        </w:rPr>
      </w:pPr>
    </w:p>
    <w:p w:rsidR="00756D45" w:rsidRPr="00496E44" w:rsidRDefault="00756D45" w:rsidP="00756D45">
      <w:pPr>
        <w:rPr>
          <w:rFonts w:ascii="Times New Roman" w:hAnsi="Times New Roman" w:cs="Times New Roman"/>
          <w:b/>
          <w:sz w:val="36"/>
          <w:szCs w:val="36"/>
        </w:rPr>
      </w:pPr>
      <w:r w:rsidRPr="00496E4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6E44">
        <w:rPr>
          <w:rFonts w:ascii="Times New Roman" w:hAnsi="Times New Roman" w:cs="Times New Roman"/>
          <w:b/>
          <w:sz w:val="36"/>
          <w:szCs w:val="36"/>
        </w:rPr>
        <w:t xml:space="preserve">На 1 этапе – Подготовительном, </w:t>
      </w:r>
    </w:p>
    <w:p w:rsidR="00756D45" w:rsidRDefault="00756D45" w:rsidP="00756D45">
      <w:pPr>
        <w:rPr>
          <w:rFonts w:ascii="Times New Roman" w:hAnsi="Times New Roman"/>
          <w:sz w:val="36"/>
          <w:szCs w:val="36"/>
        </w:rPr>
      </w:pPr>
      <w:r w:rsidRPr="00756D45">
        <w:rPr>
          <w:rFonts w:ascii="Times New Roman" w:hAnsi="Times New Roman"/>
          <w:sz w:val="36"/>
          <w:szCs w:val="36"/>
        </w:rPr>
        <w:t>с целью изучения уровня сформированности</w:t>
      </w:r>
      <w:r>
        <w:rPr>
          <w:rFonts w:ascii="Times New Roman" w:hAnsi="Times New Roman"/>
          <w:sz w:val="36"/>
          <w:szCs w:val="36"/>
        </w:rPr>
        <w:t xml:space="preserve"> правовых представлений у детей и родителей,</w:t>
      </w:r>
      <w:r w:rsidRPr="00756D45">
        <w:rPr>
          <w:rFonts w:ascii="Times New Roman" w:hAnsi="Times New Roman"/>
          <w:sz w:val="36"/>
          <w:szCs w:val="36"/>
        </w:rPr>
        <w:t xml:space="preserve"> мною были проведены опросы детей, анкетирование  родителей.</w:t>
      </w:r>
    </w:p>
    <w:p w:rsidR="00756D45" w:rsidRDefault="00756D45" w:rsidP="00756D45">
      <w:pPr>
        <w:spacing w:after="0" w:line="240" w:lineRule="auto"/>
        <w:ind w:left="150"/>
        <w:jc w:val="both"/>
        <w:rPr>
          <w:rFonts w:ascii="Times New Roman" w:hAnsi="Times New Roman"/>
          <w:sz w:val="32"/>
          <w:szCs w:val="32"/>
        </w:rPr>
      </w:pPr>
      <w:r w:rsidRPr="00756D45">
        <w:rPr>
          <w:rFonts w:ascii="Times New Roman" w:hAnsi="Times New Roman"/>
          <w:sz w:val="32"/>
          <w:szCs w:val="32"/>
        </w:rPr>
        <w:t>Изучение уровн</w:t>
      </w:r>
      <w:r>
        <w:rPr>
          <w:rFonts w:ascii="Times New Roman" w:hAnsi="Times New Roman"/>
          <w:sz w:val="32"/>
          <w:szCs w:val="32"/>
        </w:rPr>
        <w:t>я правовых представлений</w:t>
      </w:r>
      <w:r w:rsidRPr="00756D45">
        <w:rPr>
          <w:rFonts w:ascii="Times New Roman" w:hAnsi="Times New Roman"/>
          <w:sz w:val="32"/>
          <w:szCs w:val="32"/>
        </w:rPr>
        <w:t xml:space="preserve"> дошкольников проводилось в ходе специально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756D45">
        <w:rPr>
          <w:rFonts w:ascii="Times New Roman" w:hAnsi="Times New Roman"/>
          <w:sz w:val="32"/>
          <w:szCs w:val="32"/>
        </w:rPr>
        <w:t>подобран</w:t>
      </w:r>
      <w:r>
        <w:rPr>
          <w:rFonts w:ascii="Times New Roman" w:hAnsi="Times New Roman"/>
          <w:sz w:val="32"/>
          <w:szCs w:val="32"/>
        </w:rPr>
        <w:t xml:space="preserve">ных дидактических игр. </w:t>
      </w:r>
    </w:p>
    <w:p w:rsidR="00756D45" w:rsidRPr="00756D45" w:rsidRDefault="00756D45" w:rsidP="00756D45">
      <w:pPr>
        <w:spacing w:after="0" w:line="240" w:lineRule="auto"/>
        <w:ind w:left="150"/>
        <w:jc w:val="both"/>
        <w:rPr>
          <w:rFonts w:ascii="Times New Roman" w:hAnsi="Times New Roman"/>
          <w:sz w:val="32"/>
          <w:szCs w:val="32"/>
        </w:rPr>
      </w:pPr>
    </w:p>
    <w:p w:rsidR="00756D45" w:rsidRDefault="00756D45" w:rsidP="00756D4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756D45">
        <w:rPr>
          <w:rFonts w:ascii="Times New Roman" w:hAnsi="Times New Roman"/>
          <w:sz w:val="32"/>
          <w:szCs w:val="32"/>
        </w:rPr>
        <w:t xml:space="preserve">Родителям </w:t>
      </w:r>
      <w:r>
        <w:rPr>
          <w:rFonts w:ascii="Times New Roman" w:hAnsi="Times New Roman"/>
          <w:sz w:val="32"/>
          <w:szCs w:val="32"/>
        </w:rPr>
        <w:t xml:space="preserve">так же </w:t>
      </w:r>
      <w:r w:rsidRPr="00756D45">
        <w:rPr>
          <w:rFonts w:ascii="Times New Roman" w:hAnsi="Times New Roman"/>
          <w:sz w:val="32"/>
          <w:szCs w:val="32"/>
        </w:rPr>
        <w:t xml:space="preserve">было предложено ответить на вопросы, в частности, дать определение понятия «конституция», назвать дату принятия действующей </w:t>
      </w:r>
      <w:r w:rsidRPr="00756D45">
        <w:rPr>
          <w:rFonts w:ascii="Times New Roman" w:hAnsi="Times New Roman"/>
          <w:sz w:val="32"/>
          <w:szCs w:val="32"/>
        </w:rPr>
        <w:lastRenderedPageBreak/>
        <w:t>Конституции, перечислить личные права гражданина РФ, назвать его политические, социально – экономические, культурные права, перечислить обязанности гражданина РФ и другие вопросы. Из 22 опрошенных  родителей 10 ответили на часть вопросов (42% респондентов), у остальных  родителей возникли затруднения (58%).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756D45" w:rsidRDefault="00756D45" w:rsidP="00756D4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756D45" w:rsidRDefault="00756D45" w:rsidP="00756D45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756D45">
        <w:rPr>
          <w:rFonts w:ascii="Times New Roman" w:hAnsi="Times New Roman"/>
          <w:sz w:val="32"/>
          <w:szCs w:val="32"/>
        </w:rPr>
        <w:t>Мной была подобрана и изучена методическая и художественная литература, дидактические и ролевые игры.</w:t>
      </w:r>
    </w:p>
    <w:p w:rsidR="00756D45" w:rsidRDefault="00756D45" w:rsidP="00756D4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756D45" w:rsidRDefault="00756D45" w:rsidP="00756D45">
      <w:pPr>
        <w:spacing w:after="0"/>
        <w:jc w:val="both"/>
        <w:rPr>
          <w:sz w:val="32"/>
          <w:szCs w:val="32"/>
        </w:rPr>
      </w:pPr>
      <w:r w:rsidRPr="00756D45">
        <w:rPr>
          <w:sz w:val="32"/>
          <w:szCs w:val="32"/>
        </w:rPr>
        <w:t>Раскрытию содержания статей Конвенции дошкольникам во многом помогала художественная литература. При выборе стихов, сказок, рассказов я учитывала особенности возраста и доступность их содержания детям.</w:t>
      </w:r>
    </w:p>
    <w:p w:rsidR="00756D45" w:rsidRPr="00756D45" w:rsidRDefault="00756D45" w:rsidP="00756D4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756D45" w:rsidRDefault="00756D45" w:rsidP="00756D45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756D45">
        <w:rPr>
          <w:sz w:val="32"/>
          <w:szCs w:val="32"/>
        </w:rPr>
        <w:t xml:space="preserve">Народные и авторские волшебные сказки, полные чудесного вымысла, драматических ситуаций, противостояния добра и зла, не только развлекали, радовали  ребёнка, но и закладывали основы собственных социальных представлений. </w:t>
      </w:r>
    </w:p>
    <w:p w:rsidR="00756D45" w:rsidRDefault="00756D45" w:rsidP="00756D45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756D45">
        <w:rPr>
          <w:sz w:val="32"/>
          <w:szCs w:val="32"/>
        </w:rPr>
        <w:t xml:space="preserve"> </w:t>
      </w:r>
      <w:r w:rsidRPr="00496E44">
        <w:rPr>
          <w:b/>
          <w:sz w:val="32"/>
          <w:szCs w:val="32"/>
        </w:rPr>
        <w:t>В беседах с детьми на различные темы,  и во время зн</w:t>
      </w:r>
      <w:r w:rsidRPr="00756D45">
        <w:rPr>
          <w:sz w:val="32"/>
          <w:szCs w:val="32"/>
        </w:rPr>
        <w:t xml:space="preserve">акомства </w:t>
      </w:r>
      <w:r w:rsidRPr="00496E44">
        <w:rPr>
          <w:b/>
          <w:sz w:val="32"/>
          <w:szCs w:val="32"/>
        </w:rPr>
        <w:t xml:space="preserve">ребят со своими правами, </w:t>
      </w:r>
      <w:r w:rsidRPr="00756D45">
        <w:rPr>
          <w:sz w:val="32"/>
          <w:szCs w:val="32"/>
        </w:rPr>
        <w:t xml:space="preserve">которые провозглашены Конвенцией, защищены нашим государством, я использовала отрывки ранее прочитанных детям рассказов, сказок, стихотворений. </w:t>
      </w:r>
    </w:p>
    <w:p w:rsidR="00756D45" w:rsidRPr="00756D45" w:rsidRDefault="00AE553E" w:rsidP="00756D45">
      <w:pPr>
        <w:pStyle w:val="a4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sz w:val="32"/>
          <w:szCs w:val="32"/>
        </w:rPr>
        <w:t>Так при чтении сказки</w:t>
      </w:r>
      <w:r w:rsidR="00756D45" w:rsidRPr="00756D45">
        <w:rPr>
          <w:sz w:val="32"/>
          <w:szCs w:val="32"/>
        </w:rPr>
        <w:t xml:space="preserve"> К. Чуковского </w:t>
      </w:r>
      <w:r w:rsidR="00756D45" w:rsidRPr="00756D45">
        <w:rPr>
          <w:b/>
          <w:sz w:val="32"/>
          <w:szCs w:val="32"/>
        </w:rPr>
        <w:t>«Тараканище»,</w:t>
      </w:r>
      <w:r w:rsidR="00756D45" w:rsidRPr="00756D45">
        <w:rPr>
          <w:sz w:val="32"/>
          <w:szCs w:val="32"/>
        </w:rPr>
        <w:t xml:space="preserve"> русской народной</w:t>
      </w:r>
      <w:r>
        <w:rPr>
          <w:sz w:val="32"/>
          <w:szCs w:val="32"/>
        </w:rPr>
        <w:t xml:space="preserve"> сказки</w:t>
      </w:r>
      <w:r w:rsidR="00756D45" w:rsidRPr="00756D45">
        <w:rPr>
          <w:sz w:val="32"/>
          <w:szCs w:val="32"/>
        </w:rPr>
        <w:t xml:space="preserve"> </w:t>
      </w:r>
      <w:r w:rsidR="00756D45" w:rsidRPr="00756D45">
        <w:rPr>
          <w:b/>
          <w:sz w:val="32"/>
          <w:szCs w:val="32"/>
        </w:rPr>
        <w:t>«Морозко»</w:t>
      </w:r>
      <w:r w:rsidR="00756D45" w:rsidRPr="00756D45">
        <w:rPr>
          <w:sz w:val="32"/>
          <w:szCs w:val="32"/>
        </w:rPr>
        <w:t xml:space="preserve"> -   дети знакомились </w:t>
      </w:r>
      <w:r w:rsidR="00756D45" w:rsidRPr="00756D45">
        <w:rPr>
          <w:b/>
          <w:sz w:val="32"/>
          <w:szCs w:val="32"/>
        </w:rPr>
        <w:t xml:space="preserve">с правом ребенка жить и воспитываться в семье. </w:t>
      </w:r>
    </w:p>
    <w:p w:rsidR="00756D45" w:rsidRPr="00756D45" w:rsidRDefault="00756D45" w:rsidP="00756D45">
      <w:pPr>
        <w:pStyle w:val="a4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756D45" w:rsidRDefault="00756D45" w:rsidP="00756D45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756D45">
        <w:rPr>
          <w:sz w:val="32"/>
          <w:szCs w:val="32"/>
        </w:rPr>
        <w:t xml:space="preserve">При знакомстве со сказками «Золушка» и «Красная шапочка» Ш.Перро, дети узнали </w:t>
      </w:r>
      <w:r w:rsidRPr="00756D45">
        <w:rPr>
          <w:b/>
          <w:sz w:val="32"/>
          <w:szCs w:val="32"/>
        </w:rPr>
        <w:t>о праве на имя и фамилию</w:t>
      </w:r>
      <w:r w:rsidRPr="00756D45">
        <w:rPr>
          <w:sz w:val="32"/>
          <w:szCs w:val="32"/>
        </w:rPr>
        <w:t xml:space="preserve">.  </w:t>
      </w:r>
    </w:p>
    <w:p w:rsidR="00756D45" w:rsidRPr="00756D45" w:rsidRDefault="00756D45" w:rsidP="00756D45">
      <w:pPr>
        <w:pStyle w:val="a4"/>
        <w:spacing w:before="0" w:beforeAutospacing="0" w:after="0" w:afterAutospacing="0"/>
        <w:jc w:val="both"/>
        <w:rPr>
          <w:b/>
          <w:sz w:val="32"/>
          <w:szCs w:val="32"/>
        </w:rPr>
      </w:pPr>
      <w:r w:rsidRPr="00756D45">
        <w:rPr>
          <w:sz w:val="32"/>
          <w:szCs w:val="32"/>
        </w:rPr>
        <w:t xml:space="preserve">На примере персонажей дети узнавали </w:t>
      </w:r>
      <w:r w:rsidRPr="00756D45">
        <w:rPr>
          <w:b/>
          <w:sz w:val="32"/>
          <w:szCs w:val="32"/>
        </w:rPr>
        <w:t>о нарушении прав ребенка:</w:t>
      </w:r>
      <w:r w:rsidRPr="00756D45">
        <w:rPr>
          <w:sz w:val="32"/>
          <w:szCs w:val="32"/>
        </w:rPr>
        <w:t xml:space="preserve"> в сказке А.Толстой «Приключения Буратино» </w:t>
      </w:r>
      <w:r w:rsidRPr="00756D45">
        <w:rPr>
          <w:b/>
          <w:sz w:val="32"/>
          <w:szCs w:val="32"/>
        </w:rPr>
        <w:t xml:space="preserve">нарушено право на образование, </w:t>
      </w:r>
      <w:r w:rsidRPr="00756D45">
        <w:rPr>
          <w:sz w:val="32"/>
          <w:szCs w:val="32"/>
        </w:rPr>
        <w:t xml:space="preserve"> в сказке « Мальчик с пальчик» Ш.Перро, «Заюшкина избушка», « Три поросенка» </w:t>
      </w:r>
      <w:r w:rsidRPr="00756D45">
        <w:rPr>
          <w:b/>
          <w:sz w:val="32"/>
          <w:szCs w:val="32"/>
        </w:rPr>
        <w:t>- право на жилище и на необходимый уровень жизни.</w:t>
      </w:r>
    </w:p>
    <w:p w:rsidR="00756D45" w:rsidRDefault="00756D45" w:rsidP="00756D45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756D45">
        <w:rPr>
          <w:sz w:val="32"/>
          <w:szCs w:val="32"/>
        </w:rPr>
        <w:t xml:space="preserve"> Анализ известных произведений позволил детям оценить правильность поступков персонажей, соотнести сказочные сюжеты с действующими правилами в реальной жизни, увидеть торжество закона или его нарушение.</w:t>
      </w:r>
    </w:p>
    <w:p w:rsidR="00AE553E" w:rsidRPr="00756D45" w:rsidRDefault="00AE553E" w:rsidP="00756D45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</w:p>
    <w:p w:rsidR="00756D45" w:rsidRDefault="00756D45" w:rsidP="00756D45">
      <w:pPr>
        <w:rPr>
          <w:rFonts w:ascii="Times New Roman" w:hAnsi="Times New Roman" w:cs="Times New Roman"/>
          <w:sz w:val="32"/>
          <w:szCs w:val="32"/>
        </w:rPr>
      </w:pPr>
      <w:r w:rsidRPr="00756D45">
        <w:rPr>
          <w:rFonts w:ascii="Times New Roman" w:hAnsi="Times New Roman" w:cs="Times New Roman"/>
          <w:sz w:val="32"/>
          <w:szCs w:val="32"/>
        </w:rPr>
        <w:t xml:space="preserve">Литературные примеры </w:t>
      </w:r>
      <w:r w:rsidRPr="00496E44">
        <w:rPr>
          <w:rFonts w:ascii="Times New Roman" w:hAnsi="Times New Roman" w:cs="Times New Roman"/>
          <w:b/>
          <w:sz w:val="32"/>
          <w:szCs w:val="32"/>
        </w:rPr>
        <w:t xml:space="preserve">использовались для чтения во время непосредственной образовательной деятельности, </w:t>
      </w:r>
      <w:r w:rsidRPr="00756D45">
        <w:rPr>
          <w:rFonts w:ascii="Times New Roman" w:hAnsi="Times New Roman" w:cs="Times New Roman"/>
          <w:sz w:val="32"/>
          <w:szCs w:val="32"/>
        </w:rPr>
        <w:t xml:space="preserve">как составляющая </w:t>
      </w:r>
      <w:r w:rsidRPr="00756D45">
        <w:rPr>
          <w:rFonts w:ascii="Times New Roman" w:hAnsi="Times New Roman" w:cs="Times New Roman"/>
          <w:sz w:val="32"/>
          <w:szCs w:val="32"/>
        </w:rPr>
        <w:lastRenderedPageBreak/>
        <w:t xml:space="preserve">часть, </w:t>
      </w:r>
      <w:r w:rsidRPr="00496E44">
        <w:rPr>
          <w:rFonts w:ascii="Times New Roman" w:hAnsi="Times New Roman" w:cs="Times New Roman"/>
          <w:b/>
          <w:sz w:val="32"/>
          <w:szCs w:val="32"/>
        </w:rPr>
        <w:t>при проведении режимных моментов</w:t>
      </w:r>
      <w:r w:rsidRPr="00756D45">
        <w:rPr>
          <w:rFonts w:ascii="Times New Roman" w:hAnsi="Times New Roman" w:cs="Times New Roman"/>
          <w:sz w:val="32"/>
          <w:szCs w:val="32"/>
        </w:rPr>
        <w:t xml:space="preserve"> (труд в уголке природы и на участке, проведение закаливающих мероприятий утром и после сна, физминутки и минутки отдыха и др.), в совместной деятельности</w:t>
      </w:r>
      <w:r w:rsidR="00496E44">
        <w:rPr>
          <w:rFonts w:ascii="Times New Roman" w:hAnsi="Times New Roman" w:cs="Times New Roman"/>
          <w:sz w:val="32"/>
          <w:szCs w:val="32"/>
        </w:rPr>
        <w:t>.</w:t>
      </w:r>
    </w:p>
    <w:p w:rsidR="00756D45" w:rsidRDefault="00756D45" w:rsidP="00756D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6D45">
        <w:rPr>
          <w:rFonts w:ascii="Times New Roman" w:hAnsi="Times New Roman" w:cs="Times New Roman"/>
          <w:sz w:val="32"/>
          <w:szCs w:val="32"/>
        </w:rPr>
        <w:t xml:space="preserve">По мере знакомства с правовыми документами в группе с помощью детей и родителей собран </w:t>
      </w:r>
      <w:r w:rsidRPr="00496E44">
        <w:rPr>
          <w:rFonts w:ascii="Times New Roman" w:hAnsi="Times New Roman" w:cs="Times New Roman"/>
          <w:b/>
          <w:sz w:val="32"/>
          <w:szCs w:val="32"/>
        </w:rPr>
        <w:t>дидактический материал</w:t>
      </w:r>
      <w:r w:rsidRPr="00756D45">
        <w:rPr>
          <w:rFonts w:ascii="Times New Roman" w:hAnsi="Times New Roman" w:cs="Times New Roman"/>
          <w:sz w:val="32"/>
          <w:szCs w:val="32"/>
        </w:rPr>
        <w:t xml:space="preserve"> (библиотека, подбор иллюстраций, дидактических игр, викторин, театральных атрибутов, коллекция кукол «би-ба-бо»). </w:t>
      </w:r>
    </w:p>
    <w:p w:rsidR="00756D45" w:rsidRDefault="00AE553E" w:rsidP="00756D4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Разобраться малышам</w:t>
      </w:r>
      <w:r w:rsidR="00756D45" w:rsidRPr="00756D45">
        <w:rPr>
          <w:rFonts w:ascii="Times New Roman" w:hAnsi="Times New Roman" w:cs="Times New Roman"/>
          <w:sz w:val="32"/>
          <w:szCs w:val="32"/>
        </w:rPr>
        <w:t xml:space="preserve"> в их правах помогала </w:t>
      </w:r>
      <w:r w:rsidR="00756D45" w:rsidRPr="00756D45">
        <w:rPr>
          <w:rFonts w:ascii="Times New Roman" w:hAnsi="Times New Roman" w:cs="Times New Roman"/>
          <w:b/>
          <w:sz w:val="32"/>
          <w:szCs w:val="32"/>
        </w:rPr>
        <w:t>театрализованная деятельность</w:t>
      </w:r>
      <w:r w:rsidR="00756D45" w:rsidRPr="00756D45">
        <w:rPr>
          <w:rFonts w:ascii="Times New Roman" w:hAnsi="Times New Roman" w:cs="Times New Roman"/>
          <w:sz w:val="32"/>
          <w:szCs w:val="32"/>
        </w:rPr>
        <w:t>. Слушая и обсуждая содержание той или иной любимой детской книжки, готовя инсценировку по литературному сюжету, дошкольники соотносили сложные понятия с привычными жизненными ситуациями.</w:t>
      </w:r>
      <w:r w:rsidR="00756D45" w:rsidRPr="00756D45">
        <w:rPr>
          <w:rFonts w:ascii="Times New Roman" w:hAnsi="Times New Roman"/>
          <w:sz w:val="32"/>
          <w:szCs w:val="32"/>
        </w:rPr>
        <w:t xml:space="preserve">  </w:t>
      </w:r>
    </w:p>
    <w:p w:rsidR="00756D45" w:rsidRDefault="00756D45" w:rsidP="00756D4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56D45">
        <w:rPr>
          <w:rFonts w:ascii="Times New Roman" w:hAnsi="Times New Roman"/>
          <w:sz w:val="32"/>
          <w:szCs w:val="32"/>
        </w:rPr>
        <w:t xml:space="preserve">Формы НОД </w:t>
      </w:r>
      <w:r>
        <w:rPr>
          <w:rFonts w:ascii="Times New Roman" w:hAnsi="Times New Roman"/>
          <w:sz w:val="32"/>
          <w:szCs w:val="32"/>
        </w:rPr>
        <w:t>с детьми</w:t>
      </w:r>
      <w:r w:rsidRPr="00756D4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были </w:t>
      </w:r>
      <w:r w:rsidRPr="00756D45">
        <w:rPr>
          <w:rFonts w:ascii="Times New Roman" w:hAnsi="Times New Roman"/>
          <w:sz w:val="32"/>
          <w:szCs w:val="32"/>
        </w:rPr>
        <w:t xml:space="preserve">подвижны и менялись в зависимости от поставленных задач. </w:t>
      </w:r>
    </w:p>
    <w:p w:rsidR="00756D45" w:rsidRDefault="00756D45" w:rsidP="00756D4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56D45">
        <w:rPr>
          <w:rFonts w:ascii="Times New Roman" w:hAnsi="Times New Roman"/>
          <w:sz w:val="32"/>
          <w:szCs w:val="32"/>
        </w:rPr>
        <w:t xml:space="preserve">Большую часть времени  я посвящала игре: сюжетно-ролевым, театрализованным и другим творческим играм, практическим делам, различным творческим конкурсам, соревнованиям, а также беседам, рассказам, спорам, учитывая при этом эмоциональное восприятие. </w:t>
      </w:r>
    </w:p>
    <w:p w:rsidR="00756D45" w:rsidRDefault="00756D45" w:rsidP="00756D4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56D45" w:rsidRDefault="00756D45" w:rsidP="00756D4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56D45">
        <w:rPr>
          <w:rFonts w:ascii="Times New Roman" w:hAnsi="Times New Roman"/>
          <w:sz w:val="32"/>
          <w:szCs w:val="32"/>
        </w:rPr>
        <w:t>Для достижения положительных результа</w:t>
      </w:r>
      <w:r>
        <w:rPr>
          <w:rFonts w:ascii="Times New Roman" w:hAnsi="Times New Roman"/>
          <w:sz w:val="32"/>
          <w:szCs w:val="32"/>
        </w:rPr>
        <w:t xml:space="preserve">тов по паровому воспитанию </w:t>
      </w:r>
      <w:r w:rsidRPr="00756D45">
        <w:rPr>
          <w:rFonts w:ascii="Times New Roman" w:hAnsi="Times New Roman"/>
          <w:sz w:val="32"/>
          <w:szCs w:val="32"/>
        </w:rPr>
        <w:t xml:space="preserve">мною </w:t>
      </w:r>
      <w:r w:rsidRPr="00496E44">
        <w:rPr>
          <w:rFonts w:ascii="Times New Roman" w:hAnsi="Times New Roman"/>
          <w:b/>
          <w:sz w:val="32"/>
          <w:szCs w:val="32"/>
        </w:rPr>
        <w:t>была разработана система взаимодействия воспитателя и детей</w:t>
      </w:r>
      <w:r w:rsidRPr="00756D45">
        <w:rPr>
          <w:rFonts w:ascii="Times New Roman" w:hAnsi="Times New Roman"/>
          <w:sz w:val="32"/>
          <w:szCs w:val="32"/>
        </w:rPr>
        <w:t xml:space="preserve">. В данной системе использовались следующие формы работы:  непосредственно образовательная деятельность, дидактические игры, беседы, коллективные творческие работы, фотовыставки, выставки – конкурсы, чтение художественной литературы. </w:t>
      </w:r>
    </w:p>
    <w:p w:rsidR="00756D45" w:rsidRDefault="00756D45" w:rsidP="00756D4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56D45" w:rsidRDefault="00756D45" w:rsidP="00756D45">
      <w:pPr>
        <w:spacing w:after="0" w:line="240" w:lineRule="auto"/>
        <w:jc w:val="both"/>
        <w:rPr>
          <w:sz w:val="32"/>
          <w:szCs w:val="32"/>
        </w:rPr>
      </w:pPr>
      <w:r w:rsidRPr="00756D45">
        <w:rPr>
          <w:rFonts w:ascii="Times New Roman" w:hAnsi="Times New Roman"/>
          <w:sz w:val="32"/>
          <w:szCs w:val="32"/>
        </w:rPr>
        <w:t xml:space="preserve"> </w:t>
      </w:r>
      <w:r w:rsidRPr="00756D45">
        <w:rPr>
          <w:sz w:val="32"/>
          <w:szCs w:val="32"/>
        </w:rPr>
        <w:t xml:space="preserve">В раскрытии личности ребёнка велика роль всех видов детской деятельности, поэтому я использовала </w:t>
      </w:r>
      <w:r w:rsidRPr="00496E44">
        <w:rPr>
          <w:b/>
          <w:sz w:val="32"/>
          <w:szCs w:val="32"/>
        </w:rPr>
        <w:t>интегрированный подход.</w:t>
      </w:r>
      <w:r w:rsidR="00AE553E">
        <w:rPr>
          <w:sz w:val="32"/>
          <w:szCs w:val="32"/>
        </w:rPr>
        <w:t xml:space="preserve">  В процессе НОД дети учились</w:t>
      </w:r>
      <w:r w:rsidRPr="00756D45">
        <w:rPr>
          <w:sz w:val="32"/>
          <w:szCs w:val="32"/>
        </w:rPr>
        <w:t xml:space="preserve"> анализировать и выражать свои мысли, отстаивать свою точку зрения. </w:t>
      </w:r>
    </w:p>
    <w:p w:rsidR="00756D45" w:rsidRDefault="00756D45" w:rsidP="00756D45">
      <w:pPr>
        <w:spacing w:after="0" w:line="240" w:lineRule="auto"/>
        <w:jc w:val="both"/>
        <w:rPr>
          <w:sz w:val="32"/>
          <w:szCs w:val="32"/>
        </w:rPr>
      </w:pPr>
      <w:r w:rsidRPr="00756D45">
        <w:rPr>
          <w:sz w:val="32"/>
          <w:szCs w:val="32"/>
        </w:rPr>
        <w:t xml:space="preserve">Особенно ярко самовыражение проявлялось в детском творчестве. Так, в театрализованной деятельности дети имели возможность перевоплотиться в любой возраст, придуманный ребёнком с именем, эмоциями, действиями. Например, герои представления – сверстники маленьких зрителей: вместе они могут разбираться в смысле и особенностях каждого права. Для того чтобы лучше представить детям юридический, сложный, «взрослый» документ, я пробовала соотнести его содержание с событиями, происходящими с героями известных и любимых сказок. </w:t>
      </w:r>
    </w:p>
    <w:p w:rsidR="00496E44" w:rsidRDefault="00496E44" w:rsidP="00756D45">
      <w:pPr>
        <w:spacing w:after="0" w:line="240" w:lineRule="auto"/>
        <w:jc w:val="both"/>
        <w:rPr>
          <w:sz w:val="32"/>
          <w:szCs w:val="32"/>
        </w:rPr>
      </w:pPr>
    </w:p>
    <w:p w:rsidR="00496E44" w:rsidRDefault="00496E44" w:rsidP="00756D45">
      <w:pPr>
        <w:spacing w:after="0" w:line="240" w:lineRule="auto"/>
        <w:jc w:val="both"/>
        <w:rPr>
          <w:sz w:val="32"/>
          <w:szCs w:val="32"/>
        </w:rPr>
      </w:pPr>
    </w:p>
    <w:p w:rsidR="00756D45" w:rsidRPr="00756D45" w:rsidRDefault="00756D45" w:rsidP="00756D4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Полученные детьми знания </w:t>
      </w:r>
      <w:r w:rsidRPr="00756D45">
        <w:rPr>
          <w:b/>
          <w:sz w:val="32"/>
          <w:szCs w:val="32"/>
        </w:rPr>
        <w:t xml:space="preserve">закреплялись в художественно-продуктивной деятельности детей. </w:t>
      </w:r>
      <w:r w:rsidRPr="00756D45">
        <w:rPr>
          <w:sz w:val="32"/>
          <w:szCs w:val="32"/>
        </w:rPr>
        <w:t>После знакомства с очередной статьей Конвенции малыши рисовали, выражая свое понимание прав детей в рисунке. Так была собрана и оформлена книга «Права детей нашей группы». Дети с удовольствием включились в оформление страниц книги, придумывали сюжеты рисунко</w:t>
      </w:r>
      <w:r>
        <w:rPr>
          <w:sz w:val="32"/>
          <w:szCs w:val="32"/>
        </w:rPr>
        <w:t>в, обсуждали их со сверстниками</w:t>
      </w:r>
    </w:p>
    <w:p w:rsidR="00756D45" w:rsidRDefault="00756D45" w:rsidP="00756D45">
      <w:pPr>
        <w:pStyle w:val="a4"/>
        <w:spacing w:after="0" w:afterAutospacing="0"/>
        <w:jc w:val="both"/>
        <w:rPr>
          <w:sz w:val="32"/>
          <w:szCs w:val="32"/>
        </w:rPr>
      </w:pPr>
      <w:r w:rsidRPr="00756D45">
        <w:rPr>
          <w:sz w:val="32"/>
          <w:szCs w:val="32"/>
        </w:rPr>
        <w:t xml:space="preserve">Мною </w:t>
      </w:r>
      <w:r w:rsidRPr="00496E44">
        <w:rPr>
          <w:b/>
          <w:sz w:val="32"/>
          <w:szCs w:val="32"/>
        </w:rPr>
        <w:t xml:space="preserve">разработаны занятия </w:t>
      </w:r>
      <w:r w:rsidRPr="00756D45">
        <w:rPr>
          <w:sz w:val="32"/>
          <w:szCs w:val="32"/>
        </w:rPr>
        <w:t xml:space="preserve">на темы: « Путешествие в страну Правдилию»,  игра-викторина «Наше здоровье»,  «Хочу все знать», «Что значат наши имена?», «Что такое хорошо и что такое плохо?», « Как и зачем люди отдыхают?» и др. </w:t>
      </w:r>
    </w:p>
    <w:p w:rsidR="00756D45" w:rsidRDefault="00756D45" w:rsidP="00496E44">
      <w:pPr>
        <w:pStyle w:val="a4"/>
        <w:spacing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Были </w:t>
      </w:r>
      <w:r w:rsidRPr="00496E44">
        <w:rPr>
          <w:b/>
          <w:sz w:val="32"/>
          <w:szCs w:val="32"/>
        </w:rPr>
        <w:t>созданы альбомы</w:t>
      </w:r>
      <w:r w:rsidRPr="00756D45">
        <w:rPr>
          <w:sz w:val="32"/>
          <w:szCs w:val="32"/>
        </w:rPr>
        <w:t xml:space="preserve"> «Моя семья», «Наш детский сад», «Как мы отдыхаем», фоторепортажи о жизни детей в моей группе.  </w:t>
      </w:r>
    </w:p>
    <w:p w:rsidR="00756D45" w:rsidRDefault="00756D45" w:rsidP="00756D45">
      <w:pPr>
        <w:pStyle w:val="a4"/>
        <w:spacing w:after="0" w:afterAutospacing="0"/>
        <w:jc w:val="both"/>
        <w:rPr>
          <w:sz w:val="32"/>
          <w:szCs w:val="32"/>
        </w:rPr>
      </w:pPr>
      <w:r w:rsidRPr="00756D45">
        <w:rPr>
          <w:sz w:val="32"/>
          <w:szCs w:val="32"/>
        </w:rPr>
        <w:t xml:space="preserve">Параллельно проводилась работа с родителями: </w:t>
      </w:r>
    </w:p>
    <w:p w:rsidR="00756D45" w:rsidRDefault="00756D45" w:rsidP="00756D45">
      <w:pPr>
        <w:pStyle w:val="a4"/>
        <w:spacing w:after="0" w:afterAutospacing="0"/>
        <w:jc w:val="both"/>
        <w:rPr>
          <w:rFonts w:eastAsia="Calibri"/>
          <w:sz w:val="32"/>
          <w:szCs w:val="32"/>
        </w:rPr>
      </w:pPr>
      <w:r w:rsidRPr="00756D45">
        <w:rPr>
          <w:sz w:val="32"/>
          <w:szCs w:val="32"/>
        </w:rPr>
        <w:t xml:space="preserve">в группе была оформлена  </w:t>
      </w:r>
      <w:r w:rsidRPr="00496E44">
        <w:rPr>
          <w:b/>
          <w:sz w:val="32"/>
          <w:szCs w:val="32"/>
        </w:rPr>
        <w:t>папка-передвижка «Родителям о правах детей»,</w:t>
      </w:r>
      <w:r w:rsidRPr="00756D45">
        <w:rPr>
          <w:sz w:val="32"/>
          <w:szCs w:val="32"/>
        </w:rPr>
        <w:t xml:space="preserve"> </w:t>
      </w:r>
      <w:r w:rsidRPr="00496E44">
        <w:rPr>
          <w:b/>
          <w:sz w:val="32"/>
          <w:szCs w:val="32"/>
        </w:rPr>
        <w:t xml:space="preserve">стенд </w:t>
      </w:r>
      <w:r w:rsidRPr="00756D45">
        <w:rPr>
          <w:sz w:val="32"/>
          <w:szCs w:val="32"/>
        </w:rPr>
        <w:t>«Под защитой закона», где помещались статьи Конвенции о правах ребенка, Декларации прав ребенка,  Закон «Об образовании»;</w:t>
      </w:r>
      <w:r w:rsidRPr="00756D45">
        <w:rPr>
          <w:rFonts w:eastAsia="Calibri"/>
          <w:sz w:val="32"/>
          <w:szCs w:val="32"/>
        </w:rPr>
        <w:t xml:space="preserve">  </w:t>
      </w:r>
      <w:r w:rsidRPr="00756D45">
        <w:rPr>
          <w:sz w:val="32"/>
          <w:szCs w:val="32"/>
        </w:rPr>
        <w:t xml:space="preserve">Закон «Об основных гарантиях прав ребенка в РФ»; </w:t>
      </w:r>
      <w:r w:rsidRPr="00756D45">
        <w:rPr>
          <w:rFonts w:eastAsia="Calibri"/>
          <w:sz w:val="32"/>
          <w:szCs w:val="32"/>
        </w:rPr>
        <w:t>консультации для родителей «Понимаем ли мы своих детей», «Жестокое обращение с детьми</w:t>
      </w:r>
      <w:r>
        <w:rPr>
          <w:rFonts w:eastAsia="Calibri"/>
          <w:sz w:val="32"/>
          <w:szCs w:val="32"/>
        </w:rPr>
        <w:t>»</w:t>
      </w:r>
    </w:p>
    <w:p w:rsidR="00756D45" w:rsidRDefault="00756D45" w:rsidP="00756D45">
      <w:pPr>
        <w:pStyle w:val="a4"/>
        <w:spacing w:after="0" w:afterAutospacing="0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Были изготовлены </w:t>
      </w:r>
      <w:r w:rsidRPr="00756D45">
        <w:rPr>
          <w:rFonts w:eastAsia="Calibri"/>
          <w:sz w:val="32"/>
          <w:szCs w:val="32"/>
        </w:rPr>
        <w:t xml:space="preserve"> Памятки для родителей по правовому воспитанию,  по созданию благоприятной семейной атмосферы и др.</w:t>
      </w:r>
    </w:p>
    <w:p w:rsidR="00756D45" w:rsidRDefault="00756D45" w:rsidP="00756D45">
      <w:pPr>
        <w:pStyle w:val="a4"/>
        <w:spacing w:after="0" w:afterAutospacing="0"/>
        <w:jc w:val="both"/>
        <w:rPr>
          <w:rFonts w:eastAsia="Calibri"/>
          <w:sz w:val="32"/>
          <w:szCs w:val="32"/>
        </w:rPr>
      </w:pPr>
      <w:r w:rsidRPr="00756D45">
        <w:rPr>
          <w:rFonts w:eastAsia="Calibri"/>
          <w:sz w:val="32"/>
          <w:szCs w:val="32"/>
        </w:rPr>
        <w:t xml:space="preserve"> В течение всего времени в группе работал </w:t>
      </w:r>
      <w:r w:rsidRPr="00496E44">
        <w:rPr>
          <w:rFonts w:eastAsia="Calibri"/>
          <w:b/>
          <w:sz w:val="32"/>
          <w:szCs w:val="32"/>
        </w:rPr>
        <w:t>дискуссионный клуб</w:t>
      </w:r>
      <w:r w:rsidRPr="00756D45">
        <w:rPr>
          <w:rFonts w:eastAsia="Calibri"/>
          <w:sz w:val="32"/>
          <w:szCs w:val="32"/>
        </w:rPr>
        <w:t xml:space="preserve"> для родителей, где обсуждались волнующие родителей вопросы («Хорошие ли мы родители?», « Знаем ли мы права детей», «Как нельзя поступать с ребенком» и др.). </w:t>
      </w:r>
    </w:p>
    <w:p w:rsidR="00756D45" w:rsidRDefault="00756D45" w:rsidP="00756D45">
      <w:pPr>
        <w:pStyle w:val="a4"/>
        <w:spacing w:after="0" w:afterAutospacing="0"/>
        <w:jc w:val="both"/>
        <w:rPr>
          <w:rFonts w:eastAsia="Calibri"/>
          <w:sz w:val="32"/>
          <w:szCs w:val="32"/>
        </w:rPr>
      </w:pPr>
      <w:r w:rsidRPr="00756D45">
        <w:rPr>
          <w:rFonts w:eastAsia="Calibri"/>
          <w:sz w:val="32"/>
          <w:szCs w:val="32"/>
        </w:rPr>
        <w:t xml:space="preserve"> Вниманию родителей предлагались </w:t>
      </w:r>
      <w:r w:rsidRPr="00496E44">
        <w:rPr>
          <w:rFonts w:eastAsia="Calibri"/>
          <w:b/>
          <w:sz w:val="32"/>
          <w:szCs w:val="32"/>
        </w:rPr>
        <w:t>тесты, опросы, анкеты</w:t>
      </w:r>
      <w:r>
        <w:rPr>
          <w:rFonts w:eastAsia="Calibri"/>
          <w:sz w:val="32"/>
          <w:szCs w:val="32"/>
        </w:rPr>
        <w:t xml:space="preserve">. </w:t>
      </w:r>
    </w:p>
    <w:p w:rsidR="00756D45" w:rsidRDefault="00756D45" w:rsidP="00756D45">
      <w:pPr>
        <w:pStyle w:val="a4"/>
        <w:spacing w:after="0" w:afterAutospacing="0"/>
        <w:jc w:val="both"/>
        <w:rPr>
          <w:rFonts w:eastAsia="Calibri"/>
          <w:sz w:val="32"/>
          <w:szCs w:val="32"/>
        </w:rPr>
      </w:pPr>
      <w:r w:rsidRPr="00756D45">
        <w:rPr>
          <w:rFonts w:eastAsia="Calibri"/>
          <w:sz w:val="32"/>
          <w:szCs w:val="32"/>
        </w:rPr>
        <w:t xml:space="preserve"> Было проведено родительское собрание  в форме круглого стола,  где проигрывались педагогические ситуации, требующие знаний законов, а так же  занятие для родителей    «Права ребенка».</w:t>
      </w:r>
    </w:p>
    <w:p w:rsidR="00756D45" w:rsidRDefault="00756D45" w:rsidP="00756D45">
      <w:pPr>
        <w:pStyle w:val="a4"/>
        <w:spacing w:after="0" w:afterAutospacing="0"/>
        <w:jc w:val="both"/>
        <w:rPr>
          <w:rFonts w:eastAsia="Calibri"/>
          <w:sz w:val="32"/>
          <w:szCs w:val="32"/>
        </w:rPr>
      </w:pPr>
    </w:p>
    <w:p w:rsidR="00756D45" w:rsidRPr="00756D45" w:rsidRDefault="00756D45" w:rsidP="00756D45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6D45">
        <w:rPr>
          <w:rFonts w:ascii="Times New Roman" w:eastAsia="Calibri" w:hAnsi="Times New Roman" w:cs="Times New Roman"/>
          <w:sz w:val="32"/>
          <w:szCs w:val="32"/>
        </w:rPr>
        <w:t xml:space="preserve">3 этап – </w:t>
      </w:r>
      <w:r w:rsidRPr="00756D45">
        <w:rPr>
          <w:rFonts w:ascii="Times New Roman" w:eastAsia="Calibri" w:hAnsi="Times New Roman" w:cs="Times New Roman"/>
          <w:b/>
          <w:sz w:val="32"/>
          <w:szCs w:val="32"/>
        </w:rPr>
        <w:t>Заключительный</w:t>
      </w:r>
      <w:r w:rsidRPr="00756D45">
        <w:rPr>
          <w:rFonts w:ascii="Times New Roman" w:eastAsia="Calibri" w:hAnsi="Times New Roman" w:cs="Times New Roman"/>
          <w:sz w:val="32"/>
          <w:szCs w:val="32"/>
        </w:rPr>
        <w:t xml:space="preserve"> - Итогом проделанной работы стало  событие, проведение  игры- викторины с участием детей и родителей «Под защитой закона». </w:t>
      </w:r>
      <w:r w:rsidRPr="00756D45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же прошла выставка-презентация книги «Права детей нашей группы», изготовленной воспитанниками.</w:t>
      </w:r>
    </w:p>
    <w:p w:rsidR="00756D45" w:rsidRDefault="00756D45" w:rsidP="00756D4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6D45" w:rsidRDefault="00756D45" w:rsidP="00186ACF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756D45">
        <w:rPr>
          <w:rStyle w:val="a5"/>
          <w:rFonts w:ascii="Times New Roman" w:hAnsi="Times New Roman" w:cs="Times New Roman"/>
          <w:b w:val="0"/>
          <w:sz w:val="32"/>
          <w:szCs w:val="32"/>
        </w:rPr>
        <w:lastRenderedPageBreak/>
        <w:t xml:space="preserve">Подводя итоги проделанной работы, можно отметить, что работа по защите прав и достоинств ребёнка в дошкольном учреждении значима и необходима. </w:t>
      </w:r>
    </w:p>
    <w:p w:rsidR="00756D45" w:rsidRDefault="00756D45" w:rsidP="00756D45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756D45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Наблюдения показали, что дети и родители стали </w:t>
      </w:r>
      <w:r w:rsidRPr="00756D45">
        <w:rPr>
          <w:rStyle w:val="a5"/>
          <w:rFonts w:ascii="Times New Roman" w:hAnsi="Times New Roman" w:cs="Times New Roman"/>
          <w:sz w:val="32"/>
          <w:szCs w:val="32"/>
        </w:rPr>
        <w:t xml:space="preserve">внимательнее относиться друг к другу, проявлять заботу о тех, кто рядом, оказывая помощь, поддержку. </w:t>
      </w:r>
    </w:p>
    <w:p w:rsidR="00756D45" w:rsidRDefault="00756D45" w:rsidP="00756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6D45">
        <w:rPr>
          <w:rStyle w:val="a5"/>
          <w:rFonts w:ascii="Times New Roman" w:hAnsi="Times New Roman" w:cs="Times New Roman"/>
          <w:b w:val="0"/>
          <w:sz w:val="32"/>
          <w:szCs w:val="32"/>
        </w:rPr>
        <w:t>Чувство правосознания, значимости своего «Я» начало проявляться на словесном уровне дошкольников через высказывания и замечания друг другу («я имею право», «ты не имеешь права этого делать»), в умении анализировать, отмечать нарушения в правах на примере литературных произведений</w:t>
      </w:r>
      <w:r w:rsidRPr="00756D45">
        <w:rPr>
          <w:rStyle w:val="a5"/>
          <w:rFonts w:ascii="Times New Roman" w:hAnsi="Times New Roman" w:cs="Times New Roman"/>
          <w:sz w:val="32"/>
          <w:szCs w:val="32"/>
        </w:rPr>
        <w:t>.</w:t>
      </w:r>
      <w:r w:rsidRPr="00756D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756D45" w:rsidRDefault="00756D45" w:rsidP="00756D4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6D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56D45">
        <w:rPr>
          <w:rFonts w:ascii="Times New Roman" w:hAnsi="Times New Roman" w:cs="Times New Roman"/>
          <w:sz w:val="32"/>
          <w:szCs w:val="32"/>
        </w:rPr>
        <w:t xml:space="preserve">В результате работы взрослые и дети осознали, что каждый человек имеет право на жизнь, охрану здоровья, равенство с другими людьми, честь и достоинство.  </w:t>
      </w:r>
    </w:p>
    <w:p w:rsidR="00756D45" w:rsidRPr="00756D45" w:rsidRDefault="00756D45" w:rsidP="00AE55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6D45">
        <w:rPr>
          <w:rFonts w:ascii="Times New Roman" w:hAnsi="Times New Roman" w:cs="Times New Roman"/>
          <w:sz w:val="32"/>
          <w:szCs w:val="32"/>
        </w:rPr>
        <w:t xml:space="preserve">Считаю, что  у воспитанников моей группы были </w:t>
      </w:r>
      <w:r w:rsidRPr="00AE553E">
        <w:rPr>
          <w:rFonts w:ascii="Times New Roman" w:hAnsi="Times New Roman" w:cs="Times New Roman"/>
          <w:b/>
          <w:sz w:val="32"/>
          <w:szCs w:val="32"/>
        </w:rPr>
        <w:t xml:space="preserve">сформированы необходимые предпосылки к учебной деятельности: </w:t>
      </w:r>
      <w:r w:rsidRPr="00756D45">
        <w:rPr>
          <w:rFonts w:ascii="Times New Roman" w:hAnsi="Times New Roman" w:cs="Times New Roman"/>
          <w:sz w:val="32"/>
          <w:szCs w:val="32"/>
        </w:rPr>
        <w:t>умение рассуждать, анализировать, делать умозаключения и т. д.</w:t>
      </w:r>
    </w:p>
    <w:p w:rsidR="002F7582" w:rsidRDefault="00756D45" w:rsidP="00756D45">
      <w:pPr>
        <w:rPr>
          <w:b/>
          <w:sz w:val="32"/>
          <w:szCs w:val="32"/>
        </w:rPr>
      </w:pPr>
      <w:r>
        <w:rPr>
          <w:b/>
          <w:sz w:val="32"/>
          <w:szCs w:val="32"/>
        </w:rPr>
        <w:t>В перспективе планирую продолжить работу по правовому</w:t>
      </w:r>
      <w:r w:rsidR="002F7582">
        <w:rPr>
          <w:b/>
          <w:sz w:val="32"/>
          <w:szCs w:val="32"/>
        </w:rPr>
        <w:t xml:space="preserve"> воспитанию малышей и родителей</w:t>
      </w:r>
    </w:p>
    <w:p w:rsidR="00AE553E" w:rsidRDefault="00AE553E" w:rsidP="00756D45">
      <w:pPr>
        <w:rPr>
          <w:b/>
          <w:sz w:val="32"/>
          <w:szCs w:val="32"/>
        </w:rPr>
      </w:pPr>
    </w:p>
    <w:p w:rsidR="00AE553E" w:rsidRDefault="00AE553E" w:rsidP="00756D45">
      <w:pPr>
        <w:rPr>
          <w:b/>
          <w:sz w:val="32"/>
          <w:szCs w:val="32"/>
        </w:rPr>
      </w:pPr>
    </w:p>
    <w:p w:rsidR="00AE553E" w:rsidRDefault="00AE553E" w:rsidP="00756D45">
      <w:pPr>
        <w:rPr>
          <w:b/>
          <w:sz w:val="32"/>
          <w:szCs w:val="32"/>
        </w:rPr>
      </w:pPr>
    </w:p>
    <w:p w:rsidR="00AE553E" w:rsidRDefault="00AE553E" w:rsidP="00756D45">
      <w:pPr>
        <w:rPr>
          <w:b/>
          <w:sz w:val="32"/>
          <w:szCs w:val="32"/>
        </w:rPr>
      </w:pPr>
    </w:p>
    <w:p w:rsidR="00AE553E" w:rsidRDefault="00AE553E" w:rsidP="00756D45">
      <w:pPr>
        <w:rPr>
          <w:b/>
          <w:sz w:val="32"/>
          <w:szCs w:val="32"/>
        </w:rPr>
      </w:pPr>
    </w:p>
    <w:p w:rsidR="00AE553E" w:rsidRDefault="00AE553E" w:rsidP="00756D45">
      <w:pPr>
        <w:rPr>
          <w:b/>
          <w:sz w:val="32"/>
          <w:szCs w:val="32"/>
        </w:rPr>
      </w:pPr>
    </w:p>
    <w:p w:rsidR="00AE553E" w:rsidRDefault="00AE553E" w:rsidP="00756D45">
      <w:pPr>
        <w:rPr>
          <w:b/>
          <w:sz w:val="32"/>
          <w:szCs w:val="32"/>
        </w:rPr>
      </w:pPr>
    </w:p>
    <w:p w:rsidR="00AE553E" w:rsidRDefault="00AE553E" w:rsidP="00756D45">
      <w:pPr>
        <w:rPr>
          <w:b/>
          <w:sz w:val="32"/>
          <w:szCs w:val="32"/>
        </w:rPr>
      </w:pPr>
    </w:p>
    <w:p w:rsidR="00AE553E" w:rsidRDefault="00AE553E" w:rsidP="00756D45">
      <w:pPr>
        <w:rPr>
          <w:b/>
          <w:sz w:val="32"/>
          <w:szCs w:val="32"/>
        </w:rPr>
      </w:pPr>
    </w:p>
    <w:p w:rsidR="00AE553E" w:rsidRDefault="00AE553E" w:rsidP="00756D45">
      <w:pPr>
        <w:rPr>
          <w:b/>
          <w:sz w:val="32"/>
          <w:szCs w:val="32"/>
        </w:rPr>
      </w:pPr>
    </w:p>
    <w:p w:rsidR="00AE553E" w:rsidRDefault="00AE553E" w:rsidP="00756D45">
      <w:pPr>
        <w:rPr>
          <w:b/>
          <w:sz w:val="32"/>
          <w:szCs w:val="32"/>
        </w:rPr>
      </w:pPr>
    </w:p>
    <w:p w:rsidR="002F7582" w:rsidRDefault="002F7582" w:rsidP="00756D45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</w:t>
      </w:r>
      <w:r w:rsidRPr="002F7582">
        <w:rPr>
          <w:b/>
          <w:sz w:val="36"/>
          <w:szCs w:val="36"/>
        </w:rPr>
        <w:t>Игра  «Волшебный сундучек»</w:t>
      </w:r>
    </w:p>
    <w:p w:rsidR="002F7582" w:rsidRDefault="002F7582" w:rsidP="00756D45">
      <w:pPr>
        <w:rPr>
          <w:b/>
          <w:sz w:val="36"/>
          <w:szCs w:val="36"/>
        </w:rPr>
      </w:pPr>
      <w:r>
        <w:rPr>
          <w:b/>
          <w:sz w:val="36"/>
          <w:szCs w:val="36"/>
        </w:rPr>
        <w:t>Из сундучка достаются предметы, символизирующие знакомые всем права человека. Необходимо определить какое право означает каждый предмет:</w:t>
      </w:r>
    </w:p>
    <w:p w:rsidR="002F7582" w:rsidRPr="002F7582" w:rsidRDefault="002F7582" w:rsidP="002F7582">
      <w:pPr>
        <w:pStyle w:val="a6"/>
        <w:numPr>
          <w:ilvl w:val="0"/>
          <w:numId w:val="17"/>
        </w:numPr>
        <w:rPr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Свидетельство о рождении.                                                         – </w:t>
      </w:r>
      <w:r w:rsidRPr="002F7582">
        <w:rPr>
          <w:sz w:val="36"/>
          <w:szCs w:val="36"/>
        </w:rPr>
        <w:t>Что это за документ и о каком праве он напоминает?</w:t>
      </w:r>
      <w:r>
        <w:rPr>
          <w:sz w:val="36"/>
          <w:szCs w:val="36"/>
        </w:rPr>
        <w:t xml:space="preserve"> (право на имя и фяамилию)</w:t>
      </w:r>
    </w:p>
    <w:p w:rsidR="002F7582" w:rsidRPr="002F7582" w:rsidRDefault="002F7582" w:rsidP="002F7582">
      <w:pPr>
        <w:pStyle w:val="a6"/>
        <w:numPr>
          <w:ilvl w:val="0"/>
          <w:numId w:val="17"/>
        </w:numPr>
        <w:rPr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Сердечко.                                                                                  Какое право может означать сердечко? </w:t>
      </w:r>
      <w:r w:rsidRPr="002F7582">
        <w:rPr>
          <w:sz w:val="36"/>
          <w:szCs w:val="36"/>
        </w:rPr>
        <w:t>(право на любовь и заботу)</w:t>
      </w:r>
    </w:p>
    <w:p w:rsidR="002F7582" w:rsidRPr="002F7582" w:rsidRDefault="002F7582" w:rsidP="002F7582">
      <w:pPr>
        <w:pStyle w:val="a6"/>
        <w:numPr>
          <w:ilvl w:val="0"/>
          <w:numId w:val="17"/>
        </w:numPr>
        <w:rPr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Домик.                                                                                                  -- </w:t>
      </w:r>
      <w:r w:rsidRPr="002F7582">
        <w:rPr>
          <w:sz w:val="36"/>
          <w:szCs w:val="36"/>
        </w:rPr>
        <w:t>Как вы думаете, почему здесь оказался домик?  О каком праве он напоминает?</w:t>
      </w:r>
      <w:r>
        <w:rPr>
          <w:sz w:val="36"/>
          <w:szCs w:val="36"/>
        </w:rPr>
        <w:t xml:space="preserve">  (право на имущество, жилье)</w:t>
      </w:r>
    </w:p>
    <w:p w:rsidR="002F7582" w:rsidRPr="002F7582" w:rsidRDefault="002F7582" w:rsidP="002F7582">
      <w:pPr>
        <w:pStyle w:val="a6"/>
        <w:numPr>
          <w:ilvl w:val="0"/>
          <w:numId w:val="17"/>
        </w:numPr>
        <w:rPr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Конверт.                                                                                             </w:t>
      </w:r>
      <w:r>
        <w:rPr>
          <w:sz w:val="36"/>
          <w:szCs w:val="36"/>
        </w:rPr>
        <w:t xml:space="preserve"> –О чем напоминает этот конверт? (никто не имеет права читать чужие письма и подглядывать)</w:t>
      </w:r>
    </w:p>
    <w:p w:rsidR="002F7582" w:rsidRPr="002F7582" w:rsidRDefault="002F7582" w:rsidP="002F7582">
      <w:pPr>
        <w:pStyle w:val="a6"/>
        <w:numPr>
          <w:ilvl w:val="0"/>
          <w:numId w:val="17"/>
        </w:numPr>
        <w:rPr>
          <w:sz w:val="36"/>
          <w:szCs w:val="36"/>
          <w:lang w:val="en-US"/>
        </w:rPr>
      </w:pPr>
      <w:r>
        <w:rPr>
          <w:b/>
          <w:sz w:val="36"/>
          <w:szCs w:val="36"/>
        </w:rPr>
        <w:t>Букварь.</w:t>
      </w:r>
      <w:r>
        <w:rPr>
          <w:sz w:val="36"/>
          <w:szCs w:val="36"/>
        </w:rPr>
        <w:t xml:space="preserve">                                                                                               –О каком праве напоминает эта книга?  ( о праве на учебу)</w:t>
      </w:r>
    </w:p>
    <w:p w:rsidR="002F7582" w:rsidRPr="002F7582" w:rsidRDefault="002F7582" w:rsidP="002F7582">
      <w:pPr>
        <w:pStyle w:val="a6"/>
        <w:numPr>
          <w:ilvl w:val="0"/>
          <w:numId w:val="17"/>
        </w:numPr>
        <w:rPr>
          <w:sz w:val="36"/>
          <w:szCs w:val="36"/>
          <w:lang w:val="en-US"/>
        </w:rPr>
      </w:pPr>
      <w:r>
        <w:rPr>
          <w:b/>
          <w:sz w:val="36"/>
          <w:szCs w:val="36"/>
        </w:rPr>
        <w:t>Игрушечные утенок и утка.</w:t>
      </w:r>
      <w:r>
        <w:rPr>
          <w:sz w:val="36"/>
          <w:szCs w:val="36"/>
        </w:rPr>
        <w:t xml:space="preserve">                                                                –О чем напоминают эти игрушки? (о праве ребенка жить вместе с мамой)…</w:t>
      </w:r>
    </w:p>
    <w:p w:rsidR="002F7582" w:rsidRDefault="002F7582" w:rsidP="002F758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А.Вознесенский</w:t>
      </w:r>
    </w:p>
    <w:p w:rsidR="002F7582" w:rsidRDefault="002F7582" w:rsidP="002F7582">
      <w:pPr>
        <w:rPr>
          <w:sz w:val="36"/>
          <w:szCs w:val="36"/>
        </w:rPr>
      </w:pPr>
      <w:r>
        <w:rPr>
          <w:sz w:val="36"/>
          <w:szCs w:val="36"/>
        </w:rPr>
        <w:t>В жизни можно по-разному жить:</w:t>
      </w:r>
    </w:p>
    <w:p w:rsidR="002F7582" w:rsidRDefault="002F7582" w:rsidP="002F7582">
      <w:pPr>
        <w:rPr>
          <w:sz w:val="36"/>
          <w:szCs w:val="36"/>
        </w:rPr>
      </w:pPr>
      <w:r>
        <w:rPr>
          <w:sz w:val="36"/>
          <w:szCs w:val="36"/>
        </w:rPr>
        <w:t>В горе можно и в радости,</w:t>
      </w:r>
    </w:p>
    <w:p w:rsidR="002F7582" w:rsidRDefault="002F7582" w:rsidP="002F7582">
      <w:pPr>
        <w:rPr>
          <w:sz w:val="36"/>
          <w:szCs w:val="36"/>
        </w:rPr>
      </w:pPr>
      <w:r>
        <w:rPr>
          <w:sz w:val="36"/>
          <w:szCs w:val="36"/>
        </w:rPr>
        <w:t>Вовремя есть, вовремя пить,</w:t>
      </w:r>
    </w:p>
    <w:p w:rsidR="002F7582" w:rsidRDefault="002F7582" w:rsidP="002F7582">
      <w:pPr>
        <w:rPr>
          <w:sz w:val="36"/>
          <w:szCs w:val="36"/>
        </w:rPr>
      </w:pPr>
      <w:r>
        <w:rPr>
          <w:sz w:val="36"/>
          <w:szCs w:val="36"/>
        </w:rPr>
        <w:t>Вовремя делать гадости.</w:t>
      </w:r>
    </w:p>
    <w:p w:rsidR="002F7582" w:rsidRDefault="002F7582" w:rsidP="002F7582">
      <w:pPr>
        <w:rPr>
          <w:sz w:val="36"/>
          <w:szCs w:val="36"/>
        </w:rPr>
      </w:pPr>
      <w:r>
        <w:rPr>
          <w:sz w:val="36"/>
          <w:szCs w:val="36"/>
        </w:rPr>
        <w:t>А можно и так:</w:t>
      </w:r>
    </w:p>
    <w:p w:rsidR="002F7582" w:rsidRDefault="002F7582" w:rsidP="002F7582">
      <w:pPr>
        <w:rPr>
          <w:sz w:val="36"/>
          <w:szCs w:val="36"/>
        </w:rPr>
      </w:pPr>
      <w:r>
        <w:rPr>
          <w:sz w:val="36"/>
          <w:szCs w:val="36"/>
        </w:rPr>
        <w:t>На рассвете вставать</w:t>
      </w:r>
    </w:p>
    <w:p w:rsidR="002F7582" w:rsidRDefault="002F7582" w:rsidP="002F7582">
      <w:pPr>
        <w:rPr>
          <w:sz w:val="36"/>
          <w:szCs w:val="36"/>
        </w:rPr>
      </w:pPr>
      <w:r>
        <w:rPr>
          <w:sz w:val="36"/>
          <w:szCs w:val="36"/>
        </w:rPr>
        <w:lastRenderedPageBreak/>
        <w:t>И, помышляя о чуде,</w:t>
      </w:r>
    </w:p>
    <w:p w:rsidR="002F7582" w:rsidRDefault="002F7582" w:rsidP="002F7582">
      <w:pPr>
        <w:rPr>
          <w:sz w:val="36"/>
          <w:szCs w:val="36"/>
        </w:rPr>
      </w:pPr>
      <w:r>
        <w:rPr>
          <w:sz w:val="36"/>
          <w:szCs w:val="36"/>
        </w:rPr>
        <w:t>Рукой обнаженной солнце достать</w:t>
      </w:r>
    </w:p>
    <w:p w:rsidR="002F7582" w:rsidRDefault="002F7582" w:rsidP="002F7582">
      <w:pPr>
        <w:rPr>
          <w:sz w:val="36"/>
          <w:szCs w:val="36"/>
        </w:rPr>
      </w:pPr>
      <w:r>
        <w:rPr>
          <w:sz w:val="36"/>
          <w:szCs w:val="36"/>
        </w:rPr>
        <w:t xml:space="preserve">И подарить его людям. </w:t>
      </w:r>
    </w:p>
    <w:p w:rsidR="002F7582" w:rsidRPr="002F7582" w:rsidRDefault="00186ACF" w:rsidP="002F758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="002F7582" w:rsidRPr="002F7582">
        <w:rPr>
          <w:b/>
          <w:sz w:val="36"/>
          <w:szCs w:val="36"/>
        </w:rPr>
        <w:t xml:space="preserve">Игра «Солнышко» </w:t>
      </w:r>
      <w:r w:rsidR="002F7582">
        <w:rPr>
          <w:b/>
          <w:sz w:val="36"/>
          <w:szCs w:val="36"/>
        </w:rPr>
        <w:t>народная игра саамов.</w:t>
      </w:r>
    </w:p>
    <w:p w:rsidR="002F7582" w:rsidRDefault="002F7582" w:rsidP="002F7582">
      <w:pPr>
        <w:rPr>
          <w:sz w:val="36"/>
          <w:szCs w:val="36"/>
        </w:rPr>
      </w:pPr>
      <w:r>
        <w:rPr>
          <w:sz w:val="36"/>
          <w:szCs w:val="36"/>
        </w:rPr>
        <w:t>с рукавичками которые лежат в пакете… чья рукавичка, тот выходит и говорит что то приятное одному или всем.</w:t>
      </w:r>
    </w:p>
    <w:p w:rsidR="002F7582" w:rsidRDefault="002F7582" w:rsidP="002F7582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Pr="002F7582">
        <w:rPr>
          <w:b/>
          <w:sz w:val="36"/>
          <w:szCs w:val="36"/>
        </w:rPr>
        <w:t>Игра «Данетка</w:t>
      </w:r>
      <w:r>
        <w:rPr>
          <w:b/>
          <w:sz w:val="36"/>
          <w:szCs w:val="36"/>
        </w:rPr>
        <w:t xml:space="preserve"> или Наоборот</w:t>
      </w:r>
      <w:r w:rsidRPr="002F7582">
        <w:rPr>
          <w:b/>
          <w:sz w:val="36"/>
          <w:szCs w:val="36"/>
        </w:rPr>
        <w:t>»  по-болгарски:</w:t>
      </w:r>
    </w:p>
    <w:p w:rsidR="002F7582" w:rsidRDefault="002F7582" w:rsidP="002F7582">
      <w:pPr>
        <w:rPr>
          <w:sz w:val="36"/>
          <w:szCs w:val="36"/>
        </w:rPr>
      </w:pPr>
      <w:r w:rsidRPr="002F7582">
        <w:rPr>
          <w:sz w:val="36"/>
          <w:szCs w:val="36"/>
        </w:rPr>
        <w:t>В болгарии если хотят сказать «да», кивают головой в стороны (как у нас «нет»), а если «не</w:t>
      </w:r>
      <w:r w:rsidR="00186ACF">
        <w:rPr>
          <w:sz w:val="36"/>
          <w:szCs w:val="36"/>
        </w:rPr>
        <w:t>т», то наклоняют голову вперед (</w:t>
      </w:r>
      <w:r w:rsidRPr="002F7582">
        <w:rPr>
          <w:sz w:val="36"/>
          <w:szCs w:val="36"/>
        </w:rPr>
        <w:t>как у нас «да»)</w:t>
      </w:r>
      <w:r>
        <w:rPr>
          <w:sz w:val="36"/>
          <w:szCs w:val="36"/>
        </w:rPr>
        <w:t>.</w:t>
      </w:r>
    </w:p>
    <w:p w:rsidR="002F7582" w:rsidRDefault="002F7582" w:rsidP="002F7582">
      <w:pPr>
        <w:rPr>
          <w:sz w:val="36"/>
          <w:szCs w:val="36"/>
        </w:rPr>
      </w:pPr>
      <w:r>
        <w:rPr>
          <w:sz w:val="36"/>
          <w:szCs w:val="36"/>
        </w:rPr>
        <w:t>Кто окажется самым внимательным?</w:t>
      </w:r>
    </w:p>
    <w:p w:rsidR="002F7582" w:rsidRDefault="002F7582" w:rsidP="002F7582">
      <w:pPr>
        <w:rPr>
          <w:sz w:val="36"/>
          <w:szCs w:val="36"/>
        </w:rPr>
      </w:pPr>
      <w:r>
        <w:rPr>
          <w:sz w:val="36"/>
          <w:szCs w:val="36"/>
        </w:rPr>
        <w:t>Крокодил бывает красным? (нет)</w:t>
      </w:r>
    </w:p>
    <w:p w:rsidR="002F7582" w:rsidRDefault="002F7582" w:rsidP="002F7582">
      <w:pPr>
        <w:rPr>
          <w:sz w:val="36"/>
          <w:szCs w:val="36"/>
        </w:rPr>
      </w:pPr>
      <w:r>
        <w:rPr>
          <w:sz w:val="36"/>
          <w:szCs w:val="36"/>
        </w:rPr>
        <w:t>Все ли дети на Земле любят мороженое? (да)</w:t>
      </w:r>
    </w:p>
    <w:p w:rsidR="002F7582" w:rsidRDefault="002F7582" w:rsidP="002F7582">
      <w:pPr>
        <w:rPr>
          <w:sz w:val="36"/>
          <w:szCs w:val="36"/>
        </w:rPr>
      </w:pPr>
      <w:r>
        <w:rPr>
          <w:sz w:val="36"/>
          <w:szCs w:val="36"/>
        </w:rPr>
        <w:t>Космонавты бороздят моря и океаны? (нет)</w:t>
      </w:r>
    </w:p>
    <w:p w:rsidR="002F7582" w:rsidRPr="002F7582" w:rsidRDefault="002F7582" w:rsidP="002F7582">
      <w:pPr>
        <w:rPr>
          <w:sz w:val="36"/>
          <w:szCs w:val="36"/>
        </w:rPr>
      </w:pPr>
      <w:r>
        <w:rPr>
          <w:sz w:val="36"/>
          <w:szCs w:val="36"/>
        </w:rPr>
        <w:t>Детей всего мира объединяет игра? (да)</w:t>
      </w:r>
    </w:p>
    <w:p w:rsidR="002F7582" w:rsidRPr="002F7582" w:rsidRDefault="002F7582" w:rsidP="002F7582">
      <w:pPr>
        <w:rPr>
          <w:sz w:val="36"/>
          <w:szCs w:val="36"/>
        </w:rPr>
      </w:pPr>
    </w:p>
    <w:sectPr w:rsidR="002F7582" w:rsidRPr="002F7582" w:rsidSect="00496E4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6.5pt" o:bullet="t">
        <v:imagedata r:id="rId1" o:title="artEB"/>
      </v:shape>
    </w:pict>
  </w:numPicBullet>
  <w:abstractNum w:abstractNumId="0">
    <w:nsid w:val="034C3272"/>
    <w:multiLevelType w:val="hybridMultilevel"/>
    <w:tmpl w:val="1834CDB6"/>
    <w:lvl w:ilvl="0" w:tplc="5FC8FE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9425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DADD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DE20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26D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3E92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28BC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B8A6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AD6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203AA1"/>
    <w:multiLevelType w:val="hybridMultilevel"/>
    <w:tmpl w:val="C8AADC5C"/>
    <w:lvl w:ilvl="0" w:tplc="5122DD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7694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9C8F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B495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2C0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1215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C4D9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E95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28D8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5E05A2"/>
    <w:multiLevelType w:val="hybridMultilevel"/>
    <w:tmpl w:val="8A6CF3D6"/>
    <w:lvl w:ilvl="0" w:tplc="DFEE29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E76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AA21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CC81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5C90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CE9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A8E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5A17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3E20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A6F2A57"/>
    <w:multiLevelType w:val="hybridMultilevel"/>
    <w:tmpl w:val="F3CEB41C"/>
    <w:lvl w:ilvl="0" w:tplc="37B47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DED9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0EA4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7299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AEB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988A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E8D2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882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F8D9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AB35828"/>
    <w:multiLevelType w:val="hybridMultilevel"/>
    <w:tmpl w:val="6AC0D742"/>
    <w:lvl w:ilvl="0" w:tplc="994EB0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40D7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827A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6A4E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41B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6845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2001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E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CAA9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AE64C7"/>
    <w:multiLevelType w:val="hybridMultilevel"/>
    <w:tmpl w:val="D64490AE"/>
    <w:lvl w:ilvl="0" w:tplc="0B7CD3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B4C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04B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12DE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EE36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FEDF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50E1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201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0E2D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2FF6DAB"/>
    <w:multiLevelType w:val="hybridMultilevel"/>
    <w:tmpl w:val="9A48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008A"/>
    <w:multiLevelType w:val="hybridMultilevel"/>
    <w:tmpl w:val="B9D47AC4"/>
    <w:lvl w:ilvl="0" w:tplc="1B90E3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2C3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0E25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1E3C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6F1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CF0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804D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1C63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22C3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9751AF5"/>
    <w:multiLevelType w:val="hybridMultilevel"/>
    <w:tmpl w:val="CD12E5A4"/>
    <w:lvl w:ilvl="0" w:tplc="66AC58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E4F0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AA4A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BA7B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E14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D66C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BC3E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0BF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78F4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D8801D8"/>
    <w:multiLevelType w:val="hybridMultilevel"/>
    <w:tmpl w:val="AE6028D2"/>
    <w:lvl w:ilvl="0" w:tplc="756AD9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4ED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6DD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1E8C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278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AC3D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7E47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00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6888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FBC05A7"/>
    <w:multiLevelType w:val="hybridMultilevel"/>
    <w:tmpl w:val="272C084A"/>
    <w:lvl w:ilvl="0" w:tplc="8168F4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CEA7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C23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657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B27B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2A48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640E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EAD8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3658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1596FE4"/>
    <w:multiLevelType w:val="hybridMultilevel"/>
    <w:tmpl w:val="A0521782"/>
    <w:lvl w:ilvl="0" w:tplc="16CE45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6ED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2A90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C072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BAFA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5E35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2814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6A7C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C6C2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45B3C38"/>
    <w:multiLevelType w:val="hybridMultilevel"/>
    <w:tmpl w:val="EA9CF87C"/>
    <w:lvl w:ilvl="0" w:tplc="60449D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873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4DA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DE3D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CE66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D29F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3AE6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EA20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75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5634DBF"/>
    <w:multiLevelType w:val="hybridMultilevel"/>
    <w:tmpl w:val="B3929A68"/>
    <w:lvl w:ilvl="0" w:tplc="385818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5274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E53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AFD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2E70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02C9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A401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0A1F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EA89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DDF504D"/>
    <w:multiLevelType w:val="hybridMultilevel"/>
    <w:tmpl w:val="9C54B6D4"/>
    <w:lvl w:ilvl="0" w:tplc="9C1A22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8DF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82A3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10A2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085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A69C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3C51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8D2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2059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FC93F25"/>
    <w:multiLevelType w:val="hybridMultilevel"/>
    <w:tmpl w:val="67022C4C"/>
    <w:lvl w:ilvl="0" w:tplc="C5E0D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6CC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60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8F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A0C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A1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728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47D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640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7626FC"/>
    <w:multiLevelType w:val="hybridMultilevel"/>
    <w:tmpl w:val="8356EA0E"/>
    <w:lvl w:ilvl="0" w:tplc="C7C671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508C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5AC2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A295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8C9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2ABF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E95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0AB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9EDD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12"/>
  </w:num>
  <w:num w:numId="8">
    <w:abstractNumId w:val="14"/>
  </w:num>
  <w:num w:numId="9">
    <w:abstractNumId w:val="13"/>
  </w:num>
  <w:num w:numId="10">
    <w:abstractNumId w:val="10"/>
  </w:num>
  <w:num w:numId="11">
    <w:abstractNumId w:val="3"/>
  </w:num>
  <w:num w:numId="12">
    <w:abstractNumId w:val="7"/>
  </w:num>
  <w:num w:numId="13">
    <w:abstractNumId w:val="11"/>
  </w:num>
  <w:num w:numId="14">
    <w:abstractNumId w:val="0"/>
  </w:num>
  <w:num w:numId="15">
    <w:abstractNumId w:val="9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6D45"/>
    <w:rsid w:val="00186ACF"/>
    <w:rsid w:val="002F7582"/>
    <w:rsid w:val="00496E44"/>
    <w:rsid w:val="00756D45"/>
    <w:rsid w:val="00996C2F"/>
    <w:rsid w:val="00AE553E"/>
    <w:rsid w:val="00EA54F8"/>
    <w:rsid w:val="00F9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56D45"/>
    <w:rPr>
      <w:i/>
      <w:iCs/>
    </w:rPr>
  </w:style>
  <w:style w:type="paragraph" w:styleId="a4">
    <w:name w:val="Normal (Web)"/>
    <w:basedOn w:val="a"/>
    <w:unhideWhenUsed/>
    <w:rsid w:val="0075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6D45"/>
    <w:rPr>
      <w:b/>
      <w:bCs/>
    </w:rPr>
  </w:style>
  <w:style w:type="paragraph" w:styleId="a6">
    <w:name w:val="List Paragraph"/>
    <w:basedOn w:val="a"/>
    <w:uiPriority w:val="34"/>
    <w:qFormat/>
    <w:rsid w:val="002F7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01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2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0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10</Pages>
  <Words>2164</Words>
  <Characters>12336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2012-10-23T12:31:00Z</dcterms:created>
  <dcterms:modified xsi:type="dcterms:W3CDTF">2012-10-23T18:09:00Z</dcterms:modified>
</cp:coreProperties>
</file>