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123" w:rsidRPr="004C3AE8" w:rsidRDefault="00C17F74" w:rsidP="004C3A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-586540</wp:posOffset>
            </wp:positionH>
            <wp:positionV relativeFrom="paragraph">
              <wp:posOffset>318855</wp:posOffset>
            </wp:positionV>
            <wp:extent cx="1587168" cy="1187867"/>
            <wp:effectExtent l="152400" t="190500" r="127332" b="164683"/>
            <wp:wrapNone/>
            <wp:docPr id="7" name="Рисунок 5" descr="C:\Users\МАРУСЯ\Desktop\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РУСЯ\Desktop\28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20697646">
                      <a:off x="0" y="0"/>
                      <a:ext cx="1587168" cy="1187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5112" w:rsidRPr="004C3AE8">
        <w:rPr>
          <w:rFonts w:ascii="Times New Roman" w:hAnsi="Times New Roman" w:cs="Times New Roman"/>
          <w:b/>
          <w:sz w:val="32"/>
          <w:szCs w:val="32"/>
        </w:rPr>
        <w:t>КОЛЛЕКТИВНЫЕ ИГРЫ, НАПРАВЛЕННЫЕ НА РАЗВИТИЕ ДВИГАТЕЛЬНОЙ АКТИВНОСТИ РЕБЕНККА</w:t>
      </w:r>
    </w:p>
    <w:p w:rsidR="00315112" w:rsidRPr="004C3AE8" w:rsidRDefault="00315112" w:rsidP="004C3AE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15112" w:rsidRPr="004C3AE8" w:rsidRDefault="00315112" w:rsidP="004C3A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C3AE8">
        <w:rPr>
          <w:rFonts w:ascii="Times New Roman" w:hAnsi="Times New Roman" w:cs="Times New Roman"/>
          <w:b/>
          <w:i/>
          <w:sz w:val="28"/>
          <w:szCs w:val="28"/>
          <w:u w:val="single"/>
        </w:rPr>
        <w:t>Обезьяньи пятнашки</w:t>
      </w:r>
    </w:p>
    <w:p w:rsidR="00315112" w:rsidRPr="004C3AE8" w:rsidRDefault="00315112" w:rsidP="004C3AE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3AE8">
        <w:rPr>
          <w:rFonts w:ascii="Times New Roman" w:hAnsi="Times New Roman" w:cs="Times New Roman"/>
          <w:i/>
          <w:sz w:val="24"/>
          <w:szCs w:val="24"/>
        </w:rPr>
        <w:t>Возраст.</w:t>
      </w:r>
      <w:r w:rsidRPr="004C3AE8">
        <w:rPr>
          <w:rFonts w:ascii="Times New Roman" w:hAnsi="Times New Roman" w:cs="Times New Roman"/>
          <w:sz w:val="24"/>
          <w:szCs w:val="24"/>
        </w:rPr>
        <w:t xml:space="preserve"> От 5 лет.</w:t>
      </w:r>
    </w:p>
    <w:p w:rsidR="00315112" w:rsidRPr="004C3AE8" w:rsidRDefault="009C3B0F" w:rsidP="004C3AE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4036060</wp:posOffset>
            </wp:positionH>
            <wp:positionV relativeFrom="paragraph">
              <wp:posOffset>220345</wp:posOffset>
            </wp:positionV>
            <wp:extent cx="1228090" cy="1146175"/>
            <wp:effectExtent l="95250" t="0" r="0" b="0"/>
            <wp:wrapNone/>
            <wp:docPr id="6" name="Рисунок 4" descr="C:\Users\МАРУСЯ\Desktop\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УСЯ\Desktop\005.gif"/>
                    <pic:cNvPicPr>
                      <a:picLocks noChangeAspect="1" noChangeArrowheads="1" noCrop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8709753">
                      <a:off x="0" y="0"/>
                      <a:ext cx="1228090" cy="114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3AE8" w:rsidRPr="004C3AE8">
        <w:rPr>
          <w:rFonts w:ascii="Times New Roman" w:hAnsi="Times New Roman" w:cs="Times New Roman"/>
          <w:i/>
          <w:sz w:val="24"/>
          <w:szCs w:val="24"/>
        </w:rPr>
        <w:t>Цель.</w:t>
      </w:r>
      <w:r w:rsidR="004C3AE8">
        <w:rPr>
          <w:rFonts w:ascii="Times New Roman" w:hAnsi="Times New Roman" w:cs="Times New Roman"/>
          <w:sz w:val="24"/>
          <w:szCs w:val="24"/>
        </w:rPr>
        <w:t xml:space="preserve"> </w:t>
      </w:r>
      <w:r w:rsidR="00315112" w:rsidRPr="004C3AE8">
        <w:rPr>
          <w:rFonts w:ascii="Times New Roman" w:hAnsi="Times New Roman" w:cs="Times New Roman"/>
          <w:sz w:val="24"/>
          <w:szCs w:val="24"/>
        </w:rPr>
        <w:t xml:space="preserve"> Развитие ловкости, координации движения, воображения и смекалки.</w:t>
      </w:r>
    </w:p>
    <w:p w:rsidR="00315112" w:rsidRPr="004C3AE8" w:rsidRDefault="004C3AE8" w:rsidP="004C3AE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3AE8">
        <w:rPr>
          <w:rFonts w:ascii="Times New Roman" w:hAnsi="Times New Roman" w:cs="Times New Roman"/>
          <w:i/>
          <w:sz w:val="24"/>
          <w:szCs w:val="24"/>
        </w:rPr>
        <w:t>Инвентарь.</w:t>
      </w:r>
      <w:r>
        <w:rPr>
          <w:rFonts w:ascii="Times New Roman" w:hAnsi="Times New Roman" w:cs="Times New Roman"/>
          <w:sz w:val="24"/>
          <w:szCs w:val="24"/>
        </w:rPr>
        <w:t xml:space="preserve">  Н</w:t>
      </w:r>
      <w:r w:rsidR="00315112" w:rsidRPr="004C3AE8">
        <w:rPr>
          <w:rFonts w:ascii="Times New Roman" w:hAnsi="Times New Roman" w:cs="Times New Roman"/>
          <w:sz w:val="24"/>
          <w:szCs w:val="24"/>
        </w:rPr>
        <w:t>е требуется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5112" w:rsidRPr="004C3AE8" w:rsidRDefault="00315112" w:rsidP="004C3AE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3AE8">
        <w:rPr>
          <w:rFonts w:ascii="Times New Roman" w:hAnsi="Times New Roman" w:cs="Times New Roman"/>
          <w:i/>
          <w:sz w:val="24"/>
          <w:szCs w:val="24"/>
        </w:rPr>
        <w:t>Число участников</w:t>
      </w:r>
      <w:r w:rsidR="004C3AE8">
        <w:rPr>
          <w:rFonts w:ascii="Times New Roman" w:hAnsi="Times New Roman" w:cs="Times New Roman"/>
          <w:sz w:val="24"/>
          <w:szCs w:val="24"/>
        </w:rPr>
        <w:t>. О</w:t>
      </w:r>
      <w:r w:rsidRPr="004C3AE8">
        <w:rPr>
          <w:rFonts w:ascii="Times New Roman" w:hAnsi="Times New Roman" w:cs="Times New Roman"/>
          <w:sz w:val="24"/>
          <w:szCs w:val="24"/>
        </w:rPr>
        <w:t>т 5 человек</w:t>
      </w:r>
      <w:r w:rsidR="004C3AE8">
        <w:rPr>
          <w:rFonts w:ascii="Times New Roman" w:hAnsi="Times New Roman" w:cs="Times New Roman"/>
          <w:sz w:val="24"/>
          <w:szCs w:val="24"/>
        </w:rPr>
        <w:t>.</w:t>
      </w:r>
    </w:p>
    <w:p w:rsidR="00315112" w:rsidRPr="004C3AE8" w:rsidRDefault="004C3AE8" w:rsidP="004C3AE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3AE8">
        <w:rPr>
          <w:rFonts w:ascii="Times New Roman" w:hAnsi="Times New Roman" w:cs="Times New Roman"/>
          <w:i/>
          <w:sz w:val="24"/>
          <w:szCs w:val="24"/>
        </w:rPr>
        <w:t>Участие взрослого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5112" w:rsidRPr="004C3A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315112" w:rsidRPr="004C3AE8">
        <w:rPr>
          <w:rFonts w:ascii="Times New Roman" w:hAnsi="Times New Roman" w:cs="Times New Roman"/>
          <w:sz w:val="24"/>
          <w:szCs w:val="24"/>
        </w:rPr>
        <w:t>е обязательно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5112" w:rsidRPr="004C3AE8" w:rsidRDefault="00315112" w:rsidP="004C3AE8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C3AE8">
        <w:rPr>
          <w:rFonts w:ascii="Times New Roman" w:hAnsi="Times New Roman" w:cs="Times New Roman"/>
          <w:i/>
          <w:sz w:val="24"/>
          <w:szCs w:val="24"/>
        </w:rPr>
        <w:t>Содержание:</w:t>
      </w:r>
    </w:p>
    <w:p w:rsidR="00315112" w:rsidRPr="004C3AE8" w:rsidRDefault="00315112" w:rsidP="004C3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AE8">
        <w:rPr>
          <w:rFonts w:ascii="Times New Roman" w:hAnsi="Times New Roman" w:cs="Times New Roman"/>
          <w:sz w:val="24"/>
          <w:szCs w:val="24"/>
        </w:rPr>
        <w:t xml:space="preserve">Этот вариант пятнашек вносит в обычную игру еще больше веселья. Отличие от обыкновенных  пятнашек только одно – водящий должен копировать движение убегающего от него игрока. </w:t>
      </w:r>
      <w:r w:rsidRPr="004C3AE8">
        <w:rPr>
          <w:rFonts w:ascii="Times New Roman" w:hAnsi="Times New Roman" w:cs="Times New Roman"/>
          <w:i/>
          <w:sz w:val="24"/>
          <w:szCs w:val="24"/>
        </w:rPr>
        <w:t>Например</w:t>
      </w:r>
      <w:r w:rsidRPr="004C3AE8">
        <w:rPr>
          <w:rFonts w:ascii="Times New Roman" w:hAnsi="Times New Roman" w:cs="Times New Roman"/>
          <w:sz w:val="24"/>
          <w:szCs w:val="24"/>
        </w:rPr>
        <w:t xml:space="preserve">, если тот, кого догоняют, поскачет на одной ноге, водящий должен тоже догонять на одной ноге, если станет прыгать, как заяц, и водящий должен делать </w:t>
      </w:r>
      <w:proofErr w:type="gramStart"/>
      <w:r w:rsidRPr="004C3AE8">
        <w:rPr>
          <w:rFonts w:ascii="Times New Roman" w:hAnsi="Times New Roman" w:cs="Times New Roman"/>
          <w:sz w:val="24"/>
          <w:szCs w:val="24"/>
        </w:rPr>
        <w:t>тоже самое</w:t>
      </w:r>
      <w:proofErr w:type="gramEnd"/>
      <w:r w:rsidRPr="004C3AE8">
        <w:rPr>
          <w:rFonts w:ascii="Times New Roman" w:hAnsi="Times New Roman" w:cs="Times New Roman"/>
          <w:sz w:val="24"/>
          <w:szCs w:val="24"/>
        </w:rPr>
        <w:t>.</w:t>
      </w:r>
    </w:p>
    <w:p w:rsidR="00315112" w:rsidRPr="004C3AE8" w:rsidRDefault="00315112" w:rsidP="004C3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AE8">
        <w:rPr>
          <w:rFonts w:ascii="Times New Roman" w:hAnsi="Times New Roman" w:cs="Times New Roman"/>
          <w:sz w:val="24"/>
          <w:szCs w:val="24"/>
        </w:rPr>
        <w:t>Можно ковылять, как будто болит нога, можно ползти, скакать, как лягушка. Если водящий не успел вовремя перейти на новые движения, то «пятнание» не считается и убегающему полагается 5 секунд, чтобы убежать снова.</w:t>
      </w:r>
    </w:p>
    <w:p w:rsidR="00315112" w:rsidRPr="004C3AE8" w:rsidRDefault="00315112" w:rsidP="004C3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AE8">
        <w:rPr>
          <w:rFonts w:ascii="Times New Roman" w:hAnsi="Times New Roman" w:cs="Times New Roman"/>
          <w:sz w:val="24"/>
          <w:szCs w:val="24"/>
        </w:rPr>
        <w:t xml:space="preserve">Эта игра дает </w:t>
      </w:r>
      <w:proofErr w:type="gramStart"/>
      <w:r w:rsidRPr="004C3AE8">
        <w:rPr>
          <w:rFonts w:ascii="Times New Roman" w:hAnsi="Times New Roman" w:cs="Times New Roman"/>
          <w:sz w:val="24"/>
          <w:szCs w:val="24"/>
        </w:rPr>
        <w:t>убегающим</w:t>
      </w:r>
      <w:proofErr w:type="gramEnd"/>
      <w:r w:rsidRPr="004C3AE8">
        <w:rPr>
          <w:rFonts w:ascii="Times New Roman" w:hAnsi="Times New Roman" w:cs="Times New Roman"/>
          <w:sz w:val="24"/>
          <w:szCs w:val="24"/>
        </w:rPr>
        <w:t xml:space="preserve"> больше возможностей: может, водящий и бегает быстрее, но зато совсем не умеет ходить на четвереньках!</w:t>
      </w:r>
    </w:p>
    <w:p w:rsidR="00315112" w:rsidRPr="004C3AE8" w:rsidRDefault="004C3AE8" w:rsidP="004C3A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Лимпопо</w:t>
      </w:r>
      <w:proofErr w:type="spellEnd"/>
    </w:p>
    <w:p w:rsidR="00315112" w:rsidRPr="004C3AE8" w:rsidRDefault="009C3B0F" w:rsidP="004C3AE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-478790</wp:posOffset>
            </wp:positionH>
            <wp:positionV relativeFrom="paragraph">
              <wp:posOffset>22860</wp:posOffset>
            </wp:positionV>
            <wp:extent cx="611505" cy="572770"/>
            <wp:effectExtent l="57150" t="0" r="0" b="0"/>
            <wp:wrapNone/>
            <wp:docPr id="16" name="Рисунок 4" descr="C:\Users\МАРУСЯ\Desktop\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УСЯ\Desktop\005.gif"/>
                    <pic:cNvPicPr>
                      <a:picLocks noChangeAspect="1" noChangeArrowheads="1" noCrop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8709753">
                      <a:off x="0" y="0"/>
                      <a:ext cx="61150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5112" w:rsidRPr="004C3AE8">
        <w:rPr>
          <w:rFonts w:ascii="Times New Roman" w:hAnsi="Times New Roman" w:cs="Times New Roman"/>
          <w:i/>
          <w:sz w:val="24"/>
          <w:szCs w:val="24"/>
        </w:rPr>
        <w:t>Возраст.</w:t>
      </w:r>
      <w:r w:rsidR="00315112" w:rsidRPr="004C3AE8">
        <w:rPr>
          <w:rFonts w:ascii="Times New Roman" w:hAnsi="Times New Roman" w:cs="Times New Roman"/>
          <w:sz w:val="24"/>
          <w:szCs w:val="24"/>
        </w:rPr>
        <w:t xml:space="preserve"> От 5 лет.</w:t>
      </w:r>
    </w:p>
    <w:p w:rsidR="00315112" w:rsidRPr="004C3AE8" w:rsidRDefault="00315112" w:rsidP="004C3AE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3AE8">
        <w:rPr>
          <w:rFonts w:ascii="Times New Roman" w:hAnsi="Times New Roman" w:cs="Times New Roman"/>
          <w:i/>
          <w:sz w:val="24"/>
          <w:szCs w:val="24"/>
        </w:rPr>
        <w:t>Цель</w:t>
      </w:r>
      <w:r w:rsidR="004C3AE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C3AE8">
        <w:rPr>
          <w:rFonts w:ascii="Times New Roman" w:hAnsi="Times New Roman" w:cs="Times New Roman"/>
          <w:sz w:val="24"/>
          <w:szCs w:val="24"/>
        </w:rPr>
        <w:t xml:space="preserve"> Развитие ловкости, координации движения.</w:t>
      </w:r>
    </w:p>
    <w:p w:rsidR="00315112" w:rsidRPr="004C3AE8" w:rsidRDefault="004C3AE8" w:rsidP="004C3AE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Инвентарь. М</w:t>
      </w:r>
      <w:r w:rsidR="00315112" w:rsidRPr="004C3AE8">
        <w:rPr>
          <w:rFonts w:ascii="Times New Roman" w:hAnsi="Times New Roman" w:cs="Times New Roman"/>
          <w:sz w:val="24"/>
          <w:szCs w:val="24"/>
        </w:rPr>
        <w:t xml:space="preserve">ел для обозначения реки </w:t>
      </w:r>
      <w:proofErr w:type="spellStart"/>
      <w:r w:rsidR="00315112" w:rsidRPr="004C3AE8">
        <w:rPr>
          <w:rFonts w:ascii="Times New Roman" w:hAnsi="Times New Roman" w:cs="Times New Roman"/>
          <w:sz w:val="24"/>
          <w:szCs w:val="24"/>
        </w:rPr>
        <w:t>Лимпопо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15112" w:rsidRPr="004C3AE8" w:rsidRDefault="009C3B0F" w:rsidP="004C3AE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5379720</wp:posOffset>
            </wp:positionH>
            <wp:positionV relativeFrom="paragraph">
              <wp:posOffset>56515</wp:posOffset>
            </wp:positionV>
            <wp:extent cx="966470" cy="916305"/>
            <wp:effectExtent l="114300" t="0" r="0" b="0"/>
            <wp:wrapNone/>
            <wp:docPr id="18" name="Рисунок 4" descr="C:\Users\МАРУСЯ\Desktop\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УСЯ\Desktop\005.gif"/>
                    <pic:cNvPicPr>
                      <a:picLocks noChangeAspect="1" noChangeArrowheads="1" noCrop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8709753">
                      <a:off x="0" y="0"/>
                      <a:ext cx="96647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1316" w:rsidRPr="004C3AE8">
        <w:rPr>
          <w:rFonts w:ascii="Times New Roman" w:hAnsi="Times New Roman" w:cs="Times New Roman"/>
          <w:i/>
          <w:sz w:val="24"/>
          <w:szCs w:val="24"/>
        </w:rPr>
        <w:t>Число участников</w:t>
      </w:r>
      <w:r w:rsidR="004C3AE8">
        <w:rPr>
          <w:rFonts w:ascii="Times New Roman" w:hAnsi="Times New Roman" w:cs="Times New Roman"/>
          <w:i/>
          <w:sz w:val="24"/>
          <w:szCs w:val="24"/>
        </w:rPr>
        <w:t>. О</w:t>
      </w:r>
      <w:r w:rsidR="00AC1316" w:rsidRPr="004C3AE8">
        <w:rPr>
          <w:rFonts w:ascii="Times New Roman" w:hAnsi="Times New Roman" w:cs="Times New Roman"/>
          <w:sz w:val="24"/>
          <w:szCs w:val="24"/>
        </w:rPr>
        <w:t>т 8</w:t>
      </w:r>
      <w:r w:rsidR="00315112" w:rsidRPr="004C3AE8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315112" w:rsidRPr="004C3AE8" w:rsidRDefault="00AC1316" w:rsidP="004C3AE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3AE8">
        <w:rPr>
          <w:rFonts w:ascii="Times New Roman" w:hAnsi="Times New Roman" w:cs="Times New Roman"/>
          <w:i/>
          <w:sz w:val="24"/>
          <w:szCs w:val="24"/>
        </w:rPr>
        <w:t>Участие взрослого</w:t>
      </w:r>
      <w:r w:rsidR="004C3AE8">
        <w:rPr>
          <w:rFonts w:ascii="Times New Roman" w:hAnsi="Times New Roman" w:cs="Times New Roman"/>
          <w:i/>
          <w:sz w:val="24"/>
          <w:szCs w:val="24"/>
        </w:rPr>
        <w:t>. Ж</w:t>
      </w:r>
      <w:r w:rsidRPr="004C3AE8">
        <w:rPr>
          <w:rFonts w:ascii="Times New Roman" w:hAnsi="Times New Roman" w:cs="Times New Roman"/>
          <w:sz w:val="24"/>
          <w:szCs w:val="24"/>
        </w:rPr>
        <w:t>елательно</w:t>
      </w:r>
    </w:p>
    <w:p w:rsidR="00AC1316" w:rsidRPr="004C3AE8" w:rsidRDefault="00AC1316" w:rsidP="004C3AE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3AE8">
        <w:rPr>
          <w:rFonts w:ascii="Times New Roman" w:hAnsi="Times New Roman" w:cs="Times New Roman"/>
          <w:i/>
          <w:sz w:val="24"/>
          <w:szCs w:val="24"/>
        </w:rPr>
        <w:t>Подготовка</w:t>
      </w:r>
      <w:r w:rsidR="004C3AE8">
        <w:rPr>
          <w:rFonts w:ascii="Times New Roman" w:hAnsi="Times New Roman" w:cs="Times New Roman"/>
          <w:sz w:val="24"/>
          <w:szCs w:val="24"/>
        </w:rPr>
        <w:t xml:space="preserve">. </w:t>
      </w:r>
      <w:r w:rsidRPr="004C3AE8">
        <w:rPr>
          <w:rFonts w:ascii="Times New Roman" w:hAnsi="Times New Roman" w:cs="Times New Roman"/>
          <w:sz w:val="24"/>
          <w:szCs w:val="24"/>
        </w:rPr>
        <w:t>На асфальте чертится круг диаметром не менее 5 метров.</w:t>
      </w:r>
    </w:p>
    <w:p w:rsidR="00315112" w:rsidRPr="004C3AE8" w:rsidRDefault="00315112" w:rsidP="004C3AE8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C3AE8">
        <w:rPr>
          <w:rFonts w:ascii="Times New Roman" w:hAnsi="Times New Roman" w:cs="Times New Roman"/>
          <w:i/>
          <w:sz w:val="24"/>
          <w:szCs w:val="24"/>
        </w:rPr>
        <w:t>Содержание:</w:t>
      </w:r>
      <w:r w:rsidR="009C3B0F" w:rsidRPr="009C3B0F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</w:p>
    <w:p w:rsidR="00315112" w:rsidRPr="004C3AE8" w:rsidRDefault="00AC1316" w:rsidP="004C3AE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4C3AE8">
        <w:rPr>
          <w:rFonts w:ascii="Times New Roman" w:hAnsi="Times New Roman" w:cs="Times New Roman"/>
          <w:sz w:val="24"/>
          <w:szCs w:val="24"/>
        </w:rPr>
        <w:t>Играющие</w:t>
      </w:r>
      <w:proofErr w:type="gramEnd"/>
      <w:r w:rsidRPr="004C3AE8">
        <w:rPr>
          <w:rFonts w:ascii="Times New Roman" w:hAnsi="Times New Roman" w:cs="Times New Roman"/>
          <w:sz w:val="24"/>
          <w:szCs w:val="24"/>
        </w:rPr>
        <w:t xml:space="preserve"> встают в круг на расстоянии полутора метров друг от друга. По команде ведущего «ВПЕРЕД!» все начинают бежать по часовой стрелке, причем каждый старается запятнать бегущего впереди и не дать запятнать себя. Те, кого запятнали, впрыгивают в середину круга. Через 10-15 секунд ведущий кричит «СТОП!». Все останавливаются.</w:t>
      </w:r>
    </w:p>
    <w:p w:rsidR="00AC1316" w:rsidRPr="004C3AE8" w:rsidRDefault="00AC1316" w:rsidP="004C3AE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3AE8">
        <w:rPr>
          <w:rFonts w:ascii="Times New Roman" w:hAnsi="Times New Roman" w:cs="Times New Roman"/>
          <w:sz w:val="24"/>
          <w:szCs w:val="24"/>
        </w:rPr>
        <w:t>После небольшой па</w:t>
      </w:r>
      <w:r w:rsidR="004C3AE8">
        <w:rPr>
          <w:rFonts w:ascii="Times New Roman" w:hAnsi="Times New Roman" w:cs="Times New Roman"/>
          <w:sz w:val="24"/>
          <w:szCs w:val="24"/>
        </w:rPr>
        <w:t>уз</w:t>
      </w:r>
      <w:r w:rsidRPr="004C3AE8">
        <w:rPr>
          <w:rFonts w:ascii="Times New Roman" w:hAnsi="Times New Roman" w:cs="Times New Roman"/>
          <w:sz w:val="24"/>
          <w:szCs w:val="24"/>
        </w:rPr>
        <w:t>ы вновь звучит команда «ВПЕРЕД!» и игра продолжается.</w:t>
      </w:r>
    </w:p>
    <w:p w:rsidR="004C3AE8" w:rsidRDefault="00AC1316" w:rsidP="004C3AE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3AE8">
        <w:rPr>
          <w:rFonts w:ascii="Times New Roman" w:hAnsi="Times New Roman" w:cs="Times New Roman"/>
          <w:sz w:val="24"/>
          <w:szCs w:val="24"/>
        </w:rPr>
        <w:t>Так повторяется до тех пор, пока не останутся двое самых быстрых игроков. Они-то и считаются победителями</w:t>
      </w:r>
      <w:r w:rsidR="004C3AE8">
        <w:rPr>
          <w:rFonts w:ascii="Times New Roman" w:hAnsi="Times New Roman" w:cs="Times New Roman"/>
          <w:sz w:val="24"/>
          <w:szCs w:val="24"/>
        </w:rPr>
        <w:t>.</w:t>
      </w:r>
    </w:p>
    <w:p w:rsidR="00AC1316" w:rsidRPr="004C3AE8" w:rsidRDefault="009C3B0F" w:rsidP="004C3A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4415573</wp:posOffset>
            </wp:positionH>
            <wp:positionV relativeFrom="paragraph">
              <wp:posOffset>201858</wp:posOffset>
            </wp:positionV>
            <wp:extent cx="1839273" cy="1555105"/>
            <wp:effectExtent l="0" t="152400" r="0" b="197495"/>
            <wp:wrapNone/>
            <wp:docPr id="13" name="Рисунок 8" descr="C:\Users\МАРУСЯ\Desktop\cartwheel-158x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АРУСЯ\Desktop\cartwheel-158x15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4654434">
                      <a:off x="0" y="0"/>
                      <a:ext cx="1851593" cy="1565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3AE8">
        <w:rPr>
          <w:rFonts w:ascii="Times New Roman" w:hAnsi="Times New Roman" w:cs="Times New Roman"/>
          <w:b/>
          <w:i/>
          <w:sz w:val="28"/>
          <w:szCs w:val="28"/>
          <w:u w:val="single"/>
        </w:rPr>
        <w:t>Зоопарк</w:t>
      </w:r>
    </w:p>
    <w:p w:rsidR="00AC1316" w:rsidRPr="004C3AE8" w:rsidRDefault="00AC1316" w:rsidP="004C3AE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3AE8">
        <w:rPr>
          <w:rFonts w:ascii="Times New Roman" w:hAnsi="Times New Roman" w:cs="Times New Roman"/>
          <w:i/>
          <w:sz w:val="24"/>
          <w:szCs w:val="24"/>
        </w:rPr>
        <w:t>Возраст.</w:t>
      </w:r>
      <w:r w:rsidRPr="004C3AE8">
        <w:rPr>
          <w:rFonts w:ascii="Times New Roman" w:hAnsi="Times New Roman" w:cs="Times New Roman"/>
          <w:sz w:val="24"/>
          <w:szCs w:val="24"/>
        </w:rPr>
        <w:t xml:space="preserve"> От 3 лет.</w:t>
      </w:r>
    </w:p>
    <w:p w:rsidR="00AC1316" w:rsidRPr="004C3AE8" w:rsidRDefault="00AC1316" w:rsidP="004C3AE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3AE8">
        <w:rPr>
          <w:rFonts w:ascii="Times New Roman" w:hAnsi="Times New Roman" w:cs="Times New Roman"/>
          <w:i/>
          <w:sz w:val="24"/>
          <w:szCs w:val="24"/>
        </w:rPr>
        <w:t>Цель</w:t>
      </w:r>
      <w:r w:rsidR="004C3AE8">
        <w:rPr>
          <w:rFonts w:ascii="Times New Roman" w:hAnsi="Times New Roman" w:cs="Times New Roman"/>
          <w:sz w:val="24"/>
          <w:szCs w:val="24"/>
        </w:rPr>
        <w:t xml:space="preserve">. </w:t>
      </w:r>
      <w:r w:rsidRPr="004C3AE8">
        <w:rPr>
          <w:rFonts w:ascii="Times New Roman" w:hAnsi="Times New Roman" w:cs="Times New Roman"/>
          <w:sz w:val="24"/>
          <w:szCs w:val="24"/>
        </w:rPr>
        <w:t xml:space="preserve"> Развитие воображения и быстроты реакции, выработка навыков передвижения различными способами.</w:t>
      </w:r>
    </w:p>
    <w:p w:rsidR="00AC1316" w:rsidRPr="004C3AE8" w:rsidRDefault="00AC1316" w:rsidP="004C3AE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3AE8">
        <w:rPr>
          <w:rFonts w:ascii="Times New Roman" w:hAnsi="Times New Roman" w:cs="Times New Roman"/>
          <w:i/>
          <w:sz w:val="24"/>
          <w:szCs w:val="24"/>
        </w:rPr>
        <w:t>Инвентарь</w:t>
      </w:r>
      <w:r w:rsidR="004C3AE8">
        <w:rPr>
          <w:rFonts w:ascii="Times New Roman" w:hAnsi="Times New Roman" w:cs="Times New Roman"/>
          <w:sz w:val="24"/>
          <w:szCs w:val="24"/>
        </w:rPr>
        <w:t>. Н</w:t>
      </w:r>
      <w:r w:rsidRPr="004C3AE8">
        <w:rPr>
          <w:rFonts w:ascii="Times New Roman" w:hAnsi="Times New Roman" w:cs="Times New Roman"/>
          <w:sz w:val="24"/>
          <w:szCs w:val="24"/>
        </w:rPr>
        <w:t>е требуется</w:t>
      </w:r>
      <w:r w:rsidR="004C3AE8">
        <w:rPr>
          <w:rFonts w:ascii="Times New Roman" w:hAnsi="Times New Roman" w:cs="Times New Roman"/>
          <w:sz w:val="24"/>
          <w:szCs w:val="24"/>
        </w:rPr>
        <w:t>.</w:t>
      </w:r>
    </w:p>
    <w:p w:rsidR="00AC1316" w:rsidRPr="004C3AE8" w:rsidRDefault="00AC1316" w:rsidP="004C3AE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3AE8">
        <w:rPr>
          <w:rFonts w:ascii="Times New Roman" w:hAnsi="Times New Roman" w:cs="Times New Roman"/>
          <w:i/>
          <w:sz w:val="24"/>
          <w:szCs w:val="24"/>
        </w:rPr>
        <w:t>Число участников</w:t>
      </w:r>
      <w:r w:rsidR="004C3AE8">
        <w:rPr>
          <w:rFonts w:ascii="Times New Roman" w:hAnsi="Times New Roman" w:cs="Times New Roman"/>
          <w:sz w:val="24"/>
          <w:szCs w:val="24"/>
        </w:rPr>
        <w:t>. О</w:t>
      </w:r>
      <w:r w:rsidRPr="004C3AE8">
        <w:rPr>
          <w:rFonts w:ascii="Times New Roman" w:hAnsi="Times New Roman" w:cs="Times New Roman"/>
          <w:sz w:val="24"/>
          <w:szCs w:val="24"/>
        </w:rPr>
        <w:t>т 2 человек</w:t>
      </w:r>
      <w:r w:rsidR="004C3AE8">
        <w:rPr>
          <w:rFonts w:ascii="Times New Roman" w:hAnsi="Times New Roman" w:cs="Times New Roman"/>
          <w:sz w:val="24"/>
          <w:szCs w:val="24"/>
        </w:rPr>
        <w:t>.</w:t>
      </w:r>
      <w:r w:rsidR="009C3B0F" w:rsidRPr="009C3B0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C1316" w:rsidRPr="004C3AE8" w:rsidRDefault="00AC1316" w:rsidP="004C3AE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3AE8">
        <w:rPr>
          <w:rFonts w:ascii="Times New Roman" w:hAnsi="Times New Roman" w:cs="Times New Roman"/>
          <w:i/>
          <w:sz w:val="24"/>
          <w:szCs w:val="24"/>
        </w:rPr>
        <w:t>Участие взрослого</w:t>
      </w:r>
      <w:r w:rsidR="004C3AE8">
        <w:rPr>
          <w:rFonts w:ascii="Times New Roman" w:hAnsi="Times New Roman" w:cs="Times New Roman"/>
          <w:sz w:val="24"/>
          <w:szCs w:val="24"/>
        </w:rPr>
        <w:t>. О</w:t>
      </w:r>
      <w:r w:rsidRPr="004C3AE8">
        <w:rPr>
          <w:rFonts w:ascii="Times New Roman" w:hAnsi="Times New Roman" w:cs="Times New Roman"/>
          <w:sz w:val="24"/>
          <w:szCs w:val="24"/>
        </w:rPr>
        <w:t>бязательно</w:t>
      </w:r>
      <w:r w:rsidR="004C3AE8">
        <w:rPr>
          <w:rFonts w:ascii="Times New Roman" w:hAnsi="Times New Roman" w:cs="Times New Roman"/>
          <w:sz w:val="24"/>
          <w:szCs w:val="24"/>
        </w:rPr>
        <w:t>.</w:t>
      </w:r>
    </w:p>
    <w:p w:rsidR="00AC1316" w:rsidRPr="004C3AE8" w:rsidRDefault="00AC1316" w:rsidP="004C3AE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3AE8">
        <w:rPr>
          <w:rFonts w:ascii="Times New Roman" w:hAnsi="Times New Roman" w:cs="Times New Roman"/>
          <w:i/>
          <w:sz w:val="24"/>
          <w:szCs w:val="24"/>
        </w:rPr>
        <w:t>Подготовка</w:t>
      </w:r>
      <w:r w:rsidR="004C3AE8">
        <w:rPr>
          <w:rFonts w:ascii="Times New Roman" w:hAnsi="Times New Roman" w:cs="Times New Roman"/>
          <w:sz w:val="24"/>
          <w:szCs w:val="24"/>
        </w:rPr>
        <w:t xml:space="preserve">. </w:t>
      </w:r>
      <w:r w:rsidRPr="004C3AE8">
        <w:rPr>
          <w:rFonts w:ascii="Times New Roman" w:hAnsi="Times New Roman" w:cs="Times New Roman"/>
          <w:sz w:val="24"/>
          <w:szCs w:val="24"/>
        </w:rPr>
        <w:t xml:space="preserve"> Взрослый обсуждает с детьми</w:t>
      </w:r>
      <w:r w:rsidR="00F53E7F" w:rsidRPr="004C3AE8">
        <w:rPr>
          <w:rFonts w:ascii="Times New Roman" w:hAnsi="Times New Roman" w:cs="Times New Roman"/>
          <w:sz w:val="24"/>
          <w:szCs w:val="24"/>
        </w:rPr>
        <w:t>, как передвигаются разные животные. Дети по желанию демонстрируют способы передвижения.</w:t>
      </w:r>
    </w:p>
    <w:p w:rsidR="00AC1316" w:rsidRPr="004C3AE8" w:rsidRDefault="00AC1316" w:rsidP="004C3AE8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C3AE8">
        <w:rPr>
          <w:rFonts w:ascii="Times New Roman" w:hAnsi="Times New Roman" w:cs="Times New Roman"/>
          <w:i/>
          <w:sz w:val="24"/>
          <w:szCs w:val="24"/>
        </w:rPr>
        <w:t>Содержание:</w:t>
      </w:r>
    </w:p>
    <w:p w:rsidR="00F53E7F" w:rsidRPr="004C3AE8" w:rsidRDefault="009C3B0F" w:rsidP="004C3AE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-350520</wp:posOffset>
            </wp:positionH>
            <wp:positionV relativeFrom="paragraph">
              <wp:posOffset>934720</wp:posOffset>
            </wp:positionV>
            <wp:extent cx="1092835" cy="1023620"/>
            <wp:effectExtent l="95250" t="0" r="0" b="0"/>
            <wp:wrapNone/>
            <wp:docPr id="17" name="Рисунок 4" descr="C:\Users\МАРУСЯ\Desktop\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УСЯ\Desktop\005.gif"/>
                    <pic:cNvPicPr>
                      <a:picLocks noChangeAspect="1" noChangeArrowheads="1" noCrop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8709753">
                      <a:off x="0" y="0"/>
                      <a:ext cx="1092835" cy="102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3E7F" w:rsidRPr="004C3AE8">
        <w:rPr>
          <w:rFonts w:ascii="Times New Roman" w:hAnsi="Times New Roman" w:cs="Times New Roman"/>
          <w:sz w:val="24"/>
          <w:szCs w:val="24"/>
        </w:rPr>
        <w:t>Дети бегают по залу. Взрослый громко называет какое-то животное. Все должны показать, как оно передвигается. Например, при слове «лягушка» дети должны присесть с упором на руки и скакать по залу, «обезьянки» - повиснуть на гимнастической стенке и т.д.</w:t>
      </w:r>
    </w:p>
    <w:p w:rsidR="00F53E7F" w:rsidRPr="004C3AE8" w:rsidRDefault="004C3AE8" w:rsidP="004C3AE8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C3AE8">
        <w:rPr>
          <w:rFonts w:ascii="Times New Roman" w:hAnsi="Times New Roman" w:cs="Times New Roman"/>
          <w:i/>
          <w:sz w:val="24"/>
          <w:szCs w:val="24"/>
        </w:rPr>
        <w:t>Рекомендации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53E7F" w:rsidRPr="004C3AE8">
        <w:rPr>
          <w:rFonts w:ascii="Times New Roman" w:hAnsi="Times New Roman" w:cs="Times New Roman"/>
          <w:sz w:val="24"/>
          <w:szCs w:val="24"/>
        </w:rPr>
        <w:t>Можно использовать музыкальное сопровождение.</w:t>
      </w:r>
    </w:p>
    <w:p w:rsidR="00F53E7F" w:rsidRPr="004C3AE8" w:rsidRDefault="00F53E7F" w:rsidP="004C3AE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53E7F" w:rsidRPr="004C3AE8" w:rsidRDefault="009C3B0F" w:rsidP="004C3A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4333238</wp:posOffset>
            </wp:positionH>
            <wp:positionV relativeFrom="paragraph">
              <wp:posOffset>231927</wp:posOffset>
            </wp:positionV>
            <wp:extent cx="1809340" cy="1325505"/>
            <wp:effectExtent l="38100" t="38100" r="95660" b="103245"/>
            <wp:wrapNone/>
            <wp:docPr id="15" name="Рисунок 10" descr="C:\Users\МАРУСЯ\Desktop\a82c632137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МАРУСЯ\Desktop\a82c6321378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705878">
                      <a:off x="0" y="0"/>
                      <a:ext cx="1816454" cy="1330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3E7F" w:rsidRPr="004C3AE8">
        <w:rPr>
          <w:rFonts w:ascii="Times New Roman" w:hAnsi="Times New Roman" w:cs="Times New Roman"/>
          <w:b/>
          <w:i/>
          <w:sz w:val="28"/>
          <w:szCs w:val="28"/>
          <w:u w:val="single"/>
        </w:rPr>
        <w:t>Мастер мяча</w:t>
      </w:r>
    </w:p>
    <w:p w:rsidR="00F53E7F" w:rsidRPr="004C3AE8" w:rsidRDefault="00F53E7F" w:rsidP="004C3AE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3AE8">
        <w:rPr>
          <w:rFonts w:ascii="Times New Roman" w:hAnsi="Times New Roman" w:cs="Times New Roman"/>
          <w:i/>
          <w:sz w:val="24"/>
          <w:szCs w:val="24"/>
        </w:rPr>
        <w:t xml:space="preserve">Возраст. </w:t>
      </w:r>
      <w:r w:rsidRPr="004C3AE8">
        <w:rPr>
          <w:rFonts w:ascii="Times New Roman" w:hAnsi="Times New Roman" w:cs="Times New Roman"/>
          <w:sz w:val="24"/>
          <w:szCs w:val="24"/>
        </w:rPr>
        <w:t>От 6 лет.</w:t>
      </w:r>
    </w:p>
    <w:p w:rsidR="00F53E7F" w:rsidRPr="004C3AE8" w:rsidRDefault="00F53E7F" w:rsidP="004C3AE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3AE8">
        <w:rPr>
          <w:rFonts w:ascii="Times New Roman" w:hAnsi="Times New Roman" w:cs="Times New Roman"/>
          <w:i/>
          <w:sz w:val="24"/>
          <w:szCs w:val="24"/>
        </w:rPr>
        <w:t>Цель</w:t>
      </w:r>
      <w:r w:rsidRPr="004C3AE8">
        <w:rPr>
          <w:rFonts w:ascii="Times New Roman" w:hAnsi="Times New Roman" w:cs="Times New Roman"/>
          <w:sz w:val="24"/>
          <w:szCs w:val="24"/>
        </w:rPr>
        <w:t>: Развитие ловкости, координации движения, меткости.</w:t>
      </w:r>
    </w:p>
    <w:p w:rsidR="00F53E7F" w:rsidRPr="004C3AE8" w:rsidRDefault="00F53E7F" w:rsidP="004C3AE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3AE8">
        <w:rPr>
          <w:rFonts w:ascii="Times New Roman" w:hAnsi="Times New Roman" w:cs="Times New Roman"/>
          <w:i/>
          <w:sz w:val="24"/>
          <w:szCs w:val="24"/>
        </w:rPr>
        <w:t>Инвентарь:</w:t>
      </w:r>
      <w:r w:rsidRPr="004C3AE8">
        <w:rPr>
          <w:rFonts w:ascii="Times New Roman" w:hAnsi="Times New Roman" w:cs="Times New Roman"/>
          <w:sz w:val="24"/>
          <w:szCs w:val="24"/>
        </w:rPr>
        <w:t xml:space="preserve"> мяч для каждого участника</w:t>
      </w:r>
    </w:p>
    <w:p w:rsidR="00F53E7F" w:rsidRPr="004C3AE8" w:rsidRDefault="00F53E7F" w:rsidP="004C3AE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3AE8">
        <w:rPr>
          <w:rFonts w:ascii="Times New Roman" w:hAnsi="Times New Roman" w:cs="Times New Roman"/>
          <w:i/>
          <w:sz w:val="24"/>
          <w:szCs w:val="24"/>
        </w:rPr>
        <w:t>Число участников</w:t>
      </w:r>
      <w:r w:rsidRPr="004C3AE8">
        <w:rPr>
          <w:rFonts w:ascii="Times New Roman" w:hAnsi="Times New Roman" w:cs="Times New Roman"/>
          <w:sz w:val="24"/>
          <w:szCs w:val="24"/>
        </w:rPr>
        <w:t>: любое</w:t>
      </w:r>
    </w:p>
    <w:p w:rsidR="00F53E7F" w:rsidRPr="004C3AE8" w:rsidRDefault="00F53E7F" w:rsidP="004C3AE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3AE8">
        <w:rPr>
          <w:rFonts w:ascii="Times New Roman" w:hAnsi="Times New Roman" w:cs="Times New Roman"/>
          <w:i/>
          <w:sz w:val="24"/>
          <w:szCs w:val="24"/>
        </w:rPr>
        <w:t>Участие взрослого</w:t>
      </w:r>
      <w:r w:rsidRPr="004C3AE8">
        <w:rPr>
          <w:rFonts w:ascii="Times New Roman" w:hAnsi="Times New Roman" w:cs="Times New Roman"/>
          <w:sz w:val="24"/>
          <w:szCs w:val="24"/>
        </w:rPr>
        <w:t>: не обязательно</w:t>
      </w:r>
    </w:p>
    <w:p w:rsidR="00F53E7F" w:rsidRPr="004C3AE8" w:rsidRDefault="00F53E7F" w:rsidP="004C3AE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3AE8">
        <w:rPr>
          <w:rFonts w:ascii="Times New Roman" w:hAnsi="Times New Roman" w:cs="Times New Roman"/>
          <w:sz w:val="24"/>
          <w:szCs w:val="24"/>
        </w:rPr>
        <w:t>Подготовка: Ведущий раздает детям мячи и показывает, какие задания</w:t>
      </w:r>
      <w:r w:rsidR="00E8723D" w:rsidRPr="004C3AE8">
        <w:rPr>
          <w:rFonts w:ascii="Times New Roman" w:hAnsi="Times New Roman" w:cs="Times New Roman"/>
          <w:sz w:val="24"/>
          <w:szCs w:val="24"/>
        </w:rPr>
        <w:t xml:space="preserve"> надо </w:t>
      </w:r>
      <w:proofErr w:type="gramStart"/>
      <w:r w:rsidR="00E8723D" w:rsidRPr="004C3AE8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="00E8723D" w:rsidRPr="004C3AE8">
        <w:rPr>
          <w:rFonts w:ascii="Times New Roman" w:hAnsi="Times New Roman" w:cs="Times New Roman"/>
          <w:sz w:val="24"/>
          <w:szCs w:val="24"/>
        </w:rPr>
        <w:t xml:space="preserve"> выполнят.</w:t>
      </w:r>
    </w:p>
    <w:p w:rsidR="00F53E7F" w:rsidRPr="004C3AE8" w:rsidRDefault="00F53E7F" w:rsidP="004C3AE8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C3AE8">
        <w:rPr>
          <w:rFonts w:ascii="Times New Roman" w:hAnsi="Times New Roman" w:cs="Times New Roman"/>
          <w:i/>
          <w:sz w:val="24"/>
          <w:szCs w:val="24"/>
        </w:rPr>
        <w:t>Содержание:</w:t>
      </w:r>
    </w:p>
    <w:p w:rsidR="00E8723D" w:rsidRPr="004C3AE8" w:rsidRDefault="00E8723D" w:rsidP="004C3AE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3AE8">
        <w:rPr>
          <w:rFonts w:ascii="Times New Roman" w:hAnsi="Times New Roman" w:cs="Times New Roman"/>
          <w:sz w:val="24"/>
          <w:szCs w:val="24"/>
        </w:rPr>
        <w:t xml:space="preserve">Дети выполняют задания в соответствии с указаниями ведущего – ориентируясь на </w:t>
      </w:r>
      <w:proofErr w:type="spellStart"/>
      <w:r w:rsidRPr="004C3AE8">
        <w:rPr>
          <w:rFonts w:ascii="Times New Roman" w:hAnsi="Times New Roman" w:cs="Times New Roman"/>
          <w:sz w:val="24"/>
          <w:szCs w:val="24"/>
        </w:rPr>
        <w:t>количство</w:t>
      </w:r>
      <w:proofErr w:type="spellEnd"/>
      <w:r w:rsidRPr="004C3AE8">
        <w:rPr>
          <w:rFonts w:ascii="Times New Roman" w:hAnsi="Times New Roman" w:cs="Times New Roman"/>
          <w:sz w:val="24"/>
          <w:szCs w:val="24"/>
        </w:rPr>
        <w:t xml:space="preserve"> хлопков, включение определенного музыкального фрагмента, словесную команду и др.</w:t>
      </w:r>
    </w:p>
    <w:p w:rsidR="00E8723D" w:rsidRPr="004C3AE8" w:rsidRDefault="009C3B0F" w:rsidP="004C3AE8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5429250</wp:posOffset>
            </wp:positionH>
            <wp:positionV relativeFrom="paragraph">
              <wp:posOffset>0</wp:posOffset>
            </wp:positionV>
            <wp:extent cx="969010" cy="914400"/>
            <wp:effectExtent l="95250" t="0" r="0" b="0"/>
            <wp:wrapNone/>
            <wp:docPr id="19" name="Рисунок 4" descr="C:\Users\МАРУСЯ\Desktop\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УСЯ\Desktop\005.gif"/>
                    <pic:cNvPicPr>
                      <a:picLocks noChangeAspect="1" noChangeArrowheads="1" noCrop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8709753">
                      <a:off x="0" y="0"/>
                      <a:ext cx="9690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723D" w:rsidRPr="004C3AE8">
        <w:rPr>
          <w:rFonts w:ascii="Times New Roman" w:hAnsi="Times New Roman" w:cs="Times New Roman"/>
          <w:sz w:val="24"/>
          <w:szCs w:val="24"/>
        </w:rPr>
        <w:t>Бросить мяч вверх, повернуться кругом и поймать мяч, не допустив его падения.</w:t>
      </w:r>
      <w:r w:rsidRPr="009C3B0F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</w:p>
    <w:p w:rsidR="00E8723D" w:rsidRPr="004C3AE8" w:rsidRDefault="00E8723D" w:rsidP="004C3AE8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4C3AE8">
        <w:rPr>
          <w:rFonts w:ascii="Times New Roman" w:hAnsi="Times New Roman" w:cs="Times New Roman"/>
          <w:sz w:val="24"/>
          <w:szCs w:val="24"/>
        </w:rPr>
        <w:t>Бросить мяч вверх, сесть, скрестив ноги по-турецки, и поймать мяч.</w:t>
      </w:r>
    </w:p>
    <w:p w:rsidR="00E8723D" w:rsidRPr="004C3AE8" w:rsidRDefault="00E8723D" w:rsidP="004C3AE8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4C3AE8">
        <w:rPr>
          <w:rFonts w:ascii="Times New Roman" w:hAnsi="Times New Roman" w:cs="Times New Roman"/>
          <w:sz w:val="24"/>
          <w:szCs w:val="24"/>
        </w:rPr>
        <w:t>Сильно ударить мяч перед собой о пол, повернуться кругом и поймать мяч.</w:t>
      </w:r>
    </w:p>
    <w:p w:rsidR="004C3AE8" w:rsidRDefault="00E8723D" w:rsidP="004C3AE8">
      <w:pPr>
        <w:tabs>
          <w:tab w:val="left" w:pos="1134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C3AE8">
        <w:rPr>
          <w:rFonts w:ascii="Times New Roman" w:hAnsi="Times New Roman" w:cs="Times New Roman"/>
          <w:sz w:val="24"/>
          <w:szCs w:val="24"/>
        </w:rPr>
        <w:t>Рекомендации.</w:t>
      </w:r>
    </w:p>
    <w:p w:rsidR="00E8723D" w:rsidRPr="004C3AE8" w:rsidRDefault="00E8723D" w:rsidP="004C3AE8">
      <w:pPr>
        <w:tabs>
          <w:tab w:val="left" w:pos="1134"/>
        </w:tabs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C3AE8">
        <w:rPr>
          <w:rFonts w:ascii="Times New Roman" w:hAnsi="Times New Roman" w:cs="Times New Roman"/>
          <w:sz w:val="24"/>
          <w:szCs w:val="24"/>
        </w:rPr>
        <w:t xml:space="preserve"> Игра может усложняться и упрощаться, в зависимости от возможностей участников. Можно за каждое удачно выполненное задание присваивать балл. В этом случае игра приобретает не только обучающий, но и соревновательный характер.</w:t>
      </w:r>
    </w:p>
    <w:p w:rsidR="00E8723D" w:rsidRPr="004C3AE8" w:rsidRDefault="00E8723D" w:rsidP="004C3A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C3AE8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Перебеги дорожку или перекрестные пятнашки.</w:t>
      </w:r>
    </w:p>
    <w:p w:rsidR="00E8723D" w:rsidRPr="004C3AE8" w:rsidRDefault="00E8723D" w:rsidP="004C3AE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3AE8">
        <w:rPr>
          <w:rFonts w:ascii="Times New Roman" w:hAnsi="Times New Roman" w:cs="Times New Roman"/>
          <w:i/>
          <w:sz w:val="24"/>
          <w:szCs w:val="24"/>
        </w:rPr>
        <w:t>Возраст</w:t>
      </w:r>
      <w:r w:rsidRPr="004C3AE8">
        <w:rPr>
          <w:rFonts w:ascii="Times New Roman" w:hAnsi="Times New Roman" w:cs="Times New Roman"/>
          <w:sz w:val="24"/>
          <w:szCs w:val="24"/>
        </w:rPr>
        <w:t>. От 5 лет.</w:t>
      </w:r>
    </w:p>
    <w:p w:rsidR="00E8723D" w:rsidRPr="004C3AE8" w:rsidRDefault="004A40CF" w:rsidP="004C3AE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5114925</wp:posOffset>
            </wp:positionH>
            <wp:positionV relativeFrom="paragraph">
              <wp:posOffset>24130</wp:posOffset>
            </wp:positionV>
            <wp:extent cx="1371600" cy="1576070"/>
            <wp:effectExtent l="0" t="0" r="0" b="0"/>
            <wp:wrapNone/>
            <wp:docPr id="21" name="Рисунок 11" descr="C:\Users\МАРУСЯ\Desktop\x1pnwjjkhj3o_xouieooeywcnqlvwdj6j_xvbuq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МАРУСЯ\Desktop\x1pnwjjkhj3o_xouieooeywcnqlvwdj6j_xvbuqf.jpg"/>
                    <pic:cNvPicPr>
                      <a:picLocks noChangeAspect="1" noChangeArrowheads="1" noCrop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519639">
                      <a:off x="0" y="0"/>
                      <a:ext cx="1371600" cy="157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723D" w:rsidRPr="004C3AE8">
        <w:rPr>
          <w:rFonts w:ascii="Times New Roman" w:hAnsi="Times New Roman" w:cs="Times New Roman"/>
          <w:i/>
          <w:sz w:val="24"/>
          <w:szCs w:val="24"/>
        </w:rPr>
        <w:t>Цель</w:t>
      </w:r>
      <w:r w:rsidR="004C3AE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8723D" w:rsidRPr="004C3AE8">
        <w:rPr>
          <w:rFonts w:ascii="Times New Roman" w:hAnsi="Times New Roman" w:cs="Times New Roman"/>
          <w:sz w:val="24"/>
          <w:szCs w:val="24"/>
        </w:rPr>
        <w:t>Развитие ловкости, координации движения, навыков взаимопомощи.</w:t>
      </w:r>
    </w:p>
    <w:p w:rsidR="00E8723D" w:rsidRPr="004C3AE8" w:rsidRDefault="00E8723D" w:rsidP="004C3AE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3AE8">
        <w:rPr>
          <w:rFonts w:ascii="Times New Roman" w:hAnsi="Times New Roman" w:cs="Times New Roman"/>
          <w:i/>
          <w:sz w:val="24"/>
          <w:szCs w:val="24"/>
        </w:rPr>
        <w:t>Инвентарь</w:t>
      </w:r>
      <w:r w:rsidR="004C3AE8">
        <w:rPr>
          <w:rFonts w:ascii="Times New Roman" w:hAnsi="Times New Roman" w:cs="Times New Roman"/>
          <w:i/>
          <w:sz w:val="24"/>
          <w:szCs w:val="24"/>
        </w:rPr>
        <w:t>. Н</w:t>
      </w:r>
      <w:r w:rsidRPr="004C3AE8">
        <w:rPr>
          <w:rFonts w:ascii="Times New Roman" w:hAnsi="Times New Roman" w:cs="Times New Roman"/>
          <w:sz w:val="24"/>
          <w:szCs w:val="24"/>
        </w:rPr>
        <w:t>е требуется</w:t>
      </w:r>
      <w:r w:rsidR="004C3AE8">
        <w:rPr>
          <w:rFonts w:ascii="Times New Roman" w:hAnsi="Times New Roman" w:cs="Times New Roman"/>
          <w:sz w:val="24"/>
          <w:szCs w:val="24"/>
        </w:rPr>
        <w:t>.</w:t>
      </w:r>
    </w:p>
    <w:p w:rsidR="00E8723D" w:rsidRPr="004C3AE8" w:rsidRDefault="009C3B0F" w:rsidP="004C3AE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-558800</wp:posOffset>
            </wp:positionH>
            <wp:positionV relativeFrom="paragraph">
              <wp:posOffset>76200</wp:posOffset>
            </wp:positionV>
            <wp:extent cx="953770" cy="892810"/>
            <wp:effectExtent l="95250" t="0" r="0" b="0"/>
            <wp:wrapNone/>
            <wp:docPr id="20" name="Рисунок 4" descr="C:\Users\МАРУСЯ\Desktop\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УСЯ\Desktop\005.gif"/>
                    <pic:cNvPicPr>
                      <a:picLocks noChangeAspect="1" noChangeArrowheads="1" noCrop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8709753">
                      <a:off x="0" y="0"/>
                      <a:ext cx="953770" cy="89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723D" w:rsidRPr="004C3AE8">
        <w:rPr>
          <w:rFonts w:ascii="Times New Roman" w:hAnsi="Times New Roman" w:cs="Times New Roman"/>
          <w:i/>
          <w:sz w:val="24"/>
          <w:szCs w:val="24"/>
        </w:rPr>
        <w:t>Число участников</w:t>
      </w:r>
      <w:r w:rsidR="004C3AE8">
        <w:rPr>
          <w:rFonts w:ascii="Times New Roman" w:hAnsi="Times New Roman" w:cs="Times New Roman"/>
          <w:sz w:val="24"/>
          <w:szCs w:val="24"/>
        </w:rPr>
        <w:t>. О</w:t>
      </w:r>
      <w:r w:rsidR="00E8723D" w:rsidRPr="004C3AE8">
        <w:rPr>
          <w:rFonts w:ascii="Times New Roman" w:hAnsi="Times New Roman" w:cs="Times New Roman"/>
          <w:sz w:val="24"/>
          <w:szCs w:val="24"/>
        </w:rPr>
        <w:t>т 5 человек</w:t>
      </w:r>
      <w:r w:rsidR="004C3AE8">
        <w:rPr>
          <w:rFonts w:ascii="Times New Roman" w:hAnsi="Times New Roman" w:cs="Times New Roman"/>
          <w:sz w:val="24"/>
          <w:szCs w:val="24"/>
        </w:rPr>
        <w:t>.</w:t>
      </w:r>
      <w:r w:rsidRPr="009C3B0F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</w:p>
    <w:p w:rsidR="00E8723D" w:rsidRPr="004C3AE8" w:rsidRDefault="00E8723D" w:rsidP="004C3AE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3AE8">
        <w:rPr>
          <w:rFonts w:ascii="Times New Roman" w:hAnsi="Times New Roman" w:cs="Times New Roman"/>
          <w:i/>
          <w:sz w:val="24"/>
          <w:szCs w:val="24"/>
        </w:rPr>
        <w:t>Участие взрослого</w:t>
      </w:r>
      <w:r w:rsidR="004C3AE8">
        <w:rPr>
          <w:rFonts w:ascii="Times New Roman" w:hAnsi="Times New Roman" w:cs="Times New Roman"/>
          <w:sz w:val="24"/>
          <w:szCs w:val="24"/>
        </w:rPr>
        <w:t>. Н</w:t>
      </w:r>
      <w:r w:rsidRPr="004C3AE8">
        <w:rPr>
          <w:rFonts w:ascii="Times New Roman" w:hAnsi="Times New Roman" w:cs="Times New Roman"/>
          <w:sz w:val="24"/>
          <w:szCs w:val="24"/>
        </w:rPr>
        <w:t>е обязательно</w:t>
      </w:r>
      <w:r w:rsidR="004C3AE8">
        <w:rPr>
          <w:rFonts w:ascii="Times New Roman" w:hAnsi="Times New Roman" w:cs="Times New Roman"/>
          <w:sz w:val="24"/>
          <w:szCs w:val="24"/>
        </w:rPr>
        <w:t>.</w:t>
      </w:r>
    </w:p>
    <w:p w:rsidR="00E8723D" w:rsidRPr="004C3AE8" w:rsidRDefault="00E8723D" w:rsidP="004C3AE8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C3AE8">
        <w:rPr>
          <w:rFonts w:ascii="Times New Roman" w:hAnsi="Times New Roman" w:cs="Times New Roman"/>
          <w:i/>
          <w:sz w:val="24"/>
          <w:szCs w:val="24"/>
        </w:rPr>
        <w:t>Содержание:</w:t>
      </w:r>
    </w:p>
    <w:p w:rsidR="00E8723D" w:rsidRPr="004C3AE8" w:rsidRDefault="00E8723D" w:rsidP="004C3AE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3AE8">
        <w:rPr>
          <w:rFonts w:ascii="Times New Roman" w:hAnsi="Times New Roman" w:cs="Times New Roman"/>
          <w:sz w:val="24"/>
          <w:szCs w:val="24"/>
        </w:rPr>
        <w:t xml:space="preserve">Это пятнашки по обычным правилам, но с одной поправкой. Игрок может избавиться от привычного преследования водящего, если другой игроку пробежит между ним и водящим. Таким </w:t>
      </w:r>
      <w:proofErr w:type="gramStart"/>
      <w:r w:rsidRPr="004C3AE8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4C3AE8">
        <w:rPr>
          <w:rFonts w:ascii="Times New Roman" w:hAnsi="Times New Roman" w:cs="Times New Roman"/>
          <w:sz w:val="24"/>
          <w:szCs w:val="24"/>
        </w:rPr>
        <w:t xml:space="preserve"> второй игрок спасает товарищей, вызывая огонь на себя, потому что водящий должен теперь погнать за ним. У ребят появляется возможность выручать друзей и тех, кто младше и слабее.</w:t>
      </w:r>
    </w:p>
    <w:p w:rsidR="00E8723D" w:rsidRPr="004C3AE8" w:rsidRDefault="00E8723D" w:rsidP="004C3AE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53E7F" w:rsidRDefault="007B098F" w:rsidP="007B09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B098F">
        <w:rPr>
          <w:rFonts w:ascii="Times New Roman" w:hAnsi="Times New Roman" w:cs="Times New Roman"/>
          <w:b/>
          <w:i/>
          <w:sz w:val="28"/>
          <w:szCs w:val="28"/>
          <w:u w:val="single"/>
        </w:rPr>
        <w:t>Веселая зарядка</w:t>
      </w:r>
    </w:p>
    <w:p w:rsidR="007B098F" w:rsidRDefault="007B098F" w:rsidP="007B09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98F">
        <w:rPr>
          <w:rFonts w:ascii="Times New Roman" w:hAnsi="Times New Roman" w:cs="Times New Roman"/>
          <w:i/>
          <w:sz w:val="28"/>
          <w:szCs w:val="28"/>
        </w:rPr>
        <w:t>Возраст.</w:t>
      </w:r>
      <w:r>
        <w:rPr>
          <w:rFonts w:ascii="Times New Roman" w:hAnsi="Times New Roman" w:cs="Times New Roman"/>
          <w:sz w:val="28"/>
          <w:szCs w:val="28"/>
        </w:rPr>
        <w:t xml:space="preserve"> От 4</w:t>
      </w:r>
      <w:r w:rsidRPr="007B098F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449E" w:rsidRPr="0091449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</w:p>
    <w:tbl>
      <w:tblPr>
        <w:tblStyle w:val="a6"/>
        <w:tblW w:w="9606" w:type="dxa"/>
        <w:tblLook w:val="04A0"/>
      </w:tblPr>
      <w:tblGrid>
        <w:gridCol w:w="4503"/>
        <w:gridCol w:w="5103"/>
      </w:tblGrid>
      <w:tr w:rsidR="007B098F" w:rsidTr="007B098F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098F" w:rsidRDefault="007B098F" w:rsidP="007B09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Спят собачки, спят щеночки, </w:t>
            </w:r>
          </w:p>
          <w:p w:rsidR="007B098F" w:rsidRDefault="007B098F" w:rsidP="007B09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Мамы спят, сынки и дочки.</w:t>
            </w:r>
          </w:p>
          <w:p w:rsidR="007B098F" w:rsidRDefault="007B098F" w:rsidP="007B09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Утром солнышко встает,</w:t>
            </w:r>
          </w:p>
          <w:p w:rsidR="007B098F" w:rsidRDefault="007B098F" w:rsidP="007B09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Спать им долго не дает.</w:t>
            </w:r>
          </w:p>
          <w:p w:rsidR="007B098F" w:rsidRDefault="007B098F" w:rsidP="007B09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Просыпаются собаки –</w:t>
            </w:r>
          </w:p>
          <w:p w:rsidR="007B098F" w:rsidRDefault="007B098F" w:rsidP="007B09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Тихие и забияки.</w:t>
            </w:r>
          </w:p>
          <w:p w:rsidR="007B098F" w:rsidRDefault="007B098F" w:rsidP="007B09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когти поточить,</w:t>
            </w:r>
          </w:p>
          <w:p w:rsidR="007B098F" w:rsidRDefault="007B098F" w:rsidP="007B09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Хвостик надо разбудить.</w:t>
            </w:r>
          </w:p>
          <w:p w:rsidR="007B098F" w:rsidRDefault="007B098F" w:rsidP="007B09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Спину выгнуть, словно кот.</w:t>
            </w:r>
          </w:p>
          <w:p w:rsidR="007B098F" w:rsidRDefault="007B098F" w:rsidP="007B09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потом – наоборот.</w:t>
            </w:r>
          </w:p>
          <w:p w:rsidR="007B098F" w:rsidRDefault="007B098F" w:rsidP="007B09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ушами почесать,</w:t>
            </w:r>
          </w:p>
          <w:p w:rsidR="007B098F" w:rsidRDefault="007B098F" w:rsidP="007B09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 от друга не отстать.</w:t>
            </w:r>
          </w:p>
          <w:p w:rsidR="007B098F" w:rsidRDefault="007B098F" w:rsidP="007B09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носик, зубы точим,</w:t>
            </w:r>
          </w:p>
          <w:p w:rsidR="007B098F" w:rsidRPr="007B098F" w:rsidRDefault="0091449E" w:rsidP="007B09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-274924</wp:posOffset>
                  </wp:positionH>
                  <wp:positionV relativeFrom="paragraph">
                    <wp:posOffset>116381</wp:posOffset>
                  </wp:positionV>
                  <wp:extent cx="1619907" cy="1513489"/>
                  <wp:effectExtent l="114300" t="0" r="0" b="0"/>
                  <wp:wrapNone/>
                  <wp:docPr id="2" name="Рисунок 4" descr="C:\Users\МАРУСЯ\Desktop\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МАРУСЯ\Desktop\005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709753">
                            <a:off x="0" y="0"/>
                            <a:ext cx="1619907" cy="1513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B098F">
              <w:rPr>
                <w:rFonts w:ascii="Times New Roman" w:hAnsi="Times New Roman" w:cs="Times New Roman"/>
                <w:sz w:val="28"/>
                <w:szCs w:val="28"/>
              </w:rPr>
              <w:t>Поиграть мы любим очень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098F" w:rsidRDefault="0091449E" w:rsidP="007B098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2496820</wp:posOffset>
                  </wp:positionH>
                  <wp:positionV relativeFrom="paragraph">
                    <wp:posOffset>208280</wp:posOffset>
                  </wp:positionV>
                  <wp:extent cx="960755" cy="898525"/>
                  <wp:effectExtent l="95250" t="0" r="0" b="0"/>
                  <wp:wrapNone/>
                  <wp:docPr id="1" name="Рисунок 4" descr="C:\Users\МАРУСЯ\Desktop\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МАРУСЯ\Desktop\005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709753">
                            <a:off x="0" y="0"/>
                            <a:ext cx="96075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B098F">
              <w:rPr>
                <w:rFonts w:ascii="Times New Roman" w:hAnsi="Times New Roman" w:cs="Times New Roman"/>
                <w:i/>
                <w:sz w:val="28"/>
                <w:szCs w:val="28"/>
              </w:rPr>
              <w:t>Сворачиваются клубочком.</w:t>
            </w:r>
          </w:p>
          <w:p w:rsidR="007B098F" w:rsidRDefault="007B098F" w:rsidP="007B098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Руки под щекой.</w:t>
            </w:r>
          </w:p>
          <w:p w:rsidR="007B098F" w:rsidRDefault="007B098F" w:rsidP="007B098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Ладони веером вверх.</w:t>
            </w:r>
          </w:p>
          <w:p w:rsidR="007B098F" w:rsidRDefault="007B098F" w:rsidP="007B098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Качают ими влево – вправо.</w:t>
            </w:r>
          </w:p>
          <w:p w:rsidR="007B098F" w:rsidRDefault="007B098F" w:rsidP="007B098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Встают на колени, глазки вниз.</w:t>
            </w:r>
          </w:p>
          <w:p w:rsidR="007B098F" w:rsidRDefault="007B098F" w:rsidP="007B098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Изображают бокс кулаками.</w:t>
            </w:r>
          </w:p>
          <w:p w:rsidR="007B098F" w:rsidRDefault="007B098F" w:rsidP="007B098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Скребут пальцами по ковру.</w:t>
            </w:r>
          </w:p>
          <w:p w:rsidR="007B098F" w:rsidRDefault="007B098F" w:rsidP="007B098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Стоя на четвереньках, виляют попами.</w:t>
            </w:r>
          </w:p>
          <w:p w:rsidR="007B098F" w:rsidRDefault="007B098F" w:rsidP="007B098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Выгибают спину.</w:t>
            </w:r>
          </w:p>
          <w:p w:rsidR="007B098F" w:rsidRDefault="007B098F" w:rsidP="007B098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Прогибают спину.</w:t>
            </w:r>
          </w:p>
          <w:p w:rsidR="007B098F" w:rsidRDefault="007B098F" w:rsidP="007B098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«Чешут» ладошками уши себе,</w:t>
            </w:r>
          </w:p>
          <w:p w:rsidR="007B098F" w:rsidRDefault="007B098F" w:rsidP="007B098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Потом друг другу.</w:t>
            </w:r>
          </w:p>
          <w:p w:rsidR="007B098F" w:rsidRDefault="007B098F" w:rsidP="007B098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Трут носы, щелкают зубами.</w:t>
            </w:r>
          </w:p>
          <w:p w:rsidR="007B098F" w:rsidRPr="007B098F" w:rsidRDefault="007B098F" w:rsidP="007B098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1485889</wp:posOffset>
                  </wp:positionH>
                  <wp:positionV relativeFrom="paragraph">
                    <wp:posOffset>2437</wp:posOffset>
                  </wp:positionV>
                  <wp:extent cx="1824552" cy="1727508"/>
                  <wp:effectExtent l="152400" t="152400" r="137598" b="139392"/>
                  <wp:wrapNone/>
                  <wp:docPr id="11" name="Рисунок 7" descr="C:\Users\МАРУСЯ\Desktop\maintxt_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МАРУСЯ\Desktop\maintxt_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21853">
                            <a:off x="0" y="0"/>
                            <a:ext cx="1832417" cy="1734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Хлопают в ладоши!</w:t>
            </w:r>
          </w:p>
        </w:tc>
      </w:tr>
    </w:tbl>
    <w:p w:rsidR="007B098F" w:rsidRPr="007B098F" w:rsidRDefault="007B098F" w:rsidP="007B09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C3B0F" w:rsidRDefault="009C3B0F" w:rsidP="009C3B0F">
      <w:pPr>
        <w:spacing w:after="0" w:line="360" w:lineRule="auto"/>
        <w:ind w:left="707" w:firstLine="709"/>
        <w:rPr>
          <w:rFonts w:ascii="Times New Roman" w:hAnsi="Times New Roman" w:cs="Times New Roman"/>
          <w:sz w:val="24"/>
          <w:szCs w:val="24"/>
        </w:rPr>
      </w:pPr>
    </w:p>
    <w:p w:rsidR="009C3B0F" w:rsidRDefault="009C3B0F" w:rsidP="007B09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3B0F" w:rsidRDefault="009C3B0F" w:rsidP="009C3B0F">
      <w:pPr>
        <w:spacing w:after="0" w:line="360" w:lineRule="auto"/>
        <w:ind w:left="707" w:firstLine="709"/>
        <w:rPr>
          <w:rFonts w:ascii="Times New Roman" w:hAnsi="Times New Roman" w:cs="Times New Roman"/>
          <w:sz w:val="24"/>
          <w:szCs w:val="24"/>
        </w:rPr>
      </w:pPr>
    </w:p>
    <w:sectPr w:rsidR="009C3B0F" w:rsidSect="004C3AE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90173"/>
    <w:multiLevelType w:val="hybridMultilevel"/>
    <w:tmpl w:val="261A1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315112"/>
    <w:rsid w:val="00156123"/>
    <w:rsid w:val="00315112"/>
    <w:rsid w:val="00327062"/>
    <w:rsid w:val="004236E7"/>
    <w:rsid w:val="004A40CF"/>
    <w:rsid w:val="004C3AE8"/>
    <w:rsid w:val="007B098F"/>
    <w:rsid w:val="0091449E"/>
    <w:rsid w:val="009C3B0F"/>
    <w:rsid w:val="00AC1316"/>
    <w:rsid w:val="00C17F74"/>
    <w:rsid w:val="00E8723D"/>
    <w:rsid w:val="00F53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2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7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F7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B0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B1914-3292-481A-B830-F5FD72922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МАРУСЯ</dc:creator>
  <cp:lastModifiedBy>МАРУСЯ</cp:lastModifiedBy>
  <cp:revision>4</cp:revision>
  <dcterms:created xsi:type="dcterms:W3CDTF">2012-01-17T08:18:00Z</dcterms:created>
  <dcterms:modified xsi:type="dcterms:W3CDTF">2012-01-17T10:19:00Z</dcterms:modified>
</cp:coreProperties>
</file>