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AB9" w:rsidRDefault="007B6FD3" w:rsidP="0098465B">
      <w:pPr>
        <w:rPr>
          <w:sz w:val="28"/>
          <w:szCs w:val="28"/>
        </w:rPr>
      </w:pPr>
      <w:r>
        <w:rPr>
          <w:sz w:val="28"/>
          <w:szCs w:val="28"/>
        </w:rPr>
        <w:t xml:space="preserve">Сейчас к нам постепенно возвращается национальная </w:t>
      </w:r>
      <w:proofErr w:type="gramStart"/>
      <w:r>
        <w:rPr>
          <w:sz w:val="28"/>
          <w:szCs w:val="28"/>
        </w:rPr>
        <w:t>память</w:t>
      </w:r>
      <w:proofErr w:type="gramEnd"/>
      <w:r>
        <w:rPr>
          <w:sz w:val="28"/>
          <w:szCs w:val="28"/>
        </w:rPr>
        <w:t xml:space="preserve"> и мы по-новому начинаем относиться к праздникам, в которых народ оставил нам самое ценное из своих культурных достижений. Детство – то время, когда возможно искреннее погружение в истоки народной культуры. Не показное, «сувенирное», а каждодневное обращение к ним диктует и нетрадиционные подходы к процессу воспитания.</w:t>
      </w:r>
      <w:r w:rsidR="00EA7AB9">
        <w:rPr>
          <w:sz w:val="28"/>
          <w:szCs w:val="28"/>
        </w:rPr>
        <w:t xml:space="preserve">                                                                                        </w:t>
      </w:r>
      <w:proofErr w:type="gramStart"/>
      <w:r>
        <w:rPr>
          <w:sz w:val="28"/>
          <w:szCs w:val="28"/>
        </w:rPr>
        <w:t>Для осуществления годовой задачи, внедрение проектной деятельности в работе с детьми и родителями по изучению традиций и обрядов русского народа, мы продолжаем приобщать детей к истокам народной культуры – знакомим  детей и родителей с традициями и обычаями русского народа в разных видах деятельности, так как наш детский сад работает уже много лет по данному направлению.</w:t>
      </w:r>
      <w:proofErr w:type="gramEnd"/>
      <w:r>
        <w:rPr>
          <w:sz w:val="28"/>
          <w:szCs w:val="28"/>
        </w:rPr>
        <w:t xml:space="preserve"> </w:t>
      </w:r>
      <w:r w:rsidR="00EA7AB9">
        <w:rPr>
          <w:sz w:val="28"/>
          <w:szCs w:val="28"/>
        </w:rPr>
        <w:t xml:space="preserve">                                                                                     </w:t>
      </w:r>
      <w:r>
        <w:rPr>
          <w:sz w:val="28"/>
          <w:szCs w:val="28"/>
        </w:rPr>
        <w:t xml:space="preserve">Почерпнув сведения из самых разных источников, </w:t>
      </w:r>
      <w:r w:rsidR="00EA7AB9">
        <w:rPr>
          <w:sz w:val="28"/>
          <w:szCs w:val="28"/>
        </w:rPr>
        <w:t>совместно с сотрудниками</w:t>
      </w:r>
      <w:r>
        <w:rPr>
          <w:sz w:val="28"/>
          <w:szCs w:val="28"/>
        </w:rPr>
        <w:t xml:space="preserve"> нашего </w:t>
      </w:r>
      <w:r w:rsidR="00EA7AB9">
        <w:rPr>
          <w:sz w:val="28"/>
          <w:szCs w:val="28"/>
        </w:rPr>
        <w:t xml:space="preserve">детского </w:t>
      </w:r>
      <w:r>
        <w:rPr>
          <w:sz w:val="28"/>
          <w:szCs w:val="28"/>
        </w:rPr>
        <w:t xml:space="preserve">сада постарались воссоздать в небольшом помещении основные детали и обстановку русской избы, где дети имеют возможность знакомиться с предметами быта, их названиями, предназначениями.  </w:t>
      </w:r>
    </w:p>
    <w:p w:rsidR="00EA7AB9" w:rsidRDefault="00EA7AB9" w:rsidP="0098465B">
      <w:pPr>
        <w:rPr>
          <w:sz w:val="28"/>
          <w:szCs w:val="28"/>
        </w:rPr>
      </w:pPr>
      <w:r w:rsidRPr="00EA7AB9">
        <w:rPr>
          <w:sz w:val="28"/>
          <w:szCs w:val="28"/>
        </w:rPr>
        <w:drawing>
          <wp:inline distT="0" distB="0" distL="0" distR="0">
            <wp:extent cx="4876800" cy="3171825"/>
            <wp:effectExtent l="19050" t="0" r="0" b="0"/>
            <wp:docPr id="8" name="Рисунок 5" descr="G:\Фотки детские - 2мл.гр\приобщение русского народа\Копия DSC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 детские - 2мл.гр\приобщение русского народа\Копия DSC04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B9" w:rsidRDefault="00EA7AB9" w:rsidP="0098465B">
      <w:pPr>
        <w:rPr>
          <w:sz w:val="28"/>
          <w:szCs w:val="28"/>
        </w:rPr>
      </w:pPr>
    </w:p>
    <w:p w:rsidR="00EA7AB9" w:rsidRDefault="00EA7AB9" w:rsidP="0098465B">
      <w:pPr>
        <w:rPr>
          <w:sz w:val="28"/>
          <w:szCs w:val="28"/>
        </w:rPr>
      </w:pPr>
    </w:p>
    <w:p w:rsidR="00EA7AB9" w:rsidRDefault="00EA7AB9" w:rsidP="0098465B">
      <w:pPr>
        <w:rPr>
          <w:sz w:val="28"/>
          <w:szCs w:val="28"/>
        </w:rPr>
      </w:pPr>
    </w:p>
    <w:p w:rsidR="00EA7AB9" w:rsidRDefault="00EA7AB9" w:rsidP="0098465B">
      <w:pPr>
        <w:rPr>
          <w:sz w:val="28"/>
          <w:szCs w:val="28"/>
        </w:rPr>
      </w:pPr>
    </w:p>
    <w:p w:rsidR="00EA7AB9" w:rsidRDefault="00EA7AB9" w:rsidP="0098465B">
      <w:pPr>
        <w:rPr>
          <w:sz w:val="28"/>
          <w:szCs w:val="28"/>
        </w:rPr>
      </w:pPr>
      <w:r w:rsidRPr="00EA7AB9">
        <w:rPr>
          <w:sz w:val="28"/>
          <w:szCs w:val="28"/>
        </w:rPr>
        <w:lastRenderedPageBreak/>
        <w:drawing>
          <wp:inline distT="0" distB="0" distL="0" distR="0">
            <wp:extent cx="4953000" cy="3248025"/>
            <wp:effectExtent l="19050" t="0" r="0" b="0"/>
            <wp:docPr id="9" name="Рисунок 7" descr="G:\Фотки детские - 2мл.гр\приобщение русского народа\DSC0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ки детские - 2мл.гр\приобщение русского народа\DSC04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B9" w:rsidRDefault="007B6FD3" w:rsidP="0098465B">
      <w:pPr>
        <w:rPr>
          <w:sz w:val="28"/>
          <w:szCs w:val="28"/>
        </w:rPr>
      </w:pPr>
      <w:r>
        <w:rPr>
          <w:sz w:val="28"/>
          <w:szCs w:val="28"/>
        </w:rPr>
        <w:t xml:space="preserve">В группе также оформлен уголок по приобщению к истокам народной культуры. </w:t>
      </w:r>
      <w:proofErr w:type="gramStart"/>
      <w:r>
        <w:rPr>
          <w:sz w:val="28"/>
          <w:szCs w:val="28"/>
        </w:rPr>
        <w:t>Здесь и дымковские игрушки, матрёшки, альбомы росписей, раскраски, куклы в народных костюмах, отдельная папка с произведениями устного народного творчества</w:t>
      </w:r>
      <w:r w:rsidR="00DA2276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народные песенки, сказки,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, считалки, скороговорки, нелепицы, небылицы.                                                                            </w:t>
      </w:r>
      <w:proofErr w:type="gramEnd"/>
    </w:p>
    <w:p w:rsidR="00EA7AB9" w:rsidRDefault="00EA7AB9" w:rsidP="0098465B">
      <w:pPr>
        <w:rPr>
          <w:sz w:val="28"/>
          <w:szCs w:val="28"/>
        </w:rPr>
      </w:pPr>
      <w:r w:rsidRPr="00EA7AB9">
        <w:rPr>
          <w:sz w:val="28"/>
          <w:szCs w:val="28"/>
        </w:rPr>
        <w:drawing>
          <wp:inline distT="0" distB="0" distL="0" distR="0">
            <wp:extent cx="5019675" cy="3381375"/>
            <wp:effectExtent l="19050" t="0" r="9525" b="0"/>
            <wp:docPr id="10" name="Рисунок 6" descr="G:\Фотки детские - 2мл.гр\приобщение русского народа\DSC0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 детские - 2мл.гр\приобщение русского народа\DSC04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65B" w:rsidRDefault="00EA7AB9" w:rsidP="0098465B">
      <w:pPr>
        <w:rPr>
          <w:sz w:val="28"/>
          <w:szCs w:val="28"/>
        </w:rPr>
      </w:pPr>
      <w:r w:rsidRPr="00EA7AB9">
        <w:rPr>
          <w:sz w:val="28"/>
          <w:szCs w:val="28"/>
        </w:rPr>
        <w:lastRenderedPageBreak/>
        <w:drawing>
          <wp:inline distT="0" distB="0" distL="0" distR="0">
            <wp:extent cx="5019675" cy="3333750"/>
            <wp:effectExtent l="19050" t="0" r="9525" b="0"/>
            <wp:docPr id="11" name="Рисунок 3" descr="G:\Фотки детские - 2мл.гр\приобщение русского народа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 детские - 2мл.гр\приобщение русского народа\DSC04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65B" w:rsidRDefault="007B6FD3" w:rsidP="0098465B">
      <w:pPr>
        <w:rPr>
          <w:sz w:val="28"/>
          <w:szCs w:val="28"/>
        </w:rPr>
      </w:pPr>
      <w:r>
        <w:rPr>
          <w:sz w:val="28"/>
          <w:szCs w:val="28"/>
        </w:rPr>
        <w:t>Знакомя детей с народным творчеством – мы погружаем их в светлый, уютный убаюкивающий мир, который оказывает врачующее вли</w:t>
      </w:r>
      <w:r w:rsidR="0098465B">
        <w:rPr>
          <w:sz w:val="28"/>
          <w:szCs w:val="28"/>
        </w:rPr>
        <w:t xml:space="preserve">яние на детскую душу. У детей </w:t>
      </w:r>
      <w:r w:rsidR="00DA2276">
        <w:rPr>
          <w:sz w:val="28"/>
          <w:szCs w:val="28"/>
        </w:rPr>
        <w:t>формируется представление</w:t>
      </w:r>
      <w:r>
        <w:rPr>
          <w:sz w:val="28"/>
          <w:szCs w:val="28"/>
        </w:rPr>
        <w:t xml:space="preserve"> о доброте, красоте, правде, трудолюбии.                                                                                                             Фольклорные произведения являются источником познавательного и нравственного развития детей.</w:t>
      </w:r>
      <w:r w:rsidR="0098465B" w:rsidRPr="0098465B">
        <w:rPr>
          <w:noProof/>
          <w:lang w:eastAsia="ru-RU"/>
        </w:rPr>
        <w:t xml:space="preserve"> </w:t>
      </w:r>
      <w:r w:rsidR="0098465B" w:rsidRPr="0098465B">
        <w:rPr>
          <w:sz w:val="28"/>
          <w:szCs w:val="28"/>
        </w:rPr>
        <w:drawing>
          <wp:inline distT="0" distB="0" distL="0" distR="0">
            <wp:extent cx="5038725" cy="3495675"/>
            <wp:effectExtent l="19050" t="0" r="9525" b="0"/>
            <wp:docPr id="14" name="Рисунок 4" descr="G:\Фотки детские - 2мл.гр\приобщение русского народа\DSC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 детские - 2мл.гр\приобщение русского народа\DSC04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</w:t>
      </w:r>
    </w:p>
    <w:p w:rsidR="0098465B" w:rsidRDefault="007B6FD3" w:rsidP="0098465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Первым праздником для детей нашей группы был праздник «</w:t>
      </w:r>
      <w:proofErr w:type="spellStart"/>
      <w:r>
        <w:rPr>
          <w:sz w:val="28"/>
          <w:szCs w:val="28"/>
        </w:rPr>
        <w:t>Осенины</w:t>
      </w:r>
      <w:proofErr w:type="spellEnd"/>
      <w:r>
        <w:rPr>
          <w:sz w:val="28"/>
          <w:szCs w:val="28"/>
        </w:rPr>
        <w:t xml:space="preserve">», где дети получили прочные знания о работе взрослых на поле. Они долго вспоминали, как зайка угостил их всех морковкой сладкой и вкусной. </w:t>
      </w:r>
    </w:p>
    <w:p w:rsidR="0098465B" w:rsidRDefault="0098465B" w:rsidP="00EA7AB9">
      <w:pPr>
        <w:rPr>
          <w:sz w:val="28"/>
          <w:szCs w:val="28"/>
        </w:rPr>
      </w:pPr>
      <w:r w:rsidRPr="0098465B">
        <w:rPr>
          <w:sz w:val="28"/>
          <w:szCs w:val="28"/>
        </w:rPr>
        <w:drawing>
          <wp:inline distT="0" distB="0" distL="0" distR="0">
            <wp:extent cx="5124450" cy="3476625"/>
            <wp:effectExtent l="19050" t="0" r="0" b="0"/>
            <wp:docPr id="12" name="Рисунок 2" descr="G:\Фотки детские - 2мл.гр\приобщение русского народа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 детские - 2мл.гр\приобщение русского народа\DSC03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65B" w:rsidRDefault="007B6FD3" w:rsidP="00EA7AB9">
      <w:pPr>
        <w:rPr>
          <w:sz w:val="28"/>
          <w:szCs w:val="28"/>
        </w:rPr>
      </w:pPr>
      <w:r>
        <w:rPr>
          <w:sz w:val="28"/>
          <w:szCs w:val="28"/>
        </w:rPr>
        <w:t xml:space="preserve">Интересной для детей и родителей прошла  выставка-конкурс «Что нам осень подарила» - поделки из природного материала, овощей и фруктов. </w:t>
      </w:r>
    </w:p>
    <w:p w:rsidR="0098465B" w:rsidRDefault="0098465B" w:rsidP="00EA7AB9">
      <w:pPr>
        <w:rPr>
          <w:sz w:val="28"/>
          <w:szCs w:val="28"/>
        </w:rPr>
      </w:pPr>
      <w:r w:rsidRPr="0098465B">
        <w:rPr>
          <w:sz w:val="28"/>
          <w:szCs w:val="28"/>
        </w:rPr>
        <w:drawing>
          <wp:inline distT="0" distB="0" distL="0" distR="0">
            <wp:extent cx="5181600" cy="3429000"/>
            <wp:effectExtent l="19050" t="0" r="0" b="0"/>
            <wp:docPr id="13" name="Рисунок 1" descr="G:\Фотки детские - 2мл.гр\приобщение русского народа\DSC0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 детские - 2мл.гр\приобщение русского народа\DSC03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D3" w:rsidRDefault="007B6FD3" w:rsidP="00EA7AB9">
      <w:pPr>
        <w:rPr>
          <w:sz w:val="28"/>
          <w:szCs w:val="28"/>
        </w:rPr>
      </w:pPr>
      <w:r>
        <w:rPr>
          <w:sz w:val="28"/>
          <w:szCs w:val="28"/>
        </w:rPr>
        <w:t xml:space="preserve">Наша совместная работа с детьми и родителями имеет уже определённые результаты. Выпуск стенгазеты «наши традиции» вызвал большой интерес не </w:t>
      </w:r>
      <w:r>
        <w:rPr>
          <w:sz w:val="28"/>
          <w:szCs w:val="28"/>
        </w:rPr>
        <w:lastRenderedPageBreak/>
        <w:t>только у родителей, но и детей. В ширме о п</w:t>
      </w:r>
      <w:r w:rsidR="004370A0">
        <w:rPr>
          <w:sz w:val="28"/>
          <w:szCs w:val="28"/>
        </w:rPr>
        <w:t>рироде, в которой я предлагаю</w:t>
      </w:r>
      <w:r w:rsidR="0098465B">
        <w:rPr>
          <w:sz w:val="28"/>
          <w:szCs w:val="28"/>
        </w:rPr>
        <w:t xml:space="preserve"> </w:t>
      </w:r>
      <w:r>
        <w:rPr>
          <w:sz w:val="28"/>
          <w:szCs w:val="28"/>
        </w:rPr>
        <w:t>родителям, они почерпнули много информации о народных названиях всех месяцев, приметах, пословицах.</w:t>
      </w:r>
      <w:r w:rsidR="004370A0">
        <w:rPr>
          <w:sz w:val="28"/>
          <w:szCs w:val="28"/>
        </w:rPr>
        <w:t xml:space="preserve"> Из бесед с родителями мы пришла</w:t>
      </w:r>
      <w:r>
        <w:rPr>
          <w:sz w:val="28"/>
          <w:szCs w:val="28"/>
        </w:rPr>
        <w:t xml:space="preserve"> к выводу, что многие семьи соблюдают не только свои традиции и обычаи, но отмечают также русские народные. В </w:t>
      </w:r>
      <w:r w:rsidR="004370A0">
        <w:rPr>
          <w:sz w:val="28"/>
          <w:szCs w:val="28"/>
        </w:rPr>
        <w:t>течение всего года я привлекаю</w:t>
      </w:r>
      <w:r w:rsidR="0098465B">
        <w:rPr>
          <w:sz w:val="28"/>
          <w:szCs w:val="28"/>
        </w:rPr>
        <w:t xml:space="preserve"> </w:t>
      </w:r>
      <w:r>
        <w:rPr>
          <w:sz w:val="28"/>
          <w:szCs w:val="28"/>
        </w:rPr>
        <w:t>родителей к посильной помощи и участию в развлечения</w:t>
      </w:r>
      <w:r w:rsidR="004370A0">
        <w:rPr>
          <w:sz w:val="28"/>
          <w:szCs w:val="28"/>
        </w:rPr>
        <w:t>х, праздниках, а также провожу</w:t>
      </w:r>
      <w:r>
        <w:rPr>
          <w:sz w:val="28"/>
          <w:szCs w:val="28"/>
        </w:rPr>
        <w:t xml:space="preserve"> с ро</w:t>
      </w:r>
      <w:r w:rsidR="004370A0">
        <w:rPr>
          <w:sz w:val="28"/>
          <w:szCs w:val="28"/>
        </w:rPr>
        <w:t>дителями консультации, знакомлю</w:t>
      </w:r>
      <w:r>
        <w:rPr>
          <w:sz w:val="28"/>
          <w:szCs w:val="28"/>
        </w:rPr>
        <w:t xml:space="preserve"> с литературой,</w:t>
      </w:r>
      <w:r w:rsidR="004370A0">
        <w:rPr>
          <w:sz w:val="28"/>
          <w:szCs w:val="28"/>
        </w:rPr>
        <w:t xml:space="preserve"> предлагаю</w:t>
      </w:r>
      <w:r>
        <w:rPr>
          <w:sz w:val="28"/>
          <w:szCs w:val="28"/>
        </w:rPr>
        <w:t xml:space="preserve"> больше наглядного материала. </w:t>
      </w:r>
      <w:r w:rsidR="004370A0">
        <w:rPr>
          <w:sz w:val="28"/>
          <w:szCs w:val="28"/>
        </w:rPr>
        <w:t xml:space="preserve">                                                                             </w:t>
      </w:r>
      <w:r>
        <w:rPr>
          <w:sz w:val="28"/>
          <w:szCs w:val="28"/>
        </w:rPr>
        <w:t>В дальнейшем продолжать развивать у детей и родителей интерес к народным праздникам, умение эмоционально проявлять себя на праздниках, духовно обогащать их жизнь.</w:t>
      </w:r>
    </w:p>
    <w:p w:rsidR="00472E49" w:rsidRDefault="00472E49"/>
    <w:p w:rsidR="00472E49" w:rsidRPr="00472E49" w:rsidRDefault="00472E49" w:rsidP="00472E49"/>
    <w:p w:rsidR="00472E49" w:rsidRPr="00472E49" w:rsidRDefault="00472E49" w:rsidP="00472E49"/>
    <w:p w:rsidR="00472E49" w:rsidRPr="00472E49" w:rsidRDefault="00472E49" w:rsidP="00472E49"/>
    <w:p w:rsidR="00472E49" w:rsidRPr="00472E49" w:rsidRDefault="00472E49" w:rsidP="00472E49"/>
    <w:p w:rsidR="00472E49" w:rsidRDefault="00472E49" w:rsidP="00472E49"/>
    <w:p w:rsidR="00DE2ED2" w:rsidRDefault="00472E49" w:rsidP="00472E49">
      <w:pPr>
        <w:tabs>
          <w:tab w:val="left" w:pos="8310"/>
        </w:tabs>
      </w:pPr>
      <w:r>
        <w:tab/>
      </w:r>
    </w:p>
    <w:p w:rsidR="00472E49" w:rsidRDefault="00472E49" w:rsidP="00472E49">
      <w:pPr>
        <w:tabs>
          <w:tab w:val="left" w:pos="8310"/>
        </w:tabs>
      </w:pPr>
    </w:p>
    <w:p w:rsidR="00472E49" w:rsidRDefault="00472E49" w:rsidP="00472E49">
      <w:pPr>
        <w:tabs>
          <w:tab w:val="left" w:pos="8310"/>
        </w:tabs>
      </w:pPr>
    </w:p>
    <w:p w:rsidR="00472E49" w:rsidRDefault="00472E49" w:rsidP="00472E49">
      <w:pPr>
        <w:tabs>
          <w:tab w:val="left" w:pos="8310"/>
        </w:tabs>
      </w:pPr>
    </w:p>
    <w:p w:rsidR="00472E49" w:rsidRDefault="00472E49" w:rsidP="00472E49">
      <w:pPr>
        <w:tabs>
          <w:tab w:val="left" w:pos="8310"/>
        </w:tabs>
      </w:pPr>
    </w:p>
    <w:p w:rsidR="00472E49" w:rsidRDefault="00472E49" w:rsidP="00472E49">
      <w:pPr>
        <w:tabs>
          <w:tab w:val="left" w:pos="8310"/>
        </w:tabs>
      </w:pPr>
    </w:p>
    <w:p w:rsidR="00472E49" w:rsidRDefault="00472E49" w:rsidP="00472E49">
      <w:pPr>
        <w:tabs>
          <w:tab w:val="left" w:pos="8310"/>
        </w:tabs>
      </w:pPr>
    </w:p>
    <w:p w:rsidR="00472E49" w:rsidRDefault="00472E49" w:rsidP="00472E49">
      <w:pPr>
        <w:tabs>
          <w:tab w:val="left" w:pos="8310"/>
        </w:tabs>
      </w:pPr>
    </w:p>
    <w:p w:rsidR="00472E49" w:rsidRPr="00472E49" w:rsidRDefault="00472E49" w:rsidP="00472E49"/>
    <w:p w:rsidR="00472E49" w:rsidRPr="00472E49" w:rsidRDefault="00472E49" w:rsidP="00472E49"/>
    <w:p w:rsidR="00472E49" w:rsidRDefault="00472E49" w:rsidP="00472E49"/>
    <w:p w:rsidR="00472E49" w:rsidRDefault="00472E49" w:rsidP="00472E49">
      <w:pPr>
        <w:tabs>
          <w:tab w:val="left" w:pos="3420"/>
        </w:tabs>
      </w:pPr>
      <w:r>
        <w:tab/>
      </w:r>
    </w:p>
    <w:p w:rsidR="00472E49" w:rsidRPr="00472E49" w:rsidRDefault="00472E49" w:rsidP="00472E49"/>
    <w:p w:rsidR="00472E49" w:rsidRPr="00472E49" w:rsidRDefault="00472E49" w:rsidP="00472E49"/>
    <w:p w:rsidR="00472E49" w:rsidRDefault="00472E49" w:rsidP="00472E49"/>
    <w:p w:rsidR="00472E49" w:rsidRPr="00472E49" w:rsidRDefault="00472E49" w:rsidP="00472E49">
      <w:pPr>
        <w:tabs>
          <w:tab w:val="left" w:pos="1500"/>
        </w:tabs>
      </w:pPr>
      <w:r>
        <w:tab/>
      </w:r>
    </w:p>
    <w:sectPr w:rsidR="00472E49" w:rsidRPr="00472E49" w:rsidSect="00DE2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FD3"/>
    <w:rsid w:val="004370A0"/>
    <w:rsid w:val="00472E49"/>
    <w:rsid w:val="00750E81"/>
    <w:rsid w:val="007B6FD3"/>
    <w:rsid w:val="0098465B"/>
    <w:rsid w:val="00DA2276"/>
    <w:rsid w:val="00DE2ED2"/>
    <w:rsid w:val="00EA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0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2013-01-16T17:20:00Z</dcterms:created>
  <dcterms:modified xsi:type="dcterms:W3CDTF">2013-01-20T08:12:00Z</dcterms:modified>
</cp:coreProperties>
</file>