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69" w:rsidRDefault="005C0E69">
      <w:pPr>
        <w:rPr>
          <w:lang w:val="en-US"/>
        </w:rPr>
      </w:pPr>
    </w:p>
    <w:p w:rsidR="005C0E69" w:rsidRPr="00973AAC" w:rsidRDefault="00973AAC">
      <w:pPr>
        <w:rPr>
          <w:sz w:val="32"/>
          <w:szCs w:val="32"/>
        </w:rPr>
      </w:pPr>
      <w:r w:rsidRPr="00973AAC">
        <w:rPr>
          <w:sz w:val="32"/>
          <w:szCs w:val="32"/>
        </w:rPr>
        <w:t>Кроссворд « Морские обитатели»  в старшей группе  детского сада</w:t>
      </w:r>
    </w:p>
    <w:p w:rsidR="005C0E69" w:rsidRPr="00973AAC" w:rsidRDefault="005C0E69">
      <w:pPr>
        <w:rPr>
          <w:sz w:val="32"/>
          <w:szCs w:val="32"/>
        </w:rPr>
      </w:pPr>
    </w:p>
    <w:p w:rsidR="005C0E69" w:rsidRPr="00973AAC" w:rsidRDefault="005C0E69"/>
    <w:p w:rsidR="005C0E69" w:rsidRPr="00973AAC" w:rsidRDefault="005C0E69"/>
    <w:tbl>
      <w:tblPr>
        <w:tblStyle w:val="Calendar1"/>
        <w:tblW w:w="0" w:type="auto"/>
        <w:tblLook w:val="04A0"/>
      </w:tblPr>
      <w:tblGrid>
        <w:gridCol w:w="5040"/>
      </w:tblGrid>
      <w:tr w:rsidR="005C0E69" w:rsidTr="00B45130">
        <w:trPr>
          <w:cnfStyle w:val="100000000000"/>
          <w:trHeight w:val="720"/>
        </w:trPr>
        <w:tc>
          <w:tcPr>
            <w:tcW w:w="5040" w:type="dxa"/>
          </w:tcPr>
          <w:p w:rsidR="005C0E69" w:rsidRDefault="005C0E69">
            <w:pPr>
              <w:rPr>
                <w:bCs w:val="0"/>
              </w:rPr>
            </w:pPr>
          </w:p>
        </w:tc>
      </w:tr>
    </w:tbl>
    <w:p w:rsidR="005C0E69" w:rsidRPr="00973AAC" w:rsidRDefault="005C0E69"/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5C0E69" w:rsidTr="005C0E69">
        <w:tc>
          <w:tcPr>
            <w:tcW w:w="1063" w:type="dxa"/>
            <w:vMerge w:val="restart"/>
            <w:tcBorders>
              <w:top w:val="nil"/>
              <w:left w:val="nil"/>
            </w:tcBorders>
          </w:tcPr>
          <w:p w:rsidR="005C0E69" w:rsidRDefault="005C0E69"/>
        </w:tc>
        <w:tc>
          <w:tcPr>
            <w:tcW w:w="1063" w:type="dxa"/>
          </w:tcPr>
          <w:p w:rsidR="005C0E69" w:rsidRDefault="005C0E69"/>
        </w:tc>
        <w:tc>
          <w:tcPr>
            <w:tcW w:w="1063" w:type="dxa"/>
          </w:tcPr>
          <w:p w:rsidR="005C0E69" w:rsidRDefault="005C0E69"/>
        </w:tc>
        <w:tc>
          <w:tcPr>
            <w:tcW w:w="1063" w:type="dxa"/>
          </w:tcPr>
          <w:p w:rsidR="005C0E69" w:rsidRDefault="005C0E69"/>
        </w:tc>
        <w:tc>
          <w:tcPr>
            <w:tcW w:w="1063" w:type="dxa"/>
          </w:tcPr>
          <w:p w:rsidR="005C0E69" w:rsidRDefault="005C0E69"/>
        </w:tc>
        <w:tc>
          <w:tcPr>
            <w:tcW w:w="1064" w:type="dxa"/>
          </w:tcPr>
          <w:p w:rsidR="005C0E69" w:rsidRDefault="005C0E69"/>
        </w:tc>
        <w:tc>
          <w:tcPr>
            <w:tcW w:w="1064" w:type="dxa"/>
          </w:tcPr>
          <w:p w:rsidR="005C0E69" w:rsidRDefault="005C0E69"/>
        </w:tc>
        <w:tc>
          <w:tcPr>
            <w:tcW w:w="2128" w:type="dxa"/>
            <w:gridSpan w:val="2"/>
            <w:tcBorders>
              <w:top w:val="nil"/>
              <w:right w:val="nil"/>
            </w:tcBorders>
          </w:tcPr>
          <w:p w:rsidR="005C0E69" w:rsidRDefault="005C0E69"/>
        </w:tc>
      </w:tr>
      <w:tr w:rsidR="005C0E69" w:rsidTr="005C0E69">
        <w:tc>
          <w:tcPr>
            <w:tcW w:w="1063" w:type="dxa"/>
            <w:vMerge/>
            <w:tcBorders>
              <w:left w:val="nil"/>
            </w:tcBorders>
          </w:tcPr>
          <w:p w:rsidR="005C0E69" w:rsidRDefault="005C0E69"/>
        </w:tc>
        <w:tc>
          <w:tcPr>
            <w:tcW w:w="1063" w:type="dxa"/>
          </w:tcPr>
          <w:p w:rsidR="005C0E69" w:rsidRDefault="005C0E69"/>
        </w:tc>
        <w:tc>
          <w:tcPr>
            <w:tcW w:w="1063" w:type="dxa"/>
          </w:tcPr>
          <w:p w:rsidR="005C0E69" w:rsidRDefault="005C0E69"/>
        </w:tc>
        <w:tc>
          <w:tcPr>
            <w:tcW w:w="1063" w:type="dxa"/>
          </w:tcPr>
          <w:p w:rsidR="005C0E69" w:rsidRDefault="005C0E69"/>
        </w:tc>
        <w:tc>
          <w:tcPr>
            <w:tcW w:w="1063" w:type="dxa"/>
          </w:tcPr>
          <w:p w:rsidR="005C0E69" w:rsidRDefault="005C0E69"/>
        </w:tc>
        <w:tc>
          <w:tcPr>
            <w:tcW w:w="1064" w:type="dxa"/>
          </w:tcPr>
          <w:p w:rsidR="005C0E69" w:rsidRDefault="005C0E69"/>
        </w:tc>
        <w:tc>
          <w:tcPr>
            <w:tcW w:w="1064" w:type="dxa"/>
          </w:tcPr>
          <w:p w:rsidR="005C0E69" w:rsidRDefault="005C0E69"/>
        </w:tc>
        <w:tc>
          <w:tcPr>
            <w:tcW w:w="1064" w:type="dxa"/>
          </w:tcPr>
          <w:p w:rsidR="005C0E69" w:rsidRDefault="005C0E69"/>
        </w:tc>
        <w:tc>
          <w:tcPr>
            <w:tcW w:w="1064" w:type="dxa"/>
            <w:tcBorders>
              <w:top w:val="single" w:sz="4" w:space="0" w:color="auto"/>
            </w:tcBorders>
          </w:tcPr>
          <w:p w:rsidR="005C0E69" w:rsidRDefault="005C0E69"/>
        </w:tc>
      </w:tr>
      <w:tr w:rsidR="00973AAC" w:rsidTr="00287175">
        <w:tc>
          <w:tcPr>
            <w:tcW w:w="1063" w:type="dxa"/>
            <w:vMerge/>
            <w:tcBorders>
              <w:left w:val="nil"/>
            </w:tcBorders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4256" w:type="dxa"/>
            <w:gridSpan w:val="4"/>
            <w:vMerge w:val="restart"/>
            <w:tcBorders>
              <w:right w:val="nil"/>
            </w:tcBorders>
          </w:tcPr>
          <w:p w:rsidR="00973AAC" w:rsidRDefault="00973AAC"/>
        </w:tc>
      </w:tr>
      <w:tr w:rsidR="00973AAC" w:rsidTr="00F30D0B">
        <w:tc>
          <w:tcPr>
            <w:tcW w:w="1063" w:type="dxa"/>
            <w:vMerge/>
            <w:tcBorders>
              <w:left w:val="nil"/>
            </w:tcBorders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4256" w:type="dxa"/>
            <w:gridSpan w:val="4"/>
            <w:vMerge/>
            <w:tcBorders>
              <w:right w:val="nil"/>
            </w:tcBorders>
          </w:tcPr>
          <w:p w:rsidR="00973AAC" w:rsidRDefault="00973AAC"/>
        </w:tc>
      </w:tr>
      <w:tr w:rsidR="00973AAC" w:rsidTr="00973AAC"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4256" w:type="dxa"/>
            <w:gridSpan w:val="4"/>
            <w:vMerge/>
            <w:tcBorders>
              <w:bottom w:val="nil"/>
              <w:right w:val="nil"/>
            </w:tcBorders>
          </w:tcPr>
          <w:p w:rsidR="00973AAC" w:rsidRDefault="00973AAC"/>
        </w:tc>
      </w:tr>
      <w:tr w:rsidR="00973AAC" w:rsidTr="00973AAC"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6382" w:type="dxa"/>
            <w:gridSpan w:val="6"/>
            <w:tcBorders>
              <w:top w:val="nil"/>
              <w:bottom w:val="nil"/>
              <w:right w:val="nil"/>
            </w:tcBorders>
          </w:tcPr>
          <w:p w:rsidR="00973AAC" w:rsidRDefault="00973AAC"/>
        </w:tc>
      </w:tr>
      <w:tr w:rsidR="00973AAC" w:rsidTr="00973AAC">
        <w:trPr>
          <w:gridAfter w:val="1"/>
          <w:wAfter w:w="1064" w:type="dxa"/>
        </w:trPr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3" w:type="dxa"/>
          </w:tcPr>
          <w:p w:rsidR="00973AAC" w:rsidRDefault="00973AAC"/>
        </w:tc>
        <w:tc>
          <w:tcPr>
            <w:tcW w:w="1064" w:type="dxa"/>
          </w:tcPr>
          <w:p w:rsidR="00973AAC" w:rsidRDefault="00973AAC"/>
        </w:tc>
        <w:tc>
          <w:tcPr>
            <w:tcW w:w="1064" w:type="dxa"/>
          </w:tcPr>
          <w:p w:rsidR="00973AAC" w:rsidRDefault="00973AAC"/>
        </w:tc>
        <w:tc>
          <w:tcPr>
            <w:tcW w:w="1064" w:type="dxa"/>
          </w:tcPr>
          <w:p w:rsidR="00973AAC" w:rsidRDefault="00973AAC"/>
        </w:tc>
      </w:tr>
    </w:tbl>
    <w:p w:rsidR="0090390A" w:rsidRDefault="0090390A"/>
    <w:p w:rsidR="00973AAC" w:rsidRDefault="00973AAC"/>
    <w:p w:rsidR="00973AAC" w:rsidRDefault="00973AAC"/>
    <w:p w:rsidR="00973AAC" w:rsidRPr="00726D8D" w:rsidRDefault="00973AAC">
      <w:pPr>
        <w:rPr>
          <w:sz w:val="32"/>
          <w:szCs w:val="32"/>
        </w:rPr>
      </w:pPr>
      <w:r w:rsidRPr="00726D8D">
        <w:rPr>
          <w:sz w:val="32"/>
          <w:szCs w:val="32"/>
        </w:rPr>
        <w:t>1.Морские «зонтики», которые могут обжигаться.</w:t>
      </w:r>
    </w:p>
    <w:p w:rsidR="00973AAC" w:rsidRPr="00726D8D" w:rsidRDefault="00973AAC">
      <w:pPr>
        <w:rPr>
          <w:sz w:val="32"/>
          <w:szCs w:val="32"/>
        </w:rPr>
      </w:pPr>
      <w:r w:rsidRPr="00726D8D">
        <w:rPr>
          <w:sz w:val="32"/>
          <w:szCs w:val="32"/>
        </w:rPr>
        <w:t xml:space="preserve">2.»Родственник» паука по количеству  ног </w:t>
      </w:r>
      <w:proofErr w:type="gramStart"/>
      <w:r w:rsidRPr="00726D8D">
        <w:rPr>
          <w:sz w:val="32"/>
          <w:szCs w:val="32"/>
        </w:rPr>
        <w:t xml:space="preserve">( </w:t>
      </w:r>
      <w:proofErr w:type="gramEnd"/>
      <w:r w:rsidRPr="00726D8D">
        <w:rPr>
          <w:sz w:val="32"/>
          <w:szCs w:val="32"/>
        </w:rPr>
        <w:t>щупалец).</w:t>
      </w:r>
    </w:p>
    <w:p w:rsidR="00973AAC" w:rsidRPr="00726D8D" w:rsidRDefault="00973AAC">
      <w:pPr>
        <w:rPr>
          <w:sz w:val="32"/>
          <w:szCs w:val="32"/>
        </w:rPr>
      </w:pPr>
      <w:r w:rsidRPr="00726D8D">
        <w:rPr>
          <w:sz w:val="32"/>
          <w:szCs w:val="32"/>
        </w:rPr>
        <w:t>3.</w:t>
      </w:r>
      <w:r w:rsidR="00372DAA" w:rsidRPr="00726D8D">
        <w:rPr>
          <w:sz w:val="32"/>
          <w:szCs w:val="32"/>
        </w:rPr>
        <w:t>Живущие в реках и аквариумах, а также их много и в морях и океанах.</w:t>
      </w:r>
    </w:p>
    <w:p w:rsidR="00372DAA" w:rsidRPr="00726D8D" w:rsidRDefault="00372DAA">
      <w:pPr>
        <w:rPr>
          <w:sz w:val="32"/>
          <w:szCs w:val="32"/>
        </w:rPr>
      </w:pPr>
      <w:r w:rsidRPr="00726D8D">
        <w:rPr>
          <w:sz w:val="32"/>
          <w:szCs w:val="32"/>
        </w:rPr>
        <w:t>4.Морской  обитатель с плавниками, похожими на крылья птицы и хвостом</w:t>
      </w:r>
      <w:proofErr w:type="gramStart"/>
      <w:r w:rsidRPr="00726D8D">
        <w:rPr>
          <w:sz w:val="32"/>
          <w:szCs w:val="32"/>
        </w:rPr>
        <w:t xml:space="preserve"> ,</w:t>
      </w:r>
      <w:proofErr w:type="gramEnd"/>
      <w:r w:rsidRPr="00726D8D">
        <w:rPr>
          <w:sz w:val="32"/>
          <w:szCs w:val="32"/>
        </w:rPr>
        <w:t xml:space="preserve">  как у змеи.</w:t>
      </w:r>
    </w:p>
    <w:p w:rsidR="00372DAA" w:rsidRPr="00726D8D" w:rsidRDefault="00372DAA">
      <w:pPr>
        <w:rPr>
          <w:sz w:val="32"/>
          <w:szCs w:val="32"/>
        </w:rPr>
      </w:pPr>
      <w:r w:rsidRPr="00726D8D">
        <w:rPr>
          <w:sz w:val="32"/>
          <w:szCs w:val="32"/>
        </w:rPr>
        <w:t>5.Морской хищник-рыба,</w:t>
      </w:r>
    </w:p>
    <w:p w:rsidR="00372DAA" w:rsidRPr="00726D8D" w:rsidRDefault="00372DAA">
      <w:pPr>
        <w:rPr>
          <w:sz w:val="32"/>
          <w:szCs w:val="32"/>
        </w:rPr>
      </w:pPr>
      <w:r w:rsidRPr="00726D8D">
        <w:rPr>
          <w:sz w:val="32"/>
          <w:szCs w:val="32"/>
        </w:rPr>
        <w:t>6.Самый крупный обитатель морей  и  океанов.</w:t>
      </w:r>
    </w:p>
    <w:p w:rsidR="00372DAA" w:rsidRPr="00726D8D" w:rsidRDefault="00726D8D">
      <w:pPr>
        <w:rPr>
          <w:sz w:val="32"/>
          <w:szCs w:val="32"/>
        </w:rPr>
      </w:pPr>
      <w:r w:rsidRPr="00726D8D">
        <w:rPr>
          <w:sz w:val="32"/>
          <w:szCs w:val="32"/>
        </w:rPr>
        <w:t>7.Морской о</w:t>
      </w:r>
      <w:r w:rsidR="00372DAA" w:rsidRPr="00726D8D">
        <w:rPr>
          <w:sz w:val="32"/>
          <w:szCs w:val="32"/>
        </w:rPr>
        <w:t>битатель</w:t>
      </w:r>
      <w:proofErr w:type="gramStart"/>
      <w:r w:rsidR="00372DAA" w:rsidRPr="00726D8D">
        <w:rPr>
          <w:sz w:val="32"/>
          <w:szCs w:val="32"/>
        </w:rPr>
        <w:t xml:space="preserve"> </w:t>
      </w:r>
      <w:r w:rsidRPr="00726D8D">
        <w:rPr>
          <w:sz w:val="32"/>
          <w:szCs w:val="32"/>
        </w:rPr>
        <w:t>,</w:t>
      </w:r>
      <w:proofErr w:type="gramEnd"/>
      <w:r w:rsidRPr="00726D8D">
        <w:rPr>
          <w:sz w:val="32"/>
          <w:szCs w:val="32"/>
        </w:rPr>
        <w:t>носящий свой дом всегда  с собой.</w:t>
      </w:r>
    </w:p>
    <w:p w:rsidR="00726D8D" w:rsidRPr="00726D8D" w:rsidRDefault="00726D8D">
      <w:pPr>
        <w:rPr>
          <w:sz w:val="32"/>
          <w:szCs w:val="32"/>
        </w:rPr>
      </w:pPr>
    </w:p>
    <w:p w:rsidR="00726D8D" w:rsidRPr="00726D8D" w:rsidRDefault="00726D8D">
      <w:pPr>
        <w:rPr>
          <w:sz w:val="32"/>
          <w:szCs w:val="32"/>
        </w:rPr>
      </w:pPr>
    </w:p>
    <w:p w:rsidR="00726D8D" w:rsidRPr="00726D8D" w:rsidRDefault="00726D8D">
      <w:pPr>
        <w:rPr>
          <w:sz w:val="32"/>
          <w:szCs w:val="32"/>
        </w:rPr>
      </w:pPr>
      <w:r w:rsidRPr="00726D8D">
        <w:rPr>
          <w:sz w:val="32"/>
          <w:szCs w:val="32"/>
        </w:rPr>
        <w:t xml:space="preserve">Ключевое слово « </w:t>
      </w:r>
      <w:proofErr w:type="gramStart"/>
      <w:r w:rsidRPr="00726D8D">
        <w:rPr>
          <w:sz w:val="32"/>
          <w:szCs w:val="32"/>
        </w:rPr>
        <w:t>Морские</w:t>
      </w:r>
      <w:proofErr w:type="gramEnd"/>
      <w:r w:rsidRPr="00726D8D">
        <w:rPr>
          <w:sz w:val="32"/>
          <w:szCs w:val="32"/>
        </w:rPr>
        <w:t>».</w:t>
      </w:r>
    </w:p>
    <w:sectPr w:rsidR="00726D8D" w:rsidRPr="00726D8D" w:rsidSect="0090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0E69"/>
    <w:rsid w:val="00372DAA"/>
    <w:rsid w:val="005C0E69"/>
    <w:rsid w:val="00726D8D"/>
    <w:rsid w:val="00816AEA"/>
    <w:rsid w:val="0090390A"/>
    <w:rsid w:val="0097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E6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uiPriority w:val="99"/>
    <w:qFormat/>
    <w:rsid w:val="005C0E69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2014-03-05T17:53:00Z</dcterms:created>
  <dcterms:modified xsi:type="dcterms:W3CDTF">2014-03-05T18:28:00Z</dcterms:modified>
</cp:coreProperties>
</file>