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Казённое учреждение «</w:t>
      </w:r>
      <w:proofErr w:type="spellStart"/>
      <w:r w:rsidRPr="00DD6F5D">
        <w:rPr>
          <w:rFonts w:ascii="Times New Roman" w:hAnsi="Times New Roman" w:cs="Times New Roman"/>
          <w:sz w:val="28"/>
          <w:szCs w:val="28"/>
        </w:rPr>
        <w:t>Урайский</w:t>
      </w:r>
      <w:proofErr w:type="spellEnd"/>
      <w:r w:rsidRPr="00DD6F5D">
        <w:rPr>
          <w:rFonts w:ascii="Times New Roman" w:hAnsi="Times New Roman" w:cs="Times New Roman"/>
          <w:sz w:val="28"/>
          <w:szCs w:val="28"/>
        </w:rPr>
        <w:t xml:space="preserve"> специализированный Дом ребёнка» ХМАО-ЮГРЫ</w:t>
      </w:r>
    </w:p>
    <w:p w:rsid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Развлечение на тему: «В магазине игрушек».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Средняя группа.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                           Воспитатель: </w:t>
      </w:r>
      <w:proofErr w:type="spellStart"/>
      <w:r w:rsidRPr="00DD6F5D">
        <w:rPr>
          <w:rFonts w:ascii="Times New Roman" w:hAnsi="Times New Roman" w:cs="Times New Roman"/>
          <w:sz w:val="28"/>
          <w:szCs w:val="28"/>
        </w:rPr>
        <w:t>Забелова</w:t>
      </w:r>
      <w:proofErr w:type="spellEnd"/>
      <w:r w:rsidRPr="00DD6F5D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Цель: Вызвать эмоциональный настрой, создать радостное настроение у детей. Воспитывать внимание и активность.                                       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Ход занятия</w:t>
      </w:r>
      <w:bookmarkStart w:id="0" w:name="_GoBack"/>
      <w:bookmarkEnd w:id="0"/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Дети входят в зал, на двери звенит колокольчик.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Воспитатель: Динь-динь-динь, заходите в магазин.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Мы с вами пришли в магазин, где продают игрушки. Здесь нас ждёт продавец.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Продавец: Вы, ребята, проходите,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          На игрушки поглядите,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          На игрушки поглядите,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          Покупайте, что хотите.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Проходите, присаживайтесь на стульчики. У меня в магазине  много игрушек.            (Беру куклу)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У меня есть игрушка - всем девочкам подружка. Что это?  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        (Кукла)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Кто хочет купить куклу?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Аня: На меня вы посмотрите и к себе домой возьмите, 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Буду вас любить и слушать,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А зовут меня Катюша!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Продавец: Наши дети все любят играть с куклами.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Кукол вы скорей возьмите, с ними вместе попляшите.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Танец: «Вышли куклы танцевать» , </w:t>
      </w:r>
      <w:proofErr w:type="spellStart"/>
      <w:r w:rsidRPr="00DD6F5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DD6F5D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DD6F5D">
        <w:rPr>
          <w:rFonts w:ascii="Times New Roman" w:hAnsi="Times New Roman" w:cs="Times New Roman"/>
          <w:sz w:val="28"/>
          <w:szCs w:val="28"/>
        </w:rPr>
        <w:t>. Витлина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Продавец: У меня в магазине есть ещё и такая игрушка.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Мой веселый, звонкий мяч. Кто хочет купить мяч?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Олег: Я прыгун – веселый мячик,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Не люблю того, кто плачет. 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Не люблю того, кто плачет,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А люблю того, кто скачет.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Продавец: (как - бы нечаянно рассыпает мячи)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        Ой, все мячи рассыпались, надо их собрать. Помогите мне.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Денис будет собирать красные мячи, Ульяна желтые  мячи.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Игра: «Кто быстрее соберет мячи».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D6F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D6F5D">
        <w:rPr>
          <w:rFonts w:ascii="Times New Roman" w:hAnsi="Times New Roman" w:cs="Times New Roman"/>
          <w:sz w:val="28"/>
          <w:szCs w:val="28"/>
        </w:rPr>
        <w:t>гра проводится 3 раза)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Продавец: (берет игрушку – лошадку)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В магазине есть еще такая игрушка.                                                                                                                  Я люблю свою лошадку, причешу ей шёрстку гладко.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Кто хочет купить лошадку?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Денис: Я конёк не простой,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  Я конёк заводной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DD6F5D">
        <w:rPr>
          <w:rFonts w:ascii="Times New Roman" w:hAnsi="Times New Roman" w:cs="Times New Roman"/>
          <w:sz w:val="28"/>
          <w:szCs w:val="28"/>
        </w:rPr>
        <w:t>Гоп-гоп</w:t>
      </w:r>
      <w:proofErr w:type="gramEnd"/>
      <w:r w:rsidRPr="00DD6F5D">
        <w:rPr>
          <w:rFonts w:ascii="Times New Roman" w:hAnsi="Times New Roman" w:cs="Times New Roman"/>
          <w:sz w:val="28"/>
          <w:szCs w:val="28"/>
        </w:rPr>
        <w:t>, цок-цок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  Забирай меня дружок.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Продавец: Ребята, сейчас наша лошадка поскачет для нас, а мы ей поможем.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Как лошадка цокает копытами?  (дети щёлкают языком). Чтобы лошадка поскакала нужно сказать: </w:t>
      </w:r>
      <w:proofErr w:type="gramStart"/>
      <w:r w:rsidRPr="00DD6F5D">
        <w:rPr>
          <w:rFonts w:ascii="Times New Roman" w:hAnsi="Times New Roman" w:cs="Times New Roman"/>
          <w:sz w:val="28"/>
          <w:szCs w:val="28"/>
        </w:rPr>
        <w:t>«Но!!!)</w:t>
      </w:r>
      <w:proofErr w:type="gramEnd"/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Лошадка скачет под музыку, дети хлопают в ладоши, затем останавливают лошадку «Тпру».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Давайте покормим лошадку.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 «Покормим лошадку»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Одной рукой я травку рву,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Другой рукой я травку рву.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Я травкой накормлю коня,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Вот сколько пальцев у меня!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Продавец: В моем магазине есть еще игрушка</w:t>
      </w:r>
      <w:proofErr w:type="gramStart"/>
      <w:r w:rsidRPr="00DD6F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6F5D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DD6F5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D6F5D">
        <w:rPr>
          <w:rFonts w:ascii="Times New Roman" w:hAnsi="Times New Roman" w:cs="Times New Roman"/>
          <w:sz w:val="28"/>
          <w:szCs w:val="28"/>
        </w:rPr>
        <w:t>ерет игрушку – кошку)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- Мягкие лапки, в лапках царапки. Кто хочет купить кошечку?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Саша: Я котик – </w:t>
      </w:r>
      <w:proofErr w:type="gramStart"/>
      <w:r w:rsidRPr="00DD6F5D">
        <w:rPr>
          <w:rFonts w:ascii="Times New Roman" w:hAnsi="Times New Roman" w:cs="Times New Roman"/>
          <w:sz w:val="28"/>
          <w:szCs w:val="28"/>
        </w:rPr>
        <w:t>Котофей</w:t>
      </w:r>
      <w:proofErr w:type="gramEnd"/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Хорошо ловлю мышей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Деткам песенки пою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«Баю – </w:t>
      </w:r>
      <w:proofErr w:type="spellStart"/>
      <w:proofErr w:type="gramStart"/>
      <w:r w:rsidRPr="00DD6F5D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DD6F5D">
        <w:rPr>
          <w:rFonts w:ascii="Times New Roman" w:hAnsi="Times New Roman" w:cs="Times New Roman"/>
          <w:sz w:val="28"/>
          <w:szCs w:val="28"/>
        </w:rPr>
        <w:t xml:space="preserve">  – баю</w:t>
      </w:r>
      <w:proofErr w:type="gramEnd"/>
      <w:r w:rsidRPr="00DD6F5D">
        <w:rPr>
          <w:rFonts w:ascii="Times New Roman" w:hAnsi="Times New Roman" w:cs="Times New Roman"/>
          <w:sz w:val="28"/>
          <w:szCs w:val="28"/>
        </w:rPr>
        <w:t>».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Лиза: Котик, котик, киска, вот сметаны миска!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Не маши ты лапой, деток не царапай!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Котик, котик, киска вот тебе сосиска!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Будем мы друзьями, поиграй – ка с нами!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Продавец: Давайте поиграем с кошкой. За кем охотится кошка? </w:t>
      </w:r>
      <w:proofErr w:type="gramStart"/>
      <w:r w:rsidRPr="00DD6F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D6F5D">
        <w:rPr>
          <w:rFonts w:ascii="Times New Roman" w:hAnsi="Times New Roman" w:cs="Times New Roman"/>
          <w:sz w:val="28"/>
          <w:szCs w:val="28"/>
        </w:rPr>
        <w:t>мышами)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        Где живут мыши? (в норке)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(Надеваю  детям маски мышей)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Сейчас  мы будем мышками, а Саша – котом, идите мышки в норки.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Игра «Кот и мыши».                                                      (Проводится  2 раза)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Продавец: Ребята, сейчас Ульяна загадает вам загадку. А вы угадайте, про какую игрушку эта загадка.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Ульяна: Ростом разные подружки, все похожи друг на дружку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    Раз, два, три, четыре, пять даже всех не сосчитать.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</w:t>
      </w:r>
      <w:proofErr w:type="gramStart"/>
      <w:r w:rsidRPr="00DD6F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D6F5D">
        <w:rPr>
          <w:rFonts w:ascii="Times New Roman" w:hAnsi="Times New Roman" w:cs="Times New Roman"/>
          <w:sz w:val="28"/>
          <w:szCs w:val="28"/>
        </w:rPr>
        <w:t>атрешка)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Ульяна берет матрешку, трясет её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lastRenderedPageBreak/>
        <w:t>А матрешка не простая и внутри не пустая.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Продавец: Давайте посмотрим, что в матрешке.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 xml:space="preserve">         Я матрешку открываю, что внутри сейчас узнаю.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Матрешка принесла подарки</w:t>
      </w:r>
      <w:proofErr w:type="gramStart"/>
      <w:r w:rsidRPr="00DD6F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6F5D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DD6F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6F5D">
        <w:rPr>
          <w:rFonts w:ascii="Times New Roman" w:hAnsi="Times New Roman" w:cs="Times New Roman"/>
          <w:sz w:val="28"/>
          <w:szCs w:val="28"/>
        </w:rPr>
        <w:t>аздаем детям)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DD6F5D">
        <w:rPr>
          <w:rFonts w:ascii="Times New Roman" w:hAnsi="Times New Roman" w:cs="Times New Roman"/>
          <w:sz w:val="28"/>
          <w:szCs w:val="28"/>
        </w:rPr>
        <w:t>Динь – динь- динь закрываем магазин.</w:t>
      </w: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</w:p>
    <w:p w:rsidR="00E05D45" w:rsidRPr="00DD6F5D" w:rsidRDefault="00E05D45">
      <w:pPr>
        <w:rPr>
          <w:rFonts w:ascii="Times New Roman" w:hAnsi="Times New Roman" w:cs="Times New Roman"/>
          <w:sz w:val="28"/>
          <w:szCs w:val="28"/>
        </w:rPr>
      </w:pPr>
    </w:p>
    <w:sectPr w:rsidR="00E05D45" w:rsidRPr="00DD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BB"/>
    <w:rsid w:val="00573BBB"/>
    <w:rsid w:val="00DD6F5D"/>
    <w:rsid w:val="00E0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2</cp:revision>
  <dcterms:created xsi:type="dcterms:W3CDTF">2014-04-06T02:14:00Z</dcterms:created>
  <dcterms:modified xsi:type="dcterms:W3CDTF">2014-04-06T02:14:00Z</dcterms:modified>
</cp:coreProperties>
</file>