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Казённое учреждение «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20719F">
        <w:rPr>
          <w:rFonts w:ascii="Times New Roman" w:hAnsi="Times New Roman" w:cs="Times New Roman"/>
          <w:sz w:val="28"/>
          <w:szCs w:val="28"/>
        </w:rPr>
        <w:t xml:space="preserve"> специализированный Дом ребёнка» ХМАО-ЮГРЫ</w:t>
      </w:r>
    </w:p>
    <w:p w:rsidR="0020719F" w:rsidRDefault="00395AC5" w:rsidP="00207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р</w:t>
      </w:r>
      <w:bookmarkStart w:id="0" w:name="_GoBack"/>
      <w:bookmarkEnd w:id="0"/>
      <w:r w:rsidR="0020719F" w:rsidRPr="0020719F">
        <w:rPr>
          <w:rFonts w:ascii="Times New Roman" w:hAnsi="Times New Roman" w:cs="Times New Roman"/>
          <w:sz w:val="28"/>
          <w:szCs w:val="28"/>
        </w:rPr>
        <w:t xml:space="preserve">олевая игра. Тема: «Катя заболела».     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Воспитатель: 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Забелова</w:t>
      </w:r>
      <w:proofErr w:type="spellEnd"/>
      <w:r w:rsidRPr="0020719F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Цель:  Формировать начальные навыки ролевого поведения. Разнообразить ролевое участие детей в игре с куклой, способствовать обогащению сюжета детских игр.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719F">
        <w:rPr>
          <w:rFonts w:ascii="Times New Roman" w:hAnsi="Times New Roman" w:cs="Times New Roman"/>
          <w:sz w:val="28"/>
          <w:szCs w:val="28"/>
        </w:rPr>
        <w:t>Материал и оборудование:  шпатель, фонендоскоп, градусник, лекарства (используются предметы заместители); сумка доктора, халат, колпак (в2-3 экземплярах).</w:t>
      </w:r>
      <w:proofErr w:type="gramEnd"/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Предварительная работа: Беседа с доктором, медсестрой, рассматривание медицинских инструментов, рассказ об их назначении. Рассматривание иллюстраций: доктор лечит детей.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                  Ход игры: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Воспитатель  сообщает детям, что её дочка заболела.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- Надо уложить Катю в постель и вызвать доктора. Я сама буду доктором. 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У меня халат, колпак и инструменты. Давай вместе лечить кукол, начнем с моей дочки Кати. Давай послушаем её. Что для этого нужно? (трубка)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Слышите, как бьётся Катино сердечко: «Тук-тук-тук».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Дыши, Катя. Теперь ты, Вова попроси Катю глубоко подышать.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Сейчас поставим Кате градусник. Вот так. Теперь посмотрим её горло. Где же ложечка?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Катя, скажи: «А-а-а».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Видишь, Вова, горло у Кати красное и температура высокая. Дадим ей лекарство.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Теперь Катя пусть поспит.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В. 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20719F">
        <w:rPr>
          <w:rFonts w:ascii="Times New Roman" w:hAnsi="Times New Roman" w:cs="Times New Roman"/>
          <w:sz w:val="28"/>
          <w:szCs w:val="28"/>
        </w:rPr>
        <w:t xml:space="preserve"> «Больная кукла»: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    Тихо. Тихо. Тишина.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Катя  бедная больна.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Катя бедная больна,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Просит музыки она.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Спойте, что ей нравится,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И она поправится.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Давай, Вова, споём Кате песенку (желательно взять хорошо знакомую песню).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- Вот видишь, мы развеселили Катю, и она быстро поправилась.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( Игру целесообразно проводить в течение 1-2 недель с другими игрушками, например: с мишкой, зайкой и т.д.)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Началом для подобных игр могут служить стихи: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- Поиграй-ка зайка,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Поиграй со мной.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Отвечает зайка: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-  Не могу, больной.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           -Ой-ой-ой, бедный!                                                                                                                   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(Е. Благинина.)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Послушай, мишка,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Не кушай лишка!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Живот 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>У кого будешь лечиться?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  <w:r w:rsidRPr="0020719F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20719F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20719F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20719F">
        <w:rPr>
          <w:rFonts w:ascii="Times New Roman" w:hAnsi="Times New Roman" w:cs="Times New Roman"/>
          <w:sz w:val="28"/>
          <w:szCs w:val="28"/>
        </w:rPr>
        <w:t>)</w:t>
      </w:r>
    </w:p>
    <w:p w:rsidR="0020719F" w:rsidRPr="0020719F" w:rsidRDefault="0020719F" w:rsidP="0020719F">
      <w:pPr>
        <w:rPr>
          <w:rFonts w:ascii="Times New Roman" w:hAnsi="Times New Roman" w:cs="Times New Roman"/>
          <w:sz w:val="28"/>
          <w:szCs w:val="28"/>
        </w:rPr>
      </w:pPr>
    </w:p>
    <w:p w:rsidR="00E05D45" w:rsidRPr="0020719F" w:rsidRDefault="00E05D45">
      <w:pPr>
        <w:rPr>
          <w:rFonts w:ascii="Times New Roman" w:hAnsi="Times New Roman" w:cs="Times New Roman"/>
          <w:sz w:val="28"/>
          <w:szCs w:val="28"/>
        </w:rPr>
      </w:pPr>
    </w:p>
    <w:sectPr w:rsidR="00E05D45" w:rsidRPr="0020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77"/>
    <w:rsid w:val="0020719F"/>
    <w:rsid w:val="00395AC5"/>
    <w:rsid w:val="006D1877"/>
    <w:rsid w:val="00E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3</cp:revision>
  <dcterms:created xsi:type="dcterms:W3CDTF">2014-04-06T02:11:00Z</dcterms:created>
  <dcterms:modified xsi:type="dcterms:W3CDTF">2014-04-06T02:18:00Z</dcterms:modified>
</cp:coreProperties>
</file>