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19" w:rsidRDefault="00196A19" w:rsidP="00196A19">
      <w:pPr>
        <w:jc w:val="center"/>
        <w:rPr>
          <w:b/>
          <w:sz w:val="40"/>
        </w:rPr>
      </w:pPr>
    </w:p>
    <w:p w:rsidR="00196A19" w:rsidRDefault="00196A19" w:rsidP="00196A19">
      <w:pPr>
        <w:jc w:val="center"/>
        <w:rPr>
          <w:b/>
          <w:sz w:val="40"/>
        </w:rPr>
      </w:pPr>
    </w:p>
    <w:p w:rsidR="00196A19" w:rsidRDefault="00196A19" w:rsidP="00196A19">
      <w:pPr>
        <w:jc w:val="center"/>
        <w:rPr>
          <w:b/>
          <w:sz w:val="40"/>
        </w:rPr>
      </w:pPr>
    </w:p>
    <w:p w:rsidR="00196A19" w:rsidRDefault="00196A19" w:rsidP="00196A19">
      <w:pPr>
        <w:jc w:val="center"/>
        <w:rPr>
          <w:b/>
          <w:sz w:val="40"/>
        </w:rPr>
      </w:pPr>
    </w:p>
    <w:p w:rsidR="00196A19" w:rsidRDefault="00196A19" w:rsidP="00196A19">
      <w:pPr>
        <w:jc w:val="center"/>
        <w:rPr>
          <w:b/>
          <w:sz w:val="40"/>
        </w:rPr>
      </w:pPr>
    </w:p>
    <w:p w:rsidR="00196A19" w:rsidRDefault="00196A19" w:rsidP="00196A19">
      <w:pPr>
        <w:jc w:val="center"/>
        <w:rPr>
          <w:b/>
          <w:sz w:val="40"/>
        </w:rPr>
      </w:pPr>
    </w:p>
    <w:p w:rsidR="00196A19" w:rsidRDefault="00196A19" w:rsidP="00196A19">
      <w:pPr>
        <w:jc w:val="center"/>
        <w:rPr>
          <w:b/>
          <w:sz w:val="40"/>
        </w:rPr>
      </w:pPr>
    </w:p>
    <w:p w:rsidR="00196A19" w:rsidRDefault="00196A19" w:rsidP="00196A19">
      <w:pPr>
        <w:jc w:val="center"/>
        <w:rPr>
          <w:b/>
          <w:sz w:val="40"/>
        </w:rPr>
      </w:pPr>
    </w:p>
    <w:p w:rsidR="00196A19" w:rsidRDefault="00196A19" w:rsidP="00196A19">
      <w:pPr>
        <w:jc w:val="center"/>
        <w:rPr>
          <w:b/>
          <w:sz w:val="40"/>
        </w:rPr>
      </w:pPr>
    </w:p>
    <w:p w:rsidR="00974BEB" w:rsidRDefault="00314A3D" w:rsidP="00196A19">
      <w:pPr>
        <w:jc w:val="center"/>
        <w:rPr>
          <w:b/>
          <w:sz w:val="40"/>
        </w:rPr>
      </w:pPr>
      <w:r w:rsidRPr="00196A19">
        <w:rPr>
          <w:b/>
          <w:sz w:val="40"/>
        </w:rPr>
        <w:t>Сводн</w:t>
      </w:r>
      <w:r w:rsidR="00196A19" w:rsidRPr="00196A19">
        <w:rPr>
          <w:b/>
          <w:sz w:val="40"/>
        </w:rPr>
        <w:t>ые</w:t>
      </w:r>
      <w:r w:rsidRPr="00196A19">
        <w:rPr>
          <w:b/>
          <w:sz w:val="40"/>
        </w:rPr>
        <w:t xml:space="preserve"> диаграмм</w:t>
      </w:r>
      <w:r w:rsidR="00196A19" w:rsidRPr="00196A19">
        <w:rPr>
          <w:b/>
          <w:sz w:val="40"/>
        </w:rPr>
        <w:t xml:space="preserve">ы </w:t>
      </w:r>
    </w:p>
    <w:p w:rsidR="00196A19" w:rsidRPr="00196A19" w:rsidRDefault="00974BEB" w:rsidP="00196A19">
      <w:pPr>
        <w:jc w:val="center"/>
        <w:rPr>
          <w:b/>
          <w:sz w:val="40"/>
        </w:rPr>
      </w:pPr>
      <w:r>
        <w:rPr>
          <w:b/>
          <w:sz w:val="40"/>
        </w:rPr>
        <w:t xml:space="preserve">показателей музыкальности детей </w:t>
      </w:r>
      <w:r w:rsidR="00196A19" w:rsidRPr="00196A19">
        <w:rPr>
          <w:b/>
          <w:sz w:val="40"/>
        </w:rPr>
        <w:t xml:space="preserve"> </w:t>
      </w:r>
    </w:p>
    <w:p w:rsidR="00196A19" w:rsidRDefault="00196A19" w:rsidP="00196A19">
      <w:pPr>
        <w:jc w:val="center"/>
        <w:rPr>
          <w:b/>
          <w:color w:val="666699"/>
          <w:sz w:val="36"/>
        </w:rPr>
      </w:pPr>
      <w:r>
        <w:rPr>
          <w:b/>
          <w:color w:val="666699"/>
          <w:sz w:val="36"/>
        </w:rPr>
        <w:t>З</w:t>
      </w:r>
      <w:r w:rsidRPr="00615A88">
        <w:rPr>
          <w:b/>
          <w:color w:val="666699"/>
          <w:sz w:val="36"/>
        </w:rPr>
        <w:t>а 201</w:t>
      </w:r>
      <w:r w:rsidR="00974BEB">
        <w:rPr>
          <w:b/>
          <w:color w:val="666699"/>
          <w:sz w:val="36"/>
        </w:rPr>
        <w:t>1 – 2012</w:t>
      </w:r>
      <w:r w:rsidRPr="00615A88">
        <w:rPr>
          <w:b/>
          <w:color w:val="666699"/>
          <w:sz w:val="36"/>
        </w:rPr>
        <w:t xml:space="preserve"> учебный год</w:t>
      </w:r>
    </w:p>
    <w:p w:rsidR="00E66472" w:rsidRPr="00615A88" w:rsidRDefault="00E66472" w:rsidP="00196A19">
      <w:pPr>
        <w:jc w:val="center"/>
        <w:rPr>
          <w:b/>
          <w:color w:val="666699"/>
          <w:sz w:val="36"/>
        </w:rPr>
      </w:pPr>
    </w:p>
    <w:p w:rsidR="00E66472" w:rsidRPr="00E66472" w:rsidRDefault="00E66472" w:rsidP="00974BEB">
      <w:pPr>
        <w:jc w:val="center"/>
        <w:rPr>
          <w:b/>
          <w:szCs w:val="28"/>
        </w:rPr>
      </w:pPr>
      <w:r>
        <w:rPr>
          <w:b/>
        </w:rPr>
        <w:t>(</w:t>
      </w:r>
      <w:r w:rsidRPr="00E66472">
        <w:rPr>
          <w:b/>
          <w:szCs w:val="28"/>
        </w:rPr>
        <w:t>по методике «</w:t>
      </w:r>
      <w:r w:rsidR="00974BEB">
        <w:rPr>
          <w:b/>
          <w:szCs w:val="28"/>
        </w:rPr>
        <w:t xml:space="preserve">Экспресс-анализ и оценка музыкальной деятельности детей» </w:t>
      </w:r>
      <w:r>
        <w:rPr>
          <w:b/>
          <w:szCs w:val="28"/>
        </w:rPr>
        <w:t>п</w:t>
      </w:r>
      <w:r w:rsidRPr="00E66472">
        <w:rPr>
          <w:b/>
          <w:szCs w:val="28"/>
        </w:rPr>
        <w:t xml:space="preserve">од редакцией </w:t>
      </w:r>
      <w:r w:rsidR="00974BEB">
        <w:rPr>
          <w:b/>
          <w:szCs w:val="28"/>
        </w:rPr>
        <w:t>Сафоновой О. А.</w:t>
      </w:r>
      <w:r>
        <w:rPr>
          <w:b/>
          <w:szCs w:val="28"/>
        </w:rPr>
        <w:t>)</w:t>
      </w:r>
    </w:p>
    <w:p w:rsidR="00314A3D" w:rsidRPr="00337425" w:rsidRDefault="00314A3D" w:rsidP="00314A3D">
      <w:pPr>
        <w:jc w:val="center"/>
        <w:rPr>
          <w:b/>
        </w:rPr>
      </w:pPr>
    </w:p>
    <w:p w:rsidR="00196A19" w:rsidRDefault="00196A19" w:rsidP="00314A3D">
      <w:pPr>
        <w:jc w:val="center"/>
        <w:rPr>
          <w:b/>
          <w:sz w:val="36"/>
          <w:szCs w:val="32"/>
        </w:rPr>
      </w:pPr>
    </w:p>
    <w:p w:rsidR="00196A19" w:rsidRDefault="00196A19" w:rsidP="00314A3D">
      <w:pPr>
        <w:jc w:val="center"/>
        <w:rPr>
          <w:b/>
          <w:sz w:val="36"/>
          <w:szCs w:val="32"/>
        </w:rPr>
      </w:pPr>
    </w:p>
    <w:p w:rsidR="00196A19" w:rsidRDefault="00196A19" w:rsidP="00314A3D">
      <w:pPr>
        <w:jc w:val="center"/>
        <w:rPr>
          <w:b/>
          <w:sz w:val="36"/>
          <w:szCs w:val="32"/>
        </w:rPr>
      </w:pPr>
    </w:p>
    <w:p w:rsidR="00196A19" w:rsidRDefault="00196A19" w:rsidP="00314A3D">
      <w:pPr>
        <w:jc w:val="center"/>
        <w:rPr>
          <w:b/>
          <w:sz w:val="36"/>
          <w:szCs w:val="32"/>
        </w:rPr>
      </w:pPr>
    </w:p>
    <w:p w:rsidR="00196A19" w:rsidRDefault="00196A19" w:rsidP="00314A3D">
      <w:pPr>
        <w:jc w:val="center"/>
        <w:rPr>
          <w:b/>
          <w:sz w:val="36"/>
          <w:szCs w:val="32"/>
        </w:rPr>
      </w:pPr>
    </w:p>
    <w:p w:rsidR="00196A19" w:rsidRDefault="00196A19" w:rsidP="00314A3D">
      <w:pPr>
        <w:jc w:val="center"/>
        <w:rPr>
          <w:b/>
          <w:sz w:val="36"/>
          <w:szCs w:val="32"/>
        </w:rPr>
      </w:pPr>
    </w:p>
    <w:p w:rsidR="00196A19" w:rsidRDefault="00196A19" w:rsidP="00314A3D">
      <w:pPr>
        <w:jc w:val="center"/>
        <w:rPr>
          <w:b/>
          <w:sz w:val="36"/>
          <w:szCs w:val="32"/>
        </w:rPr>
      </w:pPr>
    </w:p>
    <w:p w:rsidR="00196A19" w:rsidRDefault="00196A19" w:rsidP="00314A3D">
      <w:pPr>
        <w:jc w:val="center"/>
        <w:rPr>
          <w:b/>
          <w:sz w:val="36"/>
          <w:szCs w:val="32"/>
        </w:rPr>
      </w:pPr>
    </w:p>
    <w:p w:rsidR="00974BEB" w:rsidRDefault="00974BEB" w:rsidP="00314A3D">
      <w:pPr>
        <w:jc w:val="center"/>
        <w:rPr>
          <w:b/>
          <w:sz w:val="36"/>
          <w:szCs w:val="32"/>
        </w:rPr>
      </w:pPr>
    </w:p>
    <w:p w:rsidR="00974BEB" w:rsidRDefault="00974BEB" w:rsidP="00314A3D">
      <w:pPr>
        <w:jc w:val="center"/>
        <w:rPr>
          <w:b/>
          <w:sz w:val="36"/>
          <w:szCs w:val="32"/>
        </w:rPr>
      </w:pPr>
    </w:p>
    <w:p w:rsidR="00974BEB" w:rsidRDefault="00974BEB" w:rsidP="00314A3D">
      <w:pPr>
        <w:jc w:val="center"/>
        <w:rPr>
          <w:b/>
          <w:sz w:val="36"/>
          <w:szCs w:val="32"/>
        </w:rPr>
      </w:pPr>
    </w:p>
    <w:p w:rsidR="00974BEB" w:rsidRDefault="00974BEB" w:rsidP="00314A3D">
      <w:pPr>
        <w:jc w:val="center"/>
        <w:rPr>
          <w:b/>
          <w:sz w:val="36"/>
          <w:szCs w:val="32"/>
        </w:rPr>
      </w:pPr>
    </w:p>
    <w:p w:rsidR="00314A3D" w:rsidRPr="00295729" w:rsidRDefault="00314A3D" w:rsidP="00314A3D">
      <w:pPr>
        <w:jc w:val="center"/>
        <w:rPr>
          <w:b/>
          <w:sz w:val="36"/>
          <w:szCs w:val="32"/>
        </w:rPr>
      </w:pPr>
      <w:r w:rsidRPr="00295729">
        <w:rPr>
          <w:b/>
          <w:sz w:val="36"/>
          <w:szCs w:val="32"/>
        </w:rPr>
        <w:lastRenderedPageBreak/>
        <w:t>Первая младшая группа № 1</w:t>
      </w:r>
      <w:bookmarkStart w:id="0" w:name="_GoBack"/>
      <w:bookmarkEnd w:id="0"/>
    </w:p>
    <w:p w:rsidR="00314A3D" w:rsidRPr="00295729" w:rsidRDefault="00314A3D" w:rsidP="00314A3D">
      <w:pPr>
        <w:jc w:val="center"/>
        <w:rPr>
          <w:b/>
          <w:sz w:val="36"/>
          <w:szCs w:val="32"/>
        </w:rPr>
      </w:pPr>
      <w:r w:rsidRPr="00295729">
        <w:rPr>
          <w:b/>
          <w:sz w:val="36"/>
          <w:szCs w:val="32"/>
        </w:rPr>
        <w:t>Агафонова Т. А.</w:t>
      </w:r>
    </w:p>
    <w:p w:rsidR="00314A3D" w:rsidRDefault="00314A3D" w:rsidP="00314A3D"/>
    <w:p w:rsidR="00314A3D" w:rsidRDefault="00314A3D" w:rsidP="00314A3D">
      <w:r>
        <w:rPr>
          <w:noProof/>
          <w:lang w:eastAsia="ru-RU"/>
        </w:rPr>
        <w:drawing>
          <wp:inline distT="0" distB="0" distL="0" distR="0" wp14:anchorId="7AADFFDC" wp14:editId="003D9822">
            <wp:extent cx="6120130" cy="3202309"/>
            <wp:effectExtent l="0" t="0" r="1397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4A3D" w:rsidRDefault="00314A3D" w:rsidP="00314A3D"/>
    <w:p w:rsidR="00196A19" w:rsidRDefault="00196A19" w:rsidP="00314A3D">
      <w:pPr>
        <w:jc w:val="center"/>
        <w:rPr>
          <w:b/>
          <w:sz w:val="36"/>
        </w:rPr>
      </w:pPr>
    </w:p>
    <w:p w:rsidR="00314A3D" w:rsidRPr="0062133E" w:rsidRDefault="00314A3D" w:rsidP="00314A3D">
      <w:pPr>
        <w:jc w:val="center"/>
        <w:rPr>
          <w:b/>
          <w:sz w:val="36"/>
        </w:rPr>
      </w:pPr>
      <w:r w:rsidRPr="0062133E">
        <w:rPr>
          <w:b/>
          <w:sz w:val="36"/>
        </w:rPr>
        <w:t>Первая младшая группа № 2</w:t>
      </w:r>
    </w:p>
    <w:p w:rsidR="00314A3D" w:rsidRPr="0062133E" w:rsidRDefault="00974BEB" w:rsidP="00314A3D">
      <w:pPr>
        <w:jc w:val="center"/>
        <w:rPr>
          <w:b/>
          <w:sz w:val="36"/>
        </w:rPr>
      </w:pPr>
      <w:r w:rsidRPr="0062133E">
        <w:rPr>
          <w:b/>
          <w:sz w:val="36"/>
        </w:rPr>
        <w:t>Романова О. Н.</w:t>
      </w:r>
    </w:p>
    <w:p w:rsidR="00314A3D" w:rsidRPr="00314A3D" w:rsidRDefault="00314A3D" w:rsidP="00314A3D">
      <w:pPr>
        <w:tabs>
          <w:tab w:val="left" w:pos="5496"/>
        </w:tabs>
        <w:rPr>
          <w:b/>
        </w:rPr>
      </w:pPr>
      <w:r>
        <w:rPr>
          <w:b/>
          <w:sz w:val="32"/>
        </w:rPr>
        <w:tab/>
      </w:r>
    </w:p>
    <w:p w:rsidR="00314A3D" w:rsidRDefault="00314A3D" w:rsidP="00314A3D">
      <w:pPr>
        <w:jc w:val="center"/>
      </w:pPr>
      <w:r>
        <w:rPr>
          <w:noProof/>
          <w:lang w:eastAsia="ru-RU"/>
        </w:rPr>
        <w:drawing>
          <wp:inline distT="0" distB="0" distL="0" distR="0" wp14:anchorId="4B20091C" wp14:editId="270A4699">
            <wp:extent cx="6120130" cy="3202305"/>
            <wp:effectExtent l="0" t="0" r="13970" b="171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4A3D" w:rsidRDefault="00314A3D" w:rsidP="00314A3D"/>
    <w:p w:rsidR="00196A19" w:rsidRDefault="00196A19" w:rsidP="00314A3D">
      <w:pPr>
        <w:jc w:val="center"/>
        <w:rPr>
          <w:b/>
          <w:sz w:val="36"/>
          <w:szCs w:val="32"/>
        </w:rPr>
      </w:pPr>
    </w:p>
    <w:p w:rsidR="00314A3D" w:rsidRPr="00295729" w:rsidRDefault="00314A3D" w:rsidP="00314A3D">
      <w:pPr>
        <w:jc w:val="center"/>
        <w:rPr>
          <w:b/>
          <w:sz w:val="36"/>
          <w:szCs w:val="32"/>
        </w:rPr>
      </w:pPr>
      <w:r w:rsidRPr="00295729">
        <w:rPr>
          <w:b/>
          <w:sz w:val="36"/>
          <w:szCs w:val="32"/>
        </w:rPr>
        <w:t xml:space="preserve">Вторая младшая </w:t>
      </w:r>
      <w:r w:rsidRPr="00295729">
        <w:rPr>
          <w:b/>
          <w:sz w:val="36"/>
          <w:szCs w:val="32"/>
        </w:rPr>
        <w:t>группа № 1</w:t>
      </w:r>
      <w:r w:rsidRPr="00295729">
        <w:rPr>
          <w:b/>
          <w:sz w:val="36"/>
          <w:szCs w:val="32"/>
        </w:rPr>
        <w:t>2</w:t>
      </w:r>
    </w:p>
    <w:p w:rsidR="00314A3D" w:rsidRPr="00295729" w:rsidRDefault="00974BEB" w:rsidP="00314A3D">
      <w:pPr>
        <w:jc w:val="center"/>
        <w:rPr>
          <w:b/>
          <w:sz w:val="36"/>
          <w:szCs w:val="32"/>
        </w:rPr>
      </w:pPr>
      <w:r w:rsidRPr="00295729">
        <w:rPr>
          <w:b/>
          <w:sz w:val="36"/>
          <w:szCs w:val="32"/>
        </w:rPr>
        <w:t>Тимофеева Е. А.</w:t>
      </w:r>
    </w:p>
    <w:p w:rsidR="00314A3D" w:rsidRDefault="00314A3D" w:rsidP="00314A3D"/>
    <w:p w:rsidR="00314A3D" w:rsidRDefault="00314A3D" w:rsidP="00314A3D">
      <w:pPr>
        <w:jc w:val="center"/>
      </w:pPr>
      <w:r>
        <w:rPr>
          <w:noProof/>
          <w:lang w:eastAsia="ru-RU"/>
        </w:rPr>
        <w:drawing>
          <wp:inline distT="0" distB="0" distL="0" distR="0" wp14:anchorId="504323BD" wp14:editId="3ABEE06E">
            <wp:extent cx="6120130" cy="3202305"/>
            <wp:effectExtent l="0" t="0" r="13970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4A3D" w:rsidRDefault="00314A3D" w:rsidP="00314A3D">
      <w:pPr>
        <w:jc w:val="center"/>
      </w:pPr>
    </w:p>
    <w:p w:rsidR="00196A19" w:rsidRDefault="00196A19" w:rsidP="00314A3D">
      <w:pPr>
        <w:jc w:val="center"/>
        <w:rPr>
          <w:b/>
          <w:sz w:val="36"/>
          <w:szCs w:val="32"/>
        </w:rPr>
      </w:pPr>
    </w:p>
    <w:p w:rsidR="00314A3D" w:rsidRPr="00D2212C" w:rsidRDefault="0062133E" w:rsidP="0062133E">
      <w:pPr>
        <w:tabs>
          <w:tab w:val="left" w:pos="1152"/>
          <w:tab w:val="center" w:pos="4819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</w:r>
      <w:r w:rsidR="00314A3D">
        <w:rPr>
          <w:b/>
          <w:sz w:val="36"/>
          <w:szCs w:val="32"/>
        </w:rPr>
        <w:t xml:space="preserve">Вторая младшая </w:t>
      </w:r>
      <w:r w:rsidR="00314A3D" w:rsidRPr="00D2212C">
        <w:rPr>
          <w:b/>
          <w:sz w:val="36"/>
          <w:szCs w:val="32"/>
        </w:rPr>
        <w:t xml:space="preserve">группа № </w:t>
      </w:r>
      <w:r w:rsidR="00314A3D">
        <w:rPr>
          <w:b/>
          <w:sz w:val="36"/>
          <w:szCs w:val="32"/>
        </w:rPr>
        <w:t>4</w:t>
      </w:r>
    </w:p>
    <w:p w:rsidR="00314A3D" w:rsidRPr="00D2212C" w:rsidRDefault="00974BEB" w:rsidP="00314A3D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Васильева Е. В.</w:t>
      </w:r>
    </w:p>
    <w:p w:rsidR="00314A3D" w:rsidRDefault="00314A3D" w:rsidP="00314A3D">
      <w:pPr>
        <w:jc w:val="center"/>
      </w:pPr>
    </w:p>
    <w:p w:rsidR="00314A3D" w:rsidRDefault="00314A3D" w:rsidP="00196A19">
      <w:pPr>
        <w:jc w:val="center"/>
      </w:pPr>
      <w:r>
        <w:rPr>
          <w:noProof/>
          <w:lang w:eastAsia="ru-RU"/>
        </w:rPr>
        <w:drawing>
          <wp:inline distT="0" distB="0" distL="0" distR="0" wp14:anchorId="496E36F7" wp14:editId="243F6C23">
            <wp:extent cx="6120130" cy="3202305"/>
            <wp:effectExtent l="0" t="0" r="13970" b="171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14A3D" w:rsidSect="00314A3D">
      <w:pgSz w:w="11906" w:h="16838"/>
      <w:pgMar w:top="1134" w:right="1134" w:bottom="1134" w:left="1134" w:header="709" w:footer="709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71" w:rsidRDefault="00385571" w:rsidP="00314A3D">
      <w:pPr>
        <w:spacing w:line="240" w:lineRule="auto"/>
      </w:pPr>
      <w:r>
        <w:separator/>
      </w:r>
    </w:p>
  </w:endnote>
  <w:endnote w:type="continuationSeparator" w:id="0">
    <w:p w:rsidR="00385571" w:rsidRDefault="00385571" w:rsidP="00314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71" w:rsidRDefault="00385571" w:rsidP="00314A3D">
      <w:pPr>
        <w:spacing w:line="240" w:lineRule="auto"/>
      </w:pPr>
      <w:r>
        <w:separator/>
      </w:r>
    </w:p>
  </w:footnote>
  <w:footnote w:type="continuationSeparator" w:id="0">
    <w:p w:rsidR="00385571" w:rsidRDefault="00385571" w:rsidP="00314A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3D"/>
    <w:rsid w:val="00196A19"/>
    <w:rsid w:val="00295729"/>
    <w:rsid w:val="00314A3D"/>
    <w:rsid w:val="00385571"/>
    <w:rsid w:val="003B0A89"/>
    <w:rsid w:val="003B3663"/>
    <w:rsid w:val="0062133E"/>
    <w:rsid w:val="0096229A"/>
    <w:rsid w:val="00974BEB"/>
    <w:rsid w:val="009F0245"/>
    <w:rsid w:val="00E66472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i/>
        <w:sz w:val="28"/>
        <w:szCs w:val="1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D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0A8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A89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A89"/>
    <w:pPr>
      <w:spacing w:before="200" w:line="271" w:lineRule="auto"/>
      <w:outlineLvl w:val="2"/>
    </w:pPr>
    <w:rPr>
      <w:i w:val="0"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A8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A89"/>
    <w:pPr>
      <w:spacing w:line="271" w:lineRule="auto"/>
      <w:outlineLvl w:val="4"/>
    </w:pPr>
    <w:rPr>
      <w:i w:val="0"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A8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A89"/>
    <w:pPr>
      <w:outlineLvl w:val="6"/>
    </w:pPr>
    <w:rPr>
      <w:b/>
      <w:bCs/>
      <w:i w:val="0"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A8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A89"/>
    <w:pPr>
      <w:spacing w:line="271" w:lineRule="auto"/>
      <w:outlineLvl w:val="8"/>
    </w:pPr>
    <w:rPr>
      <w:b/>
      <w:bCs/>
      <w:i w:val="0"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A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0A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A89"/>
    <w:rPr>
      <w:i w:val="0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A8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A89"/>
    <w:rPr>
      <w:i w:val="0"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0A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0A89"/>
    <w:rPr>
      <w:b/>
      <w:bCs/>
      <w:i w:val="0"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0A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0A89"/>
    <w:rPr>
      <w:b/>
      <w:bCs/>
      <w:i w:val="0"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B0A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0A8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B0A89"/>
    <w:rPr>
      <w:i w:val="0"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0A89"/>
    <w:rPr>
      <w:i w:val="0"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B0A89"/>
    <w:rPr>
      <w:b/>
      <w:bCs/>
    </w:rPr>
  </w:style>
  <w:style w:type="character" w:styleId="a8">
    <w:name w:val="Emphasis"/>
    <w:uiPriority w:val="20"/>
    <w:qFormat/>
    <w:rsid w:val="003B0A89"/>
    <w:rPr>
      <w:b/>
      <w:bCs/>
      <w:i w:val="0"/>
      <w:iCs/>
      <w:spacing w:val="10"/>
    </w:rPr>
  </w:style>
  <w:style w:type="paragraph" w:styleId="a9">
    <w:name w:val="No Spacing"/>
    <w:basedOn w:val="a"/>
    <w:uiPriority w:val="1"/>
    <w:qFormat/>
    <w:rsid w:val="003B0A89"/>
    <w:pPr>
      <w:spacing w:line="240" w:lineRule="auto"/>
    </w:pPr>
  </w:style>
  <w:style w:type="paragraph" w:styleId="aa">
    <w:name w:val="List Paragraph"/>
    <w:basedOn w:val="a"/>
    <w:uiPriority w:val="34"/>
    <w:qFormat/>
    <w:rsid w:val="003B0A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A89"/>
    <w:rPr>
      <w:i w:val="0"/>
      <w:iCs/>
    </w:rPr>
  </w:style>
  <w:style w:type="character" w:customStyle="1" w:styleId="22">
    <w:name w:val="Цитата 2 Знак"/>
    <w:basedOn w:val="a0"/>
    <w:link w:val="21"/>
    <w:uiPriority w:val="29"/>
    <w:rsid w:val="003B0A89"/>
    <w:rPr>
      <w:i w:val="0"/>
      <w:iCs/>
    </w:rPr>
  </w:style>
  <w:style w:type="paragraph" w:styleId="ab">
    <w:name w:val="Intense Quote"/>
    <w:basedOn w:val="a"/>
    <w:next w:val="a"/>
    <w:link w:val="ac"/>
    <w:uiPriority w:val="30"/>
    <w:qFormat/>
    <w:rsid w:val="003B0A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 w:val="0"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0A89"/>
    <w:rPr>
      <w:i w:val="0"/>
      <w:iCs/>
    </w:rPr>
  </w:style>
  <w:style w:type="character" w:styleId="ad">
    <w:name w:val="Subtle Emphasis"/>
    <w:uiPriority w:val="19"/>
    <w:qFormat/>
    <w:rsid w:val="003B0A89"/>
    <w:rPr>
      <w:i w:val="0"/>
      <w:iCs/>
    </w:rPr>
  </w:style>
  <w:style w:type="character" w:styleId="ae">
    <w:name w:val="Intense Emphasis"/>
    <w:uiPriority w:val="21"/>
    <w:qFormat/>
    <w:rsid w:val="003B0A89"/>
    <w:rPr>
      <w:b/>
      <w:bCs/>
      <w:i w:val="0"/>
      <w:iCs/>
    </w:rPr>
  </w:style>
  <w:style w:type="character" w:styleId="af">
    <w:name w:val="Subtle Reference"/>
    <w:basedOn w:val="a0"/>
    <w:uiPriority w:val="31"/>
    <w:qFormat/>
    <w:rsid w:val="003B0A89"/>
    <w:rPr>
      <w:smallCaps/>
    </w:rPr>
  </w:style>
  <w:style w:type="character" w:styleId="af0">
    <w:name w:val="Intense Reference"/>
    <w:uiPriority w:val="32"/>
    <w:qFormat/>
    <w:rsid w:val="003B0A89"/>
    <w:rPr>
      <w:b/>
      <w:bCs/>
      <w:smallCaps/>
    </w:rPr>
  </w:style>
  <w:style w:type="character" w:styleId="af1">
    <w:name w:val="Book Title"/>
    <w:basedOn w:val="a0"/>
    <w:uiPriority w:val="33"/>
    <w:qFormat/>
    <w:rsid w:val="003B0A89"/>
    <w:rPr>
      <w:i w:val="0"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0A8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14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4A3D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14A3D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14A3D"/>
    <w:rPr>
      <w:rFonts w:cstheme="minorBidi"/>
    </w:rPr>
  </w:style>
  <w:style w:type="paragraph" w:styleId="af7">
    <w:name w:val="footer"/>
    <w:basedOn w:val="a"/>
    <w:link w:val="af8"/>
    <w:uiPriority w:val="99"/>
    <w:unhideWhenUsed/>
    <w:rsid w:val="00314A3D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14A3D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i/>
        <w:sz w:val="28"/>
        <w:szCs w:val="1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D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0A8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A89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A89"/>
    <w:pPr>
      <w:spacing w:before="200" w:line="271" w:lineRule="auto"/>
      <w:outlineLvl w:val="2"/>
    </w:pPr>
    <w:rPr>
      <w:i w:val="0"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A8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A89"/>
    <w:pPr>
      <w:spacing w:line="271" w:lineRule="auto"/>
      <w:outlineLvl w:val="4"/>
    </w:pPr>
    <w:rPr>
      <w:i w:val="0"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A8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A89"/>
    <w:pPr>
      <w:outlineLvl w:val="6"/>
    </w:pPr>
    <w:rPr>
      <w:b/>
      <w:bCs/>
      <w:i w:val="0"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A8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A89"/>
    <w:pPr>
      <w:spacing w:line="271" w:lineRule="auto"/>
      <w:outlineLvl w:val="8"/>
    </w:pPr>
    <w:rPr>
      <w:b/>
      <w:bCs/>
      <w:i w:val="0"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A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0A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A89"/>
    <w:rPr>
      <w:i w:val="0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A8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A89"/>
    <w:rPr>
      <w:i w:val="0"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0A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0A89"/>
    <w:rPr>
      <w:b/>
      <w:bCs/>
      <w:i w:val="0"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0A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0A89"/>
    <w:rPr>
      <w:b/>
      <w:bCs/>
      <w:i w:val="0"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B0A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0A8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B0A89"/>
    <w:rPr>
      <w:i w:val="0"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0A89"/>
    <w:rPr>
      <w:i w:val="0"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B0A89"/>
    <w:rPr>
      <w:b/>
      <w:bCs/>
    </w:rPr>
  </w:style>
  <w:style w:type="character" w:styleId="a8">
    <w:name w:val="Emphasis"/>
    <w:uiPriority w:val="20"/>
    <w:qFormat/>
    <w:rsid w:val="003B0A89"/>
    <w:rPr>
      <w:b/>
      <w:bCs/>
      <w:i w:val="0"/>
      <w:iCs/>
      <w:spacing w:val="10"/>
    </w:rPr>
  </w:style>
  <w:style w:type="paragraph" w:styleId="a9">
    <w:name w:val="No Spacing"/>
    <w:basedOn w:val="a"/>
    <w:uiPriority w:val="1"/>
    <w:qFormat/>
    <w:rsid w:val="003B0A89"/>
    <w:pPr>
      <w:spacing w:line="240" w:lineRule="auto"/>
    </w:pPr>
  </w:style>
  <w:style w:type="paragraph" w:styleId="aa">
    <w:name w:val="List Paragraph"/>
    <w:basedOn w:val="a"/>
    <w:uiPriority w:val="34"/>
    <w:qFormat/>
    <w:rsid w:val="003B0A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A89"/>
    <w:rPr>
      <w:i w:val="0"/>
      <w:iCs/>
    </w:rPr>
  </w:style>
  <w:style w:type="character" w:customStyle="1" w:styleId="22">
    <w:name w:val="Цитата 2 Знак"/>
    <w:basedOn w:val="a0"/>
    <w:link w:val="21"/>
    <w:uiPriority w:val="29"/>
    <w:rsid w:val="003B0A89"/>
    <w:rPr>
      <w:i w:val="0"/>
      <w:iCs/>
    </w:rPr>
  </w:style>
  <w:style w:type="paragraph" w:styleId="ab">
    <w:name w:val="Intense Quote"/>
    <w:basedOn w:val="a"/>
    <w:next w:val="a"/>
    <w:link w:val="ac"/>
    <w:uiPriority w:val="30"/>
    <w:qFormat/>
    <w:rsid w:val="003B0A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 w:val="0"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0A89"/>
    <w:rPr>
      <w:i w:val="0"/>
      <w:iCs/>
    </w:rPr>
  </w:style>
  <w:style w:type="character" w:styleId="ad">
    <w:name w:val="Subtle Emphasis"/>
    <w:uiPriority w:val="19"/>
    <w:qFormat/>
    <w:rsid w:val="003B0A89"/>
    <w:rPr>
      <w:i w:val="0"/>
      <w:iCs/>
    </w:rPr>
  </w:style>
  <w:style w:type="character" w:styleId="ae">
    <w:name w:val="Intense Emphasis"/>
    <w:uiPriority w:val="21"/>
    <w:qFormat/>
    <w:rsid w:val="003B0A89"/>
    <w:rPr>
      <w:b/>
      <w:bCs/>
      <w:i w:val="0"/>
      <w:iCs/>
    </w:rPr>
  </w:style>
  <w:style w:type="character" w:styleId="af">
    <w:name w:val="Subtle Reference"/>
    <w:basedOn w:val="a0"/>
    <w:uiPriority w:val="31"/>
    <w:qFormat/>
    <w:rsid w:val="003B0A89"/>
    <w:rPr>
      <w:smallCaps/>
    </w:rPr>
  </w:style>
  <w:style w:type="character" w:styleId="af0">
    <w:name w:val="Intense Reference"/>
    <w:uiPriority w:val="32"/>
    <w:qFormat/>
    <w:rsid w:val="003B0A89"/>
    <w:rPr>
      <w:b/>
      <w:bCs/>
      <w:smallCaps/>
    </w:rPr>
  </w:style>
  <w:style w:type="character" w:styleId="af1">
    <w:name w:val="Book Title"/>
    <w:basedOn w:val="a0"/>
    <w:uiPriority w:val="33"/>
    <w:qFormat/>
    <w:rsid w:val="003B0A89"/>
    <w:rPr>
      <w:i w:val="0"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0A8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14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4A3D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14A3D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14A3D"/>
    <w:rPr>
      <w:rFonts w:cstheme="minorBidi"/>
    </w:rPr>
  </w:style>
  <w:style w:type="paragraph" w:styleId="af7">
    <w:name w:val="footer"/>
    <w:basedOn w:val="a"/>
    <w:link w:val="af8"/>
    <w:uiPriority w:val="99"/>
    <w:unhideWhenUsed/>
    <w:rsid w:val="00314A3D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14A3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453300124533001E-2"/>
                  <c:y val="-1.97941409342835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511000415110008E-3"/>
                  <c:y val="-1.5835312747426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453300124533077E-2"/>
                  <c:y val="-1.97941409342834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оптимальный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55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133250311332503E-2"/>
                  <c:y val="-1.18764845605700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оптимальный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608384"/>
        <c:axId val="180839552"/>
        <c:axId val="186701568"/>
      </c:bar3DChart>
      <c:catAx>
        <c:axId val="18060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0839552"/>
        <c:crosses val="autoZero"/>
        <c:auto val="1"/>
        <c:lblAlgn val="ctr"/>
        <c:lblOffset val="100"/>
        <c:noMultiLvlLbl val="0"/>
      </c:catAx>
      <c:valAx>
        <c:axId val="18083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608384"/>
        <c:crosses val="autoZero"/>
        <c:crossBetween val="between"/>
      </c:valAx>
      <c:serAx>
        <c:axId val="18670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0839552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359900373599077E-2"/>
                  <c:y val="-1.18764845605700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оптимальный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50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982150269821502E-2"/>
                  <c:y val="-3.958828186856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оптимальный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45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177344"/>
        <c:axId val="181654656"/>
        <c:axId val="186703360"/>
      </c:bar3DChart>
      <c:catAx>
        <c:axId val="18117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81654656"/>
        <c:crosses val="autoZero"/>
        <c:auto val="1"/>
        <c:lblAlgn val="ctr"/>
        <c:lblOffset val="100"/>
        <c:noMultiLvlLbl val="0"/>
      </c:catAx>
      <c:valAx>
        <c:axId val="18165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177344"/>
        <c:crosses val="autoZero"/>
        <c:crossBetween val="between"/>
      </c:valAx>
      <c:serAx>
        <c:axId val="18670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1654656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604400166044003E-2"/>
                  <c:y val="-1.5835312747426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55500207555004E-3"/>
                  <c:y val="-1.18764845605700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044001660440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оптимальный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40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3777501037775E-2"/>
                  <c:y val="-1.5835312747426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755500207555001E-2"/>
                  <c:y val="-1.97941409342834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оптимальный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50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394304"/>
        <c:axId val="183396992"/>
        <c:axId val="186902720"/>
      </c:bar3DChart>
      <c:catAx>
        <c:axId val="18339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3396992"/>
        <c:crosses val="autoZero"/>
        <c:auto val="1"/>
        <c:lblAlgn val="ctr"/>
        <c:lblOffset val="100"/>
        <c:noMultiLvlLbl val="0"/>
      </c:catAx>
      <c:valAx>
        <c:axId val="18339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394304"/>
        <c:crosses val="autoZero"/>
        <c:crossBetween val="between"/>
      </c:valAx>
      <c:serAx>
        <c:axId val="186902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83396992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528850145288501E-2"/>
                  <c:y val="-1.97941409342834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906600249066078E-2"/>
                  <c:y val="-3.958828186856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оптимальный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60</c:v>
                </c:pt>
                <c:pt idx="2">
                  <c:v>35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208800332088007E-2"/>
                  <c:y val="-1.97941409342834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2266500622665004E-3"/>
                  <c:y val="-2.77117973079968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оптимальный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64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543488"/>
        <c:axId val="186690944"/>
        <c:axId val="186904064"/>
      </c:bar3DChart>
      <c:catAx>
        <c:axId val="18654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690944"/>
        <c:crosses val="autoZero"/>
        <c:auto val="1"/>
        <c:lblAlgn val="ctr"/>
        <c:lblOffset val="100"/>
        <c:noMultiLvlLbl val="0"/>
      </c:catAx>
      <c:valAx>
        <c:axId val="18669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43488"/>
        <c:crosses val="autoZero"/>
        <c:crossBetween val="between"/>
      </c:valAx>
      <c:serAx>
        <c:axId val="186904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690944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Главная">
    <a:dk1>
      <a:srgbClr val="000000"/>
    </a:dk1>
    <a:lt1>
      <a:srgbClr val="FFFFFF"/>
    </a:lt1>
    <a:dk2>
      <a:srgbClr val="D1282E"/>
    </a:dk2>
    <a:lt2>
      <a:srgbClr val="C8C8B1"/>
    </a:lt2>
    <a:accent1>
      <a:srgbClr val="7A7A7A"/>
    </a:accent1>
    <a:accent2>
      <a:srgbClr val="F5C201"/>
    </a:accent2>
    <a:accent3>
      <a:srgbClr val="526DB0"/>
    </a:accent3>
    <a:accent4>
      <a:srgbClr val="989AAC"/>
    </a:accent4>
    <a:accent5>
      <a:srgbClr val="DC5924"/>
    </a:accent5>
    <a:accent6>
      <a:srgbClr val="B4B392"/>
    </a:accent6>
    <a:hlink>
      <a:srgbClr val="CC9900"/>
    </a:hlink>
    <a:folHlink>
      <a:srgbClr val="969696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Главная">
    <a:dk1>
      <a:srgbClr val="000000"/>
    </a:dk1>
    <a:lt1>
      <a:srgbClr val="FFFFFF"/>
    </a:lt1>
    <a:dk2>
      <a:srgbClr val="D1282E"/>
    </a:dk2>
    <a:lt2>
      <a:srgbClr val="C8C8B1"/>
    </a:lt2>
    <a:accent1>
      <a:srgbClr val="7A7A7A"/>
    </a:accent1>
    <a:accent2>
      <a:srgbClr val="F5C201"/>
    </a:accent2>
    <a:accent3>
      <a:srgbClr val="526DB0"/>
    </a:accent3>
    <a:accent4>
      <a:srgbClr val="989AAC"/>
    </a:accent4>
    <a:accent5>
      <a:srgbClr val="DC5924"/>
    </a:accent5>
    <a:accent6>
      <a:srgbClr val="B4B392"/>
    </a:accent6>
    <a:hlink>
      <a:srgbClr val="CC9900"/>
    </a:hlink>
    <a:folHlink>
      <a:srgbClr val="969696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Главная">
    <a:dk1>
      <a:srgbClr val="000000"/>
    </a:dk1>
    <a:lt1>
      <a:srgbClr val="FFFFFF"/>
    </a:lt1>
    <a:dk2>
      <a:srgbClr val="D1282E"/>
    </a:dk2>
    <a:lt2>
      <a:srgbClr val="C8C8B1"/>
    </a:lt2>
    <a:accent1>
      <a:srgbClr val="7A7A7A"/>
    </a:accent1>
    <a:accent2>
      <a:srgbClr val="F5C201"/>
    </a:accent2>
    <a:accent3>
      <a:srgbClr val="526DB0"/>
    </a:accent3>
    <a:accent4>
      <a:srgbClr val="989AAC"/>
    </a:accent4>
    <a:accent5>
      <a:srgbClr val="DC5924"/>
    </a:accent5>
    <a:accent6>
      <a:srgbClr val="B4B392"/>
    </a:accent6>
    <a:hlink>
      <a:srgbClr val="CC9900"/>
    </a:hlink>
    <a:folHlink>
      <a:srgbClr val="969696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Главная">
    <a:dk1>
      <a:srgbClr val="000000"/>
    </a:dk1>
    <a:lt1>
      <a:srgbClr val="FFFFFF"/>
    </a:lt1>
    <a:dk2>
      <a:srgbClr val="D1282E"/>
    </a:dk2>
    <a:lt2>
      <a:srgbClr val="C8C8B1"/>
    </a:lt2>
    <a:accent1>
      <a:srgbClr val="7A7A7A"/>
    </a:accent1>
    <a:accent2>
      <a:srgbClr val="F5C201"/>
    </a:accent2>
    <a:accent3>
      <a:srgbClr val="526DB0"/>
    </a:accent3>
    <a:accent4>
      <a:srgbClr val="989AAC"/>
    </a:accent4>
    <a:accent5>
      <a:srgbClr val="DC5924"/>
    </a:accent5>
    <a:accent6>
      <a:srgbClr val="B4B392"/>
    </a:accent6>
    <a:hlink>
      <a:srgbClr val="CC9900"/>
    </a:hlink>
    <a:folHlink>
      <a:srgbClr val="969696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2013-09-24T19:06:00Z</dcterms:created>
  <dcterms:modified xsi:type="dcterms:W3CDTF">2013-09-24T19:21:00Z</dcterms:modified>
</cp:coreProperties>
</file>