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Игровое занятие в детском саду для детей третьего года жизни, тема: «Солнышко и дождик»</w:t>
      </w: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P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Автор занятия: </w:t>
      </w:r>
      <w:proofErr w:type="spellStart"/>
      <w:r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Ибраева</w:t>
      </w:r>
      <w:proofErr w:type="spellEnd"/>
      <w:r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Ирина Алексеевна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Оборудование: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Солнце, вырезанное из картона и прикрепленное к нитке.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Аудиозаписи: Э. Григ «Утро», «Дождик-дождик, лей-лей-лей».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Вырезанные из картона желтые круги, счетные палочки.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Зонт, солнце на палочке.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Подносы с манной крупой.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Палочка, к ней прикреплены разрезанные на ленты прозрачные пакеты.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Барабаны.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Лужи (бумага), дорожки (коррекционные).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Картонные капельки </w:t>
      </w:r>
      <w:proofErr w:type="spell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голубого</w:t>
      </w:r>
      <w:proofErr w:type="spell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цвета на ниточках, тазик.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Дощечки для лепки, пластилин желтого цвета, вырезанные из картона тучки.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Pr="00ED7514" w:rsidRDefault="00ED7514" w:rsidP="00ED751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9304D"/>
          <w:spacing w:val="31"/>
          <w:sz w:val="34"/>
          <w:szCs w:val="34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4"/>
          <w:szCs w:val="34"/>
          <w:lang w:eastAsia="ru-RU"/>
        </w:rPr>
        <w:t>Ход занятия:</w:t>
      </w: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Приветствие «Наши умные головки»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Здравствуйте, ребята, как хорошо, что вы все сегодня пришли!</w:t>
      </w: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Наши умные головки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Б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удут думать много, ловко.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Ушки будут слушать,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Ротик четко говорить.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Ручки будут хлопать,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Ножки будут топать.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Спинки выпрямляются,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Друг другу улыбаемся.</w:t>
      </w:r>
    </w:p>
    <w:p w:rsidR="00FE7938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FE7938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lastRenderedPageBreak/>
        <w:t>Слушание отрывка музыкального произведения Э. Грига «Утро»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Давайте позовем солнышко. Повторяйте за мной:</w:t>
      </w: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Солнышко, покажись поскорей!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Нас ребяток обогрей!</w:t>
      </w: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Под звуки музыки воспитатель поднимает за нитку солнце.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 xml:space="preserve">Чтение стихотворения Агнии </w:t>
      </w:r>
      <w:proofErr w:type="spellStart"/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Барто</w:t>
      </w:r>
      <w:proofErr w:type="spellEnd"/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 xml:space="preserve"> «Смотрит солнышко в окошко»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Смотрит солнышко в окошко.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Греет нашу комнату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Мы захлопали в ладошки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О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чень рады солнышку.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Дидактическое упражнение «Туча закрыла солнце»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- Вот это круг. Желтого цвета. Это будет наше солнышко. Возьмите в руки желтый круг.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Вдруг подул ветер. Вот так. Подуйте, как ветер дует. Ветер принес тучку. Вот она. Тучка закрыла солнышко. Наложите тучку сверху, так, чтобы она закрыла солнышко. Снова подул ветер. Подуйте. И тучка улетела. Солнышко открылось и засияло.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Конструирование «Солнышко лучистое»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- А теперь вы сами сделаете красивое солнышко. Желтый круг — это солнце, а лучики сделаем из прищепок. Нужно прикрепить их по краям желтого круга. Вот так. (Показ).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Подвижная игра «Дождик и солнышко»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- Вот солнышко ясное 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сияет и все ребятки гуляют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 (Воспитатель держит солнышко на палочке, дети ходят по ковру).</w:t>
      </w: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- А вот солнышко спряталось за тучкой, пошел дождь. Бегите все ко мне под зонт. (Воспитатель раскрывает зонт, дети бегут к нему).</w:t>
      </w: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lastRenderedPageBreak/>
        <w:t>Рисование пальчиками по крупе «Солнышко»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Приготовьте свои пальчики-рисовальщики. Нарисуйте круг. А в стороны от круга отходят лучики.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Пальчиковая гимнастика «Капельки-дождинки»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Капельки-дождинки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У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пали на травинки.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Кап-кап капельки,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Кап-кап </w:t>
      </w:r>
      <w:proofErr w:type="spell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маленьки</w:t>
      </w:r>
      <w:proofErr w:type="spell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(Раскрываем одну ладонь, подушечками пальцев другой руки постукиваем по ней, имитируя дождевые капли)</w:t>
      </w: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На ладошки дети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Л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овят капли эти.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Кап-кап капельки,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Кап-кап </w:t>
      </w:r>
      <w:proofErr w:type="spell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маленьки</w:t>
      </w:r>
      <w:proofErr w:type="spell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(То же самое делаем с другой ладошкой)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Дыхательное упражнение «Капельки»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- Вот сколько капелек упало из тучки. Много капелек. Давайте соберем капельки, возьмем за ниточку и подуем на них. Зашевелились ваши капельки? Молодцы!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Музыкально-</w:t>
      </w:r>
      <w:proofErr w:type="gramStart"/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ритмическое упражнение</w:t>
      </w:r>
      <w:proofErr w:type="gramEnd"/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 xml:space="preserve"> «Дождик-дождик, лей-лей-лей»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Дети отбивают ритм палочками по барабанам.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 xml:space="preserve">Разучивание </w:t>
      </w:r>
      <w:proofErr w:type="spellStart"/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потешки</w:t>
      </w:r>
      <w:proofErr w:type="spellEnd"/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 xml:space="preserve"> «Дождик»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Дети, давайте попросим дождик перестать нас каплями поливать. Воспитатель читает </w:t>
      </w:r>
      <w:proofErr w:type="spell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потешку</w:t>
      </w:r>
      <w:proofErr w:type="spell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 а дети качают указательным пальчиком.</w:t>
      </w: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Дождик, дождик,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Полно лить,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Малых детушек мочить!</w:t>
      </w: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- А теперь повторяйте слова вместе со мной.</w:t>
      </w:r>
    </w:p>
    <w:p w:rsidR="00FE7938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lastRenderedPageBreak/>
        <w:t>Подвижная игра «Перепрыгни через лужу»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- Вот какие лужи остались после дождика. Попробуйте перепрыгнуть через лужу. А эта лужа очень большая, нам ее не перепрыгнуть. Поэтому перебросим через нее мостик и пройдем по нему.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Дидактическая игра «Не намочи»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- Вот дождинки у меня (палочка, к ней прикреплены разрезанные на ленты прозрачные пакеты).</w:t>
      </w: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Воспитатель пытается задеть «дождинками» те части тела детей, о которых идет речь, а дети их прячут.</w:t>
      </w: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Дождик, дождик, веселей!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Капай, капай, не жалей!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Лей 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потише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 не стучи -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Ручки нам не замочи!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Лей 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потише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 не стучи -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Уши нам не замочи!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Лей 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потише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 не стучи -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Щеки нам не замочи!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Лей 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потише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 не стучи -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Брови нам не замочи!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Лей 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потише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 не стучи -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Плечи нам не замочи!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Лепка барельефная «Солнышко»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На картон, вырезанный в форме тучки, дети налепляют пластилиновый шар желтого цвета, придавливают и вытягивают пальцами лучи.</w:t>
      </w:r>
    </w:p>
    <w:p w:rsidR="00FE7938" w:rsidRPr="00ED7514" w:rsidRDefault="00FE7938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D7514" w:rsidRDefault="00ED7514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  <w:r w:rsidRPr="00ED7514"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  <w:t>Динамическая пауза «Солнце вышло из-за тучки»</w:t>
      </w:r>
    </w:p>
    <w:p w:rsidR="00FE7938" w:rsidRPr="00ED7514" w:rsidRDefault="00FE7938" w:rsidP="00ED751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31"/>
          <w:sz w:val="31"/>
          <w:szCs w:val="31"/>
          <w:lang w:eastAsia="ru-RU"/>
        </w:rPr>
      </w:pP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Солнце вышло из-за тучки,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Мы протянем к солнцу ручки.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(Потягивания, руки вверх)</w:t>
      </w: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Руки в стороны потом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Мы </w:t>
      </w:r>
      <w:proofErr w:type="gramStart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пошире</w:t>
      </w:r>
      <w:proofErr w:type="gramEnd"/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разведем.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(Потягивания, руки в стороны)</w:t>
      </w:r>
    </w:p>
    <w:p w:rsidR="00ED7514" w:rsidRPr="00ED7514" w:rsidRDefault="00ED7514" w:rsidP="00ED7514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lastRenderedPageBreak/>
        <w:t>Мы закончили разминку.</w:t>
      </w:r>
      <w:r w:rsidRPr="00ED7514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Отдохнули ножки, спинки.</w:t>
      </w:r>
    </w:p>
    <w:p w:rsidR="002C0893" w:rsidRPr="00ED7514" w:rsidRDefault="002C0893" w:rsidP="00ED7514">
      <w:pPr>
        <w:jc w:val="center"/>
        <w:rPr>
          <w:rFonts w:ascii="Times New Roman" w:hAnsi="Times New Roman" w:cs="Times New Roman"/>
        </w:rPr>
      </w:pPr>
    </w:p>
    <w:sectPr w:rsidR="002C0893" w:rsidRPr="00ED7514" w:rsidSect="002C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ED7514"/>
    <w:rsid w:val="002C0893"/>
    <w:rsid w:val="00ED7514"/>
    <w:rsid w:val="00FE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93"/>
  </w:style>
  <w:style w:type="paragraph" w:styleId="2">
    <w:name w:val="heading 2"/>
    <w:basedOn w:val="a"/>
    <w:link w:val="20"/>
    <w:uiPriority w:val="9"/>
    <w:qFormat/>
    <w:rsid w:val="00ED7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7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633</Words>
  <Characters>3610</Characters>
  <Application>Microsoft Office Word</Application>
  <DocSecurity>0</DocSecurity>
  <Lines>30</Lines>
  <Paragraphs>8</Paragraphs>
  <ScaleCrop>false</ScaleCrop>
  <Company>Grizli777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2013-09-23T14:13:00Z</dcterms:created>
  <dcterms:modified xsi:type="dcterms:W3CDTF">2013-09-23T14:17:00Z</dcterms:modified>
</cp:coreProperties>
</file>