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A0" w:rsidRPr="00B80DA0" w:rsidRDefault="00B80DA0" w:rsidP="00B80DA0">
      <w:pPr>
        <w:rPr>
          <w:lang w:eastAsia="en-US"/>
        </w:rPr>
      </w:pPr>
    </w:p>
    <w:p w:rsidR="00D5093D" w:rsidRPr="00D011D9" w:rsidRDefault="00D5093D" w:rsidP="00D011D9">
      <w:pPr>
        <w:shd w:val="clear" w:color="auto" w:fill="FFFFFF"/>
        <w:spacing w:line="360" w:lineRule="auto"/>
        <w:rPr>
          <w:sz w:val="28"/>
          <w:szCs w:val="28"/>
          <w:lang w:val="en-US"/>
        </w:rPr>
      </w:pPr>
    </w:p>
    <w:p w:rsidR="00D5093D" w:rsidRDefault="00D5093D" w:rsidP="00D5093D">
      <w:pPr>
        <w:shd w:val="clear" w:color="auto" w:fill="FFFFFF"/>
        <w:spacing w:line="360" w:lineRule="auto"/>
        <w:ind w:firstLine="567"/>
        <w:jc w:val="center"/>
        <w:rPr>
          <w:sz w:val="28"/>
          <w:szCs w:val="28"/>
        </w:rPr>
      </w:pPr>
      <w:r>
        <w:rPr>
          <w:sz w:val="28"/>
          <w:szCs w:val="28"/>
        </w:rPr>
        <w:t xml:space="preserve">«Система работы с детьми дошкольного возраста </w:t>
      </w:r>
    </w:p>
    <w:p w:rsidR="00D5093D" w:rsidRPr="00613667" w:rsidRDefault="00D5093D" w:rsidP="00D5093D">
      <w:pPr>
        <w:shd w:val="clear" w:color="auto" w:fill="FFFFFF"/>
        <w:spacing w:line="360" w:lineRule="auto"/>
        <w:ind w:firstLine="567"/>
        <w:jc w:val="center"/>
        <w:rPr>
          <w:sz w:val="28"/>
          <w:szCs w:val="28"/>
        </w:rPr>
      </w:pPr>
      <w:r>
        <w:rPr>
          <w:sz w:val="28"/>
          <w:szCs w:val="28"/>
        </w:rPr>
        <w:t>по развитию коммуникативных навыков»</w:t>
      </w:r>
    </w:p>
    <w:p w:rsidR="00D5093D" w:rsidRPr="00B028F5" w:rsidRDefault="00D5093D" w:rsidP="00D5093D">
      <w:pPr>
        <w:shd w:val="clear" w:color="auto" w:fill="FFFFFF"/>
        <w:spacing w:line="360" w:lineRule="auto"/>
        <w:ind w:firstLine="567"/>
        <w:jc w:val="both"/>
        <w:rPr>
          <w:sz w:val="28"/>
          <w:szCs w:val="28"/>
        </w:rPr>
      </w:pPr>
      <w:r>
        <w:t xml:space="preserve">  </w:t>
      </w:r>
      <w:r w:rsidRPr="00EC4E28">
        <w:rPr>
          <w:rFonts w:eastAsia="Times New Roman"/>
          <w:sz w:val="28"/>
          <w:szCs w:val="28"/>
        </w:rPr>
        <w:t>Работая</w:t>
      </w:r>
      <w:r>
        <w:rPr>
          <w:rFonts w:eastAsia="Times New Roman"/>
          <w:sz w:val="28"/>
          <w:szCs w:val="28"/>
        </w:rPr>
        <w:t xml:space="preserve"> с детьми дошкольного возраста</w:t>
      </w:r>
      <w:r w:rsidRPr="00EC4E28">
        <w:rPr>
          <w:rFonts w:eastAsia="Times New Roman"/>
          <w:sz w:val="28"/>
          <w:szCs w:val="28"/>
        </w:rPr>
        <w:t xml:space="preserve">, </w:t>
      </w:r>
      <w:r>
        <w:rPr>
          <w:rFonts w:eastAsia="Times New Roman"/>
          <w:sz w:val="28"/>
          <w:szCs w:val="28"/>
        </w:rPr>
        <w:t>мы</w:t>
      </w:r>
      <w:r w:rsidRPr="00EC4E28">
        <w:rPr>
          <w:rFonts w:eastAsia="Times New Roman"/>
          <w:sz w:val="28"/>
          <w:szCs w:val="28"/>
        </w:rPr>
        <w:t xml:space="preserve"> столкнул</w:t>
      </w:r>
      <w:r>
        <w:rPr>
          <w:rFonts w:eastAsia="Times New Roman"/>
          <w:sz w:val="28"/>
          <w:szCs w:val="28"/>
        </w:rPr>
        <w:t>и</w:t>
      </w:r>
      <w:r w:rsidRPr="00EC4E28">
        <w:rPr>
          <w:rFonts w:eastAsia="Times New Roman"/>
          <w:sz w:val="28"/>
          <w:szCs w:val="28"/>
        </w:rPr>
        <w:t xml:space="preserve">сь </w:t>
      </w:r>
      <w:r>
        <w:rPr>
          <w:rFonts w:eastAsia="Times New Roman"/>
          <w:sz w:val="28"/>
          <w:szCs w:val="28"/>
        </w:rPr>
        <w:t>с проблемой в общении воспитанник</w:t>
      </w:r>
      <w:r w:rsidRPr="00EC4E28">
        <w:rPr>
          <w:rFonts w:eastAsia="Times New Roman"/>
          <w:sz w:val="28"/>
          <w:szCs w:val="28"/>
        </w:rPr>
        <w:t>ов со взрослыми и сверстниками.</w:t>
      </w:r>
    </w:p>
    <w:p w:rsidR="00D5093D" w:rsidRPr="00BA7109"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109">
        <w:rPr>
          <w:rFonts w:ascii="Times New Roman" w:hAnsi="Times New Roman" w:cs="Times New Roman"/>
          <w:sz w:val="28"/>
          <w:szCs w:val="28"/>
        </w:rPr>
        <w:t>Потребность в общении - одна из самых важных человеческих потребностей. Ребенок не рождается на свет с готовой потребностью в общении. Очень важное значение для психического развития ребенка имеет его общение cо взрослым на ранних этапах онтогенеза. Без тесного эмоционального контакта, без любви, внимания, заботы нарушается социализация ребенка, возникает задержка психического развития, а в будущем различные проблемы, связанные с взаимоотношениями с другими людьми. Общение со сверстниками в дошкольном возрасте играет не менее важную роль в развитии детей, чем общение со взрослыми.  Доказано, что если потребность ребенка-дошкольника в общении или совместной деятельности со сверстниками не удовлетворена, она ничем не компенсируется, вызывая у него тяжелые переживания, состояние крайнего эмоционального неблагополучия. Специфика общения дошкольника со сверстниками во многом отличается от общения с</w:t>
      </w:r>
      <w:r>
        <w:rPr>
          <w:rFonts w:ascii="Times New Roman" w:hAnsi="Times New Roman" w:cs="Times New Roman"/>
          <w:sz w:val="28"/>
          <w:szCs w:val="28"/>
        </w:rPr>
        <w:t>о</w:t>
      </w:r>
      <w:r w:rsidRPr="00BA7109">
        <w:rPr>
          <w:rFonts w:ascii="Times New Roman" w:hAnsi="Times New Roman" w:cs="Times New Roman"/>
          <w:sz w:val="28"/>
          <w:szCs w:val="28"/>
        </w:rPr>
        <w:t xml:space="preserve"> взрослыми. Это  разнообразие коммуникативных</w:t>
      </w:r>
      <w:r>
        <w:rPr>
          <w:rFonts w:ascii="Times New Roman" w:hAnsi="Times New Roman" w:cs="Times New Roman"/>
          <w:sz w:val="28"/>
          <w:szCs w:val="28"/>
        </w:rPr>
        <w:t xml:space="preserve"> действий;  яркая эмоциональная </w:t>
      </w:r>
      <w:r w:rsidRPr="00BA7109">
        <w:rPr>
          <w:rFonts w:ascii="Times New Roman" w:hAnsi="Times New Roman" w:cs="Times New Roman"/>
          <w:sz w:val="28"/>
          <w:szCs w:val="28"/>
        </w:rPr>
        <w:t xml:space="preserve">насыщенность; нестандартность и нерегламентированность, раскованность.   </w:t>
      </w:r>
      <w:r>
        <w:rPr>
          <w:rFonts w:ascii="Times New Roman" w:hAnsi="Times New Roman" w:cs="Times New Roman"/>
          <w:sz w:val="28"/>
          <w:szCs w:val="28"/>
        </w:rPr>
        <w:t xml:space="preserve">                </w:t>
      </w:r>
      <w:r w:rsidRPr="00BA7109">
        <w:rPr>
          <w:rFonts w:ascii="Times New Roman" w:hAnsi="Times New Roman" w:cs="Times New Roman"/>
          <w:sz w:val="28"/>
          <w:szCs w:val="28"/>
        </w:rPr>
        <w:t>Группа детского сада – это первое социальное объединение детей, в котором они</w:t>
      </w:r>
      <w:r>
        <w:rPr>
          <w:rFonts w:ascii="Times New Roman" w:hAnsi="Times New Roman" w:cs="Times New Roman"/>
          <w:sz w:val="28"/>
          <w:szCs w:val="28"/>
        </w:rPr>
        <w:t xml:space="preserve">  </w:t>
      </w:r>
      <w:r w:rsidRPr="00BA7109">
        <w:rPr>
          <w:rFonts w:ascii="Times New Roman" w:hAnsi="Times New Roman" w:cs="Times New Roman"/>
          <w:sz w:val="28"/>
          <w:szCs w:val="28"/>
        </w:rPr>
        <w:t xml:space="preserve"> занимают различное положение. В дошкольном возрасте  проявляются дружеские и конфликтные взаимоотношения, выделяются дети, испытывающие трудности в общении.</w:t>
      </w:r>
    </w:p>
    <w:p w:rsidR="00D5093D" w:rsidRPr="00BA7109" w:rsidRDefault="00D5093D" w:rsidP="00D5093D">
      <w:pPr>
        <w:pStyle w:val="a4"/>
        <w:spacing w:line="360" w:lineRule="auto"/>
        <w:jc w:val="both"/>
        <w:rPr>
          <w:rFonts w:ascii="Times New Roman" w:hAnsi="Times New Roman" w:cs="Times New Roman"/>
          <w:sz w:val="28"/>
          <w:szCs w:val="28"/>
        </w:rPr>
      </w:pPr>
      <w:r w:rsidRPr="00BA7109">
        <w:rPr>
          <w:rFonts w:ascii="Times New Roman" w:hAnsi="Times New Roman" w:cs="Times New Roman"/>
          <w:sz w:val="28"/>
          <w:szCs w:val="28"/>
        </w:rPr>
        <w:t> </w:t>
      </w:r>
      <w:r>
        <w:rPr>
          <w:rFonts w:ascii="Times New Roman" w:hAnsi="Times New Roman" w:cs="Times New Roman"/>
          <w:sz w:val="28"/>
          <w:szCs w:val="28"/>
        </w:rPr>
        <w:t xml:space="preserve"> </w:t>
      </w:r>
      <w:r w:rsidRPr="00BA7109">
        <w:rPr>
          <w:rFonts w:ascii="Times New Roman" w:hAnsi="Times New Roman" w:cs="Times New Roman"/>
          <w:sz w:val="28"/>
          <w:szCs w:val="28"/>
        </w:rPr>
        <w:t>Очень важно правильно и своевременно помочь детям развить коммуникативные навыки и умения, воспитать у них гуманное отношение друг к другу, дружбу, сделать все необходимое, чтобы из случайной совокупности детей, собранных в группу, в возможно более короткий срок создать коллектив.</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109">
        <w:rPr>
          <w:rFonts w:ascii="Times New Roman" w:hAnsi="Times New Roman" w:cs="Times New Roman"/>
          <w:sz w:val="28"/>
          <w:szCs w:val="28"/>
        </w:rPr>
        <w:t xml:space="preserve">Общение со сверстниками дети реализуют в основном в совместных играх. Игра становится для них своеобразной формой общественной жизни. Поэтому </w:t>
      </w:r>
      <w:r w:rsidRPr="00BA7109">
        <w:rPr>
          <w:rFonts w:ascii="Times New Roman" w:hAnsi="Times New Roman" w:cs="Times New Roman"/>
          <w:sz w:val="28"/>
          <w:szCs w:val="28"/>
        </w:rPr>
        <w:lastRenderedPageBreak/>
        <w:t>проблему формирования детских взаимоотношений невозможно    рассматривать    вне    организации    содержательной    игровой  деятельности, которая прививает навыки эффективного общения, развивает чувство общности, учит правильно выражать свои мысли и строить диалоги, реализует детскую потребность в общении.</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передовой опыт Т.А. Шорыгиной, Е.Е. Кравцовой, мы обогатили систему развивающей образовательной деятельности специально организованными упражнениями по формированию коммуникативных навыков.</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мы используем технологию сотрудничества дошкольников со сверстниками во время непосредственно образовательной деятельности. Это позволяет не только обогатить взаимоотношения детей в процессе обучения, но и качественно подготовить их к решению повседневных задач в общении и взаимодействии, помогает заложить основы личностно-социальной компетентности, воспитать их отзывчивыми и добрыми людьми.</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План по развитию коммуникаций детей реализуется в три этапа. Задачи первого этапа: развитие совместно-индивидуальной формы сотрудничества; обогащение представлений о сверстнике как о партнере; укрепление эмоционально положительных контактов.</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второго этапа: развитие совместно-последовательной формы деятельности; формирование общей позиции к внешнему миру; игры в парах.</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третьего этапа: развитие совместно-взаимодействующих форм сотрудничества; развитие самостоятельности в решении практических задач в различных ситуациях.</w:t>
      </w:r>
    </w:p>
    <w:p w:rsidR="00D5093D" w:rsidRDefault="00D5093D" w:rsidP="00D5093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Применение этой системы дает высокую результативность.</w:t>
      </w:r>
    </w:p>
    <w:p w:rsidR="001366B3" w:rsidRPr="00B80DA0" w:rsidRDefault="001366B3" w:rsidP="00B80DA0">
      <w:pPr>
        <w:tabs>
          <w:tab w:val="left" w:pos="2595"/>
        </w:tabs>
        <w:rPr>
          <w:lang w:eastAsia="en-US"/>
        </w:rPr>
      </w:pPr>
    </w:p>
    <w:sectPr w:rsidR="001366B3" w:rsidRPr="00B80DA0" w:rsidSect="00CE7CD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6D" w:rsidRDefault="00500C6D" w:rsidP="00D5093D">
      <w:r>
        <w:separator/>
      </w:r>
    </w:p>
  </w:endnote>
  <w:endnote w:type="continuationSeparator" w:id="0">
    <w:p w:rsidR="00500C6D" w:rsidRDefault="00500C6D" w:rsidP="00D50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6D" w:rsidRDefault="00500C6D" w:rsidP="00D5093D">
      <w:r>
        <w:separator/>
      </w:r>
    </w:p>
  </w:footnote>
  <w:footnote w:type="continuationSeparator" w:id="0">
    <w:p w:rsidR="00500C6D" w:rsidRDefault="00500C6D" w:rsidP="00D50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7CD2"/>
    <w:rsid w:val="001366B3"/>
    <w:rsid w:val="0031274A"/>
    <w:rsid w:val="00500C6D"/>
    <w:rsid w:val="00515E72"/>
    <w:rsid w:val="0082084D"/>
    <w:rsid w:val="00B028F5"/>
    <w:rsid w:val="00B80DA0"/>
    <w:rsid w:val="00BA7109"/>
    <w:rsid w:val="00C97A05"/>
    <w:rsid w:val="00CE7CD2"/>
    <w:rsid w:val="00D011D9"/>
    <w:rsid w:val="00D50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F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CD2"/>
    <w:pPr>
      <w:widowControl/>
      <w:autoSpaceDE/>
      <w:autoSpaceDN/>
      <w:adjustRightInd/>
      <w:spacing w:before="100" w:beforeAutospacing="1" w:after="100" w:afterAutospacing="1"/>
    </w:pPr>
    <w:rPr>
      <w:rFonts w:eastAsia="Times New Roman"/>
      <w:sz w:val="24"/>
      <w:szCs w:val="24"/>
    </w:rPr>
  </w:style>
  <w:style w:type="paragraph" w:styleId="a4">
    <w:name w:val="No Spacing"/>
    <w:uiPriority w:val="1"/>
    <w:qFormat/>
    <w:rsid w:val="00BA7109"/>
    <w:pPr>
      <w:spacing w:after="0" w:line="240" w:lineRule="auto"/>
    </w:pPr>
  </w:style>
  <w:style w:type="paragraph" w:styleId="a5">
    <w:name w:val="header"/>
    <w:basedOn w:val="a"/>
    <w:link w:val="a6"/>
    <w:uiPriority w:val="99"/>
    <w:semiHidden/>
    <w:unhideWhenUsed/>
    <w:rsid w:val="00D5093D"/>
    <w:pPr>
      <w:tabs>
        <w:tab w:val="center" w:pos="4677"/>
        <w:tab w:val="right" w:pos="9355"/>
      </w:tabs>
    </w:pPr>
  </w:style>
  <w:style w:type="character" w:customStyle="1" w:styleId="a6">
    <w:name w:val="Верхний колонтитул Знак"/>
    <w:basedOn w:val="a0"/>
    <w:link w:val="a5"/>
    <w:uiPriority w:val="99"/>
    <w:semiHidden/>
    <w:rsid w:val="00D5093D"/>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D5093D"/>
    <w:pPr>
      <w:tabs>
        <w:tab w:val="center" w:pos="4677"/>
        <w:tab w:val="right" w:pos="9355"/>
      </w:tabs>
    </w:pPr>
  </w:style>
  <w:style w:type="character" w:customStyle="1" w:styleId="a8">
    <w:name w:val="Нижний колонтитул Знак"/>
    <w:basedOn w:val="a0"/>
    <w:link w:val="a7"/>
    <w:uiPriority w:val="99"/>
    <w:semiHidden/>
    <w:rsid w:val="00D5093D"/>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2013-10-13T08:30:00Z</dcterms:created>
  <dcterms:modified xsi:type="dcterms:W3CDTF">2014-04-05T11:05:00Z</dcterms:modified>
</cp:coreProperties>
</file>