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96C" w:rsidRPr="00546E44" w:rsidRDefault="000E096C" w:rsidP="000E096C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 w:rsidRPr="00546E44">
        <w:rPr>
          <w:rFonts w:ascii="Times New Roman" w:hAnsi="Times New Roman" w:cs="Times New Roman"/>
          <w:b/>
          <w:sz w:val="40"/>
          <w:szCs w:val="40"/>
        </w:rPr>
        <w:t>Совместного детско-родительского мероприятия</w:t>
      </w:r>
    </w:p>
    <w:p w:rsidR="000E096C" w:rsidRPr="00546E44" w:rsidRDefault="000E096C" w:rsidP="000E096C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46E44">
        <w:rPr>
          <w:rFonts w:ascii="Times New Roman" w:hAnsi="Times New Roman" w:cs="Times New Roman"/>
          <w:b/>
          <w:sz w:val="40"/>
          <w:szCs w:val="40"/>
        </w:rPr>
        <w:t>«Литературная гостиная»</w:t>
      </w:r>
    </w:p>
    <w:p w:rsidR="000E096C" w:rsidRDefault="000E096C" w:rsidP="000E096C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0E096C" w:rsidRPr="00546E44" w:rsidRDefault="000E096C" w:rsidP="000E096C">
      <w:pPr>
        <w:pStyle w:val="a3"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546E44">
        <w:rPr>
          <w:rFonts w:ascii="Times New Roman" w:hAnsi="Times New Roman" w:cs="Times New Roman"/>
          <w:b/>
          <w:sz w:val="38"/>
          <w:szCs w:val="38"/>
        </w:rPr>
        <w:t xml:space="preserve">По теме: Творчество писательницы Н.К. </w:t>
      </w:r>
      <w:proofErr w:type="spellStart"/>
      <w:r w:rsidRPr="00546E44">
        <w:rPr>
          <w:rFonts w:ascii="Times New Roman" w:hAnsi="Times New Roman" w:cs="Times New Roman"/>
          <w:b/>
          <w:sz w:val="38"/>
          <w:szCs w:val="38"/>
        </w:rPr>
        <w:t>Абрамцевой</w:t>
      </w:r>
      <w:proofErr w:type="spellEnd"/>
    </w:p>
    <w:p w:rsidR="000E096C" w:rsidRDefault="000E096C" w:rsidP="000E096C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0E096C" w:rsidRDefault="000E096C" w:rsidP="000E096C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0E096C" w:rsidRDefault="000E096C" w:rsidP="000E09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E096C" w:rsidRDefault="000E096C" w:rsidP="000E096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4E71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1. Познакомить детей и их родителей с творчеством и сказками  Н.К.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Абрамцевой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, «Сказками для добрых сердец».</w:t>
      </w:r>
    </w:p>
    <w:p w:rsidR="000E096C" w:rsidRDefault="000E096C" w:rsidP="000E09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2. Воспитывать у детей стремление к добру, внимательному отношению друг к другу, сопереживанию, любовь к природе, внимательное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ношение к окружающему. </w:t>
      </w:r>
    </w:p>
    <w:p w:rsidR="000E096C" w:rsidRDefault="000E096C" w:rsidP="000E09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3. Научить детей взаимодействовать с родителями в процессе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вместной деятельности.</w:t>
      </w:r>
    </w:p>
    <w:p w:rsidR="000E096C" w:rsidRDefault="000E096C" w:rsidP="000E09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4. Воспитывать чувства принадлежности к группе, чувства еди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ства и безопасности в коллективе, умение действовать согласовано.</w:t>
      </w:r>
    </w:p>
    <w:p w:rsidR="000E096C" w:rsidRDefault="000E096C" w:rsidP="000E09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5. Учить детей интонационно выразительно передавать характер выбранного персонажа. Поощрять творческую инициативу.</w:t>
      </w:r>
    </w:p>
    <w:p w:rsidR="000E096C" w:rsidRDefault="000E096C" w:rsidP="000E09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E096C" w:rsidRDefault="000E096C" w:rsidP="000E09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E4E71"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Портрет Н.К.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Абрамцевой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E096C" w:rsidRDefault="000E096C" w:rsidP="000E09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Аудиокниги «Серая кошка», «Радуга».</w:t>
      </w:r>
    </w:p>
    <w:p w:rsidR="000E096C" w:rsidRDefault="000E096C" w:rsidP="000E09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Атрибуты для драматизации сказки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Абрамцевой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E096C" w:rsidRDefault="000E096C" w:rsidP="000E09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«Дождик».</w:t>
      </w:r>
    </w:p>
    <w:p w:rsidR="000E096C" w:rsidRDefault="000E096C" w:rsidP="000E09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Магнитофон.</w:t>
      </w:r>
    </w:p>
    <w:p w:rsidR="000E096C" w:rsidRDefault="000E096C" w:rsidP="000E09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Запись детского альбома П.И. Чайковского «Времена года».</w:t>
      </w:r>
    </w:p>
    <w:p w:rsidR="000E096C" w:rsidRDefault="000E096C" w:rsidP="000E09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E096C" w:rsidRDefault="000E096C" w:rsidP="000E09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E096C" w:rsidRPr="006E4E71" w:rsidRDefault="000E096C" w:rsidP="000E096C">
      <w:pPr>
        <w:pStyle w:val="a3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4E71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0E096C" w:rsidRDefault="000E096C" w:rsidP="000E096C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E096C" w:rsidRDefault="000E096C" w:rsidP="000E096C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E096C" w:rsidRDefault="000E096C" w:rsidP="000E096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воспитателей о писательнице, которая научилась разл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чать добро и зло –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Абрамцевой</w:t>
      </w:r>
      <w:proofErr w:type="spellEnd"/>
    </w:p>
    <w:p w:rsidR="000E096C" w:rsidRDefault="000E096C" w:rsidP="000E09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E096C" w:rsidRDefault="000E096C" w:rsidP="000E096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Творческий путь автора. (Звучит мелодия альбома П.И. Чайковского «Времена года).</w:t>
      </w:r>
    </w:p>
    <w:p w:rsidR="000E096C" w:rsidRDefault="000E096C" w:rsidP="000E096C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E096C" w:rsidRDefault="000E096C" w:rsidP="000E096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Драматизация сказки детьми </w:t>
      </w:r>
    </w:p>
    <w:p w:rsidR="000E096C" w:rsidRDefault="000E096C" w:rsidP="000E096C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E096C" w:rsidRDefault="000E096C" w:rsidP="000E09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E4E71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Мы в густом лесу гуляли</w:t>
      </w:r>
    </w:p>
    <w:p w:rsidR="000E096C" w:rsidRDefault="000E096C" w:rsidP="000E09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медведя увидали.</w:t>
      </w:r>
    </w:p>
    <w:p w:rsidR="000E096C" w:rsidRDefault="000E096C" w:rsidP="000E09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Он под деревом сидит, </w:t>
      </w:r>
    </w:p>
    <w:p w:rsidR="000E096C" w:rsidRDefault="000E096C" w:rsidP="000E09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Притворился, будто спит.</w:t>
      </w:r>
    </w:p>
    <w:p w:rsidR="000E096C" w:rsidRDefault="000E096C" w:rsidP="000E09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  <w:t>Мы вокруг него ходили,</w:t>
      </w:r>
    </w:p>
    <w:p w:rsidR="000E096C" w:rsidRDefault="000E096C" w:rsidP="000E09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Косолапого будили:</w:t>
      </w:r>
    </w:p>
    <w:p w:rsidR="000E096C" w:rsidRDefault="000E096C" w:rsidP="000E09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Ну-ка,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вставай</w:t>
      </w:r>
    </w:p>
    <w:p w:rsidR="000E096C" w:rsidRDefault="000E096C" w:rsidP="000E09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Ну-ка, с нами поиграй.</w:t>
      </w:r>
    </w:p>
    <w:p w:rsidR="000E096C" w:rsidRDefault="000E096C" w:rsidP="000E09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E096C" w:rsidRDefault="000E096C" w:rsidP="000E09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E4E71">
        <w:rPr>
          <w:rFonts w:ascii="Times New Roman" w:hAnsi="Times New Roman" w:cs="Times New Roman"/>
          <w:b/>
          <w:sz w:val="28"/>
          <w:szCs w:val="28"/>
        </w:rPr>
        <w:t>Медведь:</w:t>
      </w:r>
      <w:r>
        <w:rPr>
          <w:rFonts w:ascii="Times New Roman" w:hAnsi="Times New Roman" w:cs="Times New Roman"/>
          <w:sz w:val="28"/>
          <w:szCs w:val="28"/>
        </w:rPr>
        <w:t xml:space="preserve">   Не буду я с вами играть, надоело мне всё. Я один в лесу тружусь,</w:t>
      </w:r>
    </w:p>
    <w:p w:rsidR="000E096C" w:rsidRDefault="000E096C" w:rsidP="000E096C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все – бездельники, мне только мешают. Стану малину есть –    пчёлки, мушки жужжат, одолели. По лесу хожу, семена цветов, травы на себе ношу. По земле их разбрасываю, репьи да колючки меня замучили. Мёд стану таскать, пчёлки такие сердитые, жалко им всего. А вот зима придёт, что делать без меня будете, когда я спать в берлоге стану?</w:t>
      </w:r>
    </w:p>
    <w:p w:rsidR="000E096C" w:rsidRDefault="000E096C" w:rsidP="000E09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E096C" w:rsidRDefault="000E096C" w:rsidP="000E09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E4E71">
        <w:rPr>
          <w:rFonts w:ascii="Times New Roman" w:hAnsi="Times New Roman" w:cs="Times New Roman"/>
          <w:b/>
          <w:sz w:val="28"/>
          <w:szCs w:val="28"/>
        </w:rPr>
        <w:t>Сова: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Не гоже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тебе,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медведюшка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сердиться. Все лесные обитатели тебе</w:t>
      </w:r>
    </w:p>
    <w:p w:rsidR="000E096C" w:rsidRDefault="000E096C" w:rsidP="000E096C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Расскажут, что у них забот не меньше твоего.</w:t>
      </w:r>
    </w:p>
    <w:p w:rsidR="000E096C" w:rsidRDefault="000E096C" w:rsidP="000E09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E096C" w:rsidRDefault="000E096C" w:rsidP="000E096C">
      <w:pPr>
        <w:pStyle w:val="a3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  <w:r w:rsidRPr="006E4E71">
        <w:rPr>
          <w:rFonts w:ascii="Times New Roman" w:hAnsi="Times New Roman" w:cs="Times New Roman"/>
          <w:b/>
          <w:sz w:val="28"/>
          <w:szCs w:val="28"/>
        </w:rPr>
        <w:t>Пчёлка:</w:t>
      </w:r>
      <w:r>
        <w:rPr>
          <w:rFonts w:ascii="Times New Roman" w:hAnsi="Times New Roman" w:cs="Times New Roman"/>
          <w:sz w:val="28"/>
          <w:szCs w:val="28"/>
        </w:rPr>
        <w:tab/>
        <w:t>Мы пчёлки да мушки – нектар собираем, чтобы малина твоя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росла, чтобы ягода была. Веселим всех, радуем.</w:t>
      </w:r>
    </w:p>
    <w:p w:rsidR="000E096C" w:rsidRDefault="000E096C" w:rsidP="000E096C">
      <w:pPr>
        <w:pStyle w:val="a3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</w:p>
    <w:p w:rsidR="000E096C" w:rsidRDefault="000E096C" w:rsidP="000E096C">
      <w:pPr>
        <w:pStyle w:val="a3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  <w:r w:rsidRPr="006E4E71">
        <w:rPr>
          <w:rFonts w:ascii="Times New Roman" w:hAnsi="Times New Roman" w:cs="Times New Roman"/>
          <w:b/>
          <w:sz w:val="28"/>
          <w:szCs w:val="28"/>
        </w:rPr>
        <w:t>Червячок:</w:t>
      </w:r>
      <w:r>
        <w:rPr>
          <w:rFonts w:ascii="Times New Roman" w:hAnsi="Times New Roman" w:cs="Times New Roman"/>
          <w:sz w:val="28"/>
          <w:szCs w:val="28"/>
        </w:rPr>
        <w:t xml:space="preserve"> Мы червячки – землю рыхлим, чтобы травам да цветам в земле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расти лучше было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096C" w:rsidRDefault="000E096C" w:rsidP="000E096C">
      <w:pPr>
        <w:pStyle w:val="a3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</w:p>
    <w:p w:rsidR="000E096C" w:rsidRDefault="000E096C" w:rsidP="000E096C">
      <w:pPr>
        <w:pStyle w:val="a3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  <w:r w:rsidRPr="006E4E71">
        <w:rPr>
          <w:rFonts w:ascii="Times New Roman" w:hAnsi="Times New Roman" w:cs="Times New Roman"/>
          <w:b/>
          <w:sz w:val="28"/>
          <w:szCs w:val="28"/>
        </w:rPr>
        <w:t>Жаворонок:</w:t>
      </w:r>
      <w:r>
        <w:rPr>
          <w:rFonts w:ascii="Times New Roman" w:hAnsi="Times New Roman" w:cs="Times New Roman"/>
          <w:sz w:val="28"/>
          <w:szCs w:val="28"/>
        </w:rPr>
        <w:t xml:space="preserve"> Мы жаворонки, малиновки, трясогузки, дрозды – птицы пер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лётные – вредных насекомых собираем, лес от беды охраняем.</w:t>
      </w:r>
    </w:p>
    <w:p w:rsidR="000E096C" w:rsidRDefault="000E096C" w:rsidP="000E096C">
      <w:pPr>
        <w:pStyle w:val="a3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</w:p>
    <w:p w:rsidR="000E096C" w:rsidRDefault="000E096C" w:rsidP="000E096C">
      <w:pPr>
        <w:pStyle w:val="a3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  <w:r w:rsidRPr="006E4E71">
        <w:rPr>
          <w:rFonts w:ascii="Times New Roman" w:hAnsi="Times New Roman" w:cs="Times New Roman"/>
          <w:b/>
          <w:sz w:val="28"/>
          <w:szCs w:val="28"/>
        </w:rPr>
        <w:t>Клёст:</w:t>
      </w:r>
      <w:r>
        <w:rPr>
          <w:rFonts w:ascii="Times New Roman" w:hAnsi="Times New Roman" w:cs="Times New Roman"/>
          <w:sz w:val="28"/>
          <w:szCs w:val="28"/>
        </w:rPr>
        <w:t xml:space="preserve">        Мы, зимующие: синицы, клесты, дятлы тех насекомых вредит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лей губим, которые под кору деревьев, кустов спрятались, семена деревьев да кустов разносим, чтобы лес обновлялся, гуще стал.</w:t>
      </w:r>
    </w:p>
    <w:p w:rsidR="000E096C" w:rsidRDefault="000E096C" w:rsidP="000E096C">
      <w:pPr>
        <w:pStyle w:val="a3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</w:p>
    <w:p w:rsidR="000E096C" w:rsidRDefault="000E096C" w:rsidP="000E096C">
      <w:pPr>
        <w:pStyle w:val="a3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  <w:r w:rsidRPr="006E4E71">
        <w:rPr>
          <w:rFonts w:ascii="Times New Roman" w:hAnsi="Times New Roman" w:cs="Times New Roman"/>
          <w:b/>
          <w:sz w:val="28"/>
          <w:szCs w:val="28"/>
        </w:rPr>
        <w:t>Лиса:</w:t>
      </w:r>
      <w:r>
        <w:rPr>
          <w:rFonts w:ascii="Times New Roman" w:hAnsi="Times New Roman" w:cs="Times New Roman"/>
          <w:sz w:val="28"/>
          <w:szCs w:val="28"/>
        </w:rPr>
        <w:t xml:space="preserve">        И про нас, зверей, не забывайте. Мы семена растений по всему 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су на своих шубах меховых разносим, больных зверей ищем, не даём болезням среди них быть. </w:t>
      </w:r>
    </w:p>
    <w:p w:rsidR="000E096C" w:rsidRDefault="000E096C" w:rsidP="000E096C">
      <w:pPr>
        <w:pStyle w:val="a3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</w:p>
    <w:p w:rsidR="000E096C" w:rsidRDefault="000E096C" w:rsidP="000E096C">
      <w:pPr>
        <w:pStyle w:val="a3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  <w:r w:rsidRPr="006E4E71">
        <w:rPr>
          <w:rFonts w:ascii="Times New Roman" w:hAnsi="Times New Roman" w:cs="Times New Roman"/>
          <w:b/>
          <w:sz w:val="28"/>
          <w:szCs w:val="28"/>
        </w:rPr>
        <w:t>Сова:</w:t>
      </w:r>
      <w:r>
        <w:rPr>
          <w:rFonts w:ascii="Times New Roman" w:hAnsi="Times New Roman" w:cs="Times New Roman"/>
          <w:sz w:val="28"/>
          <w:szCs w:val="28"/>
        </w:rPr>
        <w:t xml:space="preserve">         Все в лесу нужны, все в природе важны – от червячка до мошки, от лося до медведя.</w:t>
      </w:r>
    </w:p>
    <w:p w:rsidR="000E096C" w:rsidRDefault="000E096C" w:rsidP="000E096C">
      <w:pPr>
        <w:pStyle w:val="a3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</w:p>
    <w:p w:rsidR="000E096C" w:rsidRDefault="000E096C" w:rsidP="000E096C">
      <w:pPr>
        <w:pStyle w:val="a3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  <w:r w:rsidRPr="006E4E71">
        <w:rPr>
          <w:rFonts w:ascii="Times New Roman" w:hAnsi="Times New Roman" w:cs="Times New Roman"/>
          <w:b/>
          <w:sz w:val="28"/>
          <w:szCs w:val="28"/>
        </w:rPr>
        <w:t>Медведь:</w:t>
      </w:r>
      <w:r>
        <w:rPr>
          <w:rFonts w:ascii="Times New Roman" w:hAnsi="Times New Roman" w:cs="Times New Roman"/>
          <w:sz w:val="28"/>
          <w:szCs w:val="28"/>
        </w:rPr>
        <w:t xml:space="preserve"> И то верно, зря я обижался. А деревья, кусты. Ягоды, грибы,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 цветы? Они как?</w:t>
      </w:r>
    </w:p>
    <w:p w:rsidR="000E096C" w:rsidRDefault="000E096C" w:rsidP="000E096C">
      <w:pPr>
        <w:pStyle w:val="a3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  <w:r w:rsidRPr="006E4E71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А давайте медведю расскажем о пользе деревьев, трав, цветов, кустов, ягод (напомнить о ядовитых грибах и растениях).</w:t>
      </w:r>
    </w:p>
    <w:p w:rsidR="000E096C" w:rsidRDefault="000E096C" w:rsidP="000E096C">
      <w:pPr>
        <w:pStyle w:val="a3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</w:p>
    <w:p w:rsidR="000E096C" w:rsidRDefault="000E096C" w:rsidP="000E096C">
      <w:pPr>
        <w:pStyle w:val="a3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  <w:r w:rsidRPr="006E4E71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Подумал медведь и понял, что все важны и все друг другу нужны. А ведь и мы – люди не всегда задумываемся, как наши поступки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 дела отразятся на других. Вот и беспечный дождик из сказки поздно понял о своей ошибке. </w:t>
      </w:r>
    </w:p>
    <w:p w:rsidR="000E096C" w:rsidRDefault="000E096C" w:rsidP="000E096C">
      <w:pPr>
        <w:pStyle w:val="a3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</w:p>
    <w:p w:rsidR="000E096C" w:rsidRDefault="000E096C" w:rsidP="000E096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4620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0E096C" w:rsidRDefault="000E096C" w:rsidP="000E09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Предлагаем вниманию гостей сказку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Абрамцевой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«Дождик». (Воспитат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ли читают сказку в лицах, а дети с помощью атрибутов показывают действия за ширмой).</w:t>
      </w:r>
    </w:p>
    <w:p w:rsidR="000E096C" w:rsidRDefault="000E096C" w:rsidP="000E096C">
      <w:pPr>
        <w:pStyle w:val="a3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</w:p>
    <w:p w:rsidR="000E096C" w:rsidRDefault="000E096C" w:rsidP="000E096C">
      <w:pPr>
        <w:pStyle w:val="a3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  <w:r w:rsidRPr="006E4E71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Сказка – это эпиграф жизни. Персонажи сказок с детства раскр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вают нам, что такое добро, что такое зло. Как важно, чтобы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ношение между добром и злом у ребёнка были правильными, сказка помогает ребёнку почувствовать, узнать добро. И взро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лому напоминает, что за повседневностью скрывается что-то доброе, светлое, которое они, казалось, перестали понимать.</w:t>
      </w:r>
    </w:p>
    <w:p w:rsidR="000E096C" w:rsidRDefault="000E096C" w:rsidP="000E096C">
      <w:pPr>
        <w:pStyle w:val="a3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</w:p>
    <w:p w:rsidR="000E096C" w:rsidRDefault="000E096C" w:rsidP="000E096C">
      <w:pPr>
        <w:pStyle w:val="a3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сказках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Абрамцевой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через мир животных, растений и предметов из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бражаются жизненные ситуации.</w:t>
      </w:r>
    </w:p>
    <w:p w:rsidR="000E096C" w:rsidRDefault="000E096C" w:rsidP="000E096C">
      <w:pPr>
        <w:pStyle w:val="a3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</w:p>
    <w:p w:rsidR="000E096C" w:rsidRDefault="000E096C" w:rsidP="000E096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сказок родителям и детям.</w:t>
      </w:r>
    </w:p>
    <w:p w:rsidR="000E096C" w:rsidRDefault="000E096C" w:rsidP="000E096C">
      <w:pPr>
        <w:pStyle w:val="a3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</w:p>
    <w:p w:rsidR="000E096C" w:rsidRDefault="000E096C" w:rsidP="000E096C">
      <w:pPr>
        <w:pStyle w:val="a3"/>
        <w:ind w:left="1410" w:hanging="1410"/>
        <w:jc w:val="both"/>
        <w:rPr>
          <w:rFonts w:ascii="Times New Roman" w:hAnsi="Times New Roman" w:cs="Times New Roman"/>
          <w:sz w:val="28"/>
          <w:szCs w:val="28"/>
        </w:rPr>
      </w:pPr>
    </w:p>
    <w:p w:rsidR="000E096C" w:rsidRDefault="000E096C" w:rsidP="000E096C">
      <w:pPr>
        <w:spacing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ФОТОГАЛЕРЕЯ</w:t>
      </w:r>
    </w:p>
    <w:p w:rsidR="000E096C" w:rsidRDefault="000E096C" w:rsidP="000E096C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  <w:r>
        <w:rPr>
          <w:rFonts w:ascii="Monotype Corsiva" w:hAnsi="Monotype Corsiva"/>
          <w:b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445135</wp:posOffset>
            </wp:positionV>
            <wp:extent cx="3257550" cy="2438400"/>
            <wp:effectExtent l="19050" t="0" r="0" b="0"/>
            <wp:wrapTight wrapText="bothSides">
              <wp:wrapPolygon edited="0">
                <wp:start x="-126" y="0"/>
                <wp:lineTo x="-126" y="21431"/>
                <wp:lineTo x="21600" y="21431"/>
                <wp:lineTo x="21600" y="0"/>
                <wp:lineTo x="-126" y="0"/>
              </wp:wrapPolygon>
            </wp:wrapTight>
            <wp:docPr id="1" name="Рисунок 14" descr="IMG_6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9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445135</wp:posOffset>
            </wp:positionV>
            <wp:extent cx="3257550" cy="2438400"/>
            <wp:effectExtent l="19050" t="0" r="0" b="0"/>
            <wp:wrapTight wrapText="bothSides">
              <wp:wrapPolygon edited="0">
                <wp:start x="-126" y="0"/>
                <wp:lineTo x="-126" y="21431"/>
                <wp:lineTo x="21600" y="21431"/>
                <wp:lineTo x="21600" y="0"/>
                <wp:lineTo x="-126" y="0"/>
              </wp:wrapPolygon>
            </wp:wrapTight>
            <wp:docPr id="2" name="Рисунок 11" descr="IMG_6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7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3A3C">
        <w:rPr>
          <w:rFonts w:ascii="Monotype Corsiva" w:hAnsi="Monotype Corsiva"/>
          <w:b/>
          <w:color w:val="00B050"/>
          <w:sz w:val="40"/>
          <w:szCs w:val="40"/>
        </w:rPr>
        <w:t>«Литературная гостиная»</w:t>
      </w:r>
    </w:p>
    <w:p w:rsidR="000E096C" w:rsidRDefault="000E096C" w:rsidP="000E096C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  <w:r>
        <w:rPr>
          <w:rFonts w:ascii="Monotype Corsiva" w:hAnsi="Monotype Corsiva"/>
          <w:b/>
          <w:noProof/>
          <w:color w:val="00B05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3030220</wp:posOffset>
            </wp:positionH>
            <wp:positionV relativeFrom="paragraph">
              <wp:posOffset>720090</wp:posOffset>
            </wp:positionV>
            <wp:extent cx="2996565" cy="2225040"/>
            <wp:effectExtent l="19050" t="0" r="0" b="0"/>
            <wp:wrapTight wrapText="bothSides">
              <wp:wrapPolygon edited="0">
                <wp:start x="-137" y="0"/>
                <wp:lineTo x="-137" y="21452"/>
                <wp:lineTo x="21559" y="21452"/>
                <wp:lineTo x="21559" y="0"/>
                <wp:lineTo x="-137" y="0"/>
              </wp:wrapPolygon>
            </wp:wrapTight>
            <wp:docPr id="3" name="Рисунок 19" descr="IMG_6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8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276860</wp:posOffset>
            </wp:positionV>
            <wp:extent cx="2643505" cy="1981200"/>
            <wp:effectExtent l="19050" t="0" r="4445" b="0"/>
            <wp:wrapTight wrapText="bothSides">
              <wp:wrapPolygon edited="0">
                <wp:start x="-156" y="0"/>
                <wp:lineTo x="-156" y="21392"/>
                <wp:lineTo x="21636" y="21392"/>
                <wp:lineTo x="21636" y="0"/>
                <wp:lineTo x="-156" y="0"/>
              </wp:wrapPolygon>
            </wp:wrapTight>
            <wp:docPr id="4" name="Рисунок 17" descr="IMG_6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9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B050"/>
          <w:sz w:val="40"/>
          <w:szCs w:val="40"/>
        </w:rPr>
        <w:t>Инсценировка сказки «ДОЖДИК»</w:t>
      </w:r>
    </w:p>
    <w:p w:rsidR="000E096C" w:rsidRDefault="000E096C" w:rsidP="000E096C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</w:p>
    <w:p w:rsidR="000E096C" w:rsidRDefault="000E096C" w:rsidP="000E096C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</w:p>
    <w:p w:rsidR="000E096C" w:rsidRDefault="000E096C" w:rsidP="000E096C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</w:p>
    <w:p w:rsidR="000E096C" w:rsidRDefault="000E096C" w:rsidP="000E096C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</w:p>
    <w:p w:rsidR="000E096C" w:rsidRDefault="000E096C" w:rsidP="000E096C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  <w:r>
        <w:rPr>
          <w:rFonts w:ascii="Monotype Corsiva" w:hAnsi="Monotype Corsiva"/>
          <w:b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404495</wp:posOffset>
            </wp:positionV>
            <wp:extent cx="2681605" cy="2000885"/>
            <wp:effectExtent l="19050" t="0" r="4445" b="0"/>
            <wp:wrapTight wrapText="bothSides">
              <wp:wrapPolygon edited="0">
                <wp:start x="-153" y="0"/>
                <wp:lineTo x="-153" y="21387"/>
                <wp:lineTo x="21636" y="21387"/>
                <wp:lineTo x="21636" y="0"/>
                <wp:lineTo x="-153" y="0"/>
              </wp:wrapPolygon>
            </wp:wrapTight>
            <wp:docPr id="5" name="Рисунок 21" descr="IMG_6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9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096C" w:rsidRDefault="000E096C" w:rsidP="000E096C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</w:p>
    <w:p w:rsidR="000E096C" w:rsidRDefault="000E096C" w:rsidP="000E096C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  <w:r>
        <w:rPr>
          <w:rFonts w:ascii="Monotype Corsiva" w:hAnsi="Monotype Corsiva"/>
          <w:b/>
          <w:color w:val="00B050"/>
          <w:sz w:val="40"/>
          <w:szCs w:val="40"/>
        </w:rPr>
        <w:t xml:space="preserve">Знакомство с творчеством Н. </w:t>
      </w:r>
      <w:proofErr w:type="spellStart"/>
      <w:r>
        <w:rPr>
          <w:rFonts w:ascii="Monotype Corsiva" w:hAnsi="Monotype Corsiva"/>
          <w:b/>
          <w:color w:val="00B050"/>
          <w:sz w:val="40"/>
          <w:szCs w:val="40"/>
        </w:rPr>
        <w:t>Абрамцевой</w:t>
      </w:r>
      <w:proofErr w:type="spellEnd"/>
    </w:p>
    <w:p w:rsidR="000E096C" w:rsidRDefault="000E096C" w:rsidP="000E096C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</w:p>
    <w:p w:rsidR="000E096C" w:rsidRDefault="000E096C" w:rsidP="000E096C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  <w:r>
        <w:rPr>
          <w:rFonts w:ascii="Monotype Corsiva" w:hAnsi="Monotype Corsiva"/>
          <w:b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2820670</wp:posOffset>
            </wp:positionH>
            <wp:positionV relativeFrom="paragraph">
              <wp:posOffset>389890</wp:posOffset>
            </wp:positionV>
            <wp:extent cx="2973705" cy="2233930"/>
            <wp:effectExtent l="19050" t="0" r="0" b="0"/>
            <wp:wrapTight wrapText="bothSides">
              <wp:wrapPolygon edited="0">
                <wp:start x="-138" y="0"/>
                <wp:lineTo x="-138" y="21367"/>
                <wp:lineTo x="21586" y="21367"/>
                <wp:lineTo x="21586" y="0"/>
                <wp:lineTo x="-138" y="0"/>
              </wp:wrapPolygon>
            </wp:wrapTight>
            <wp:docPr id="6" name="Рисунок 26" descr="IMG_7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096C" w:rsidRDefault="000E096C" w:rsidP="000E096C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  <w:r>
        <w:rPr>
          <w:rFonts w:ascii="Monotype Corsiva" w:hAnsi="Monotype Corsiva"/>
          <w:b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-819785</wp:posOffset>
            </wp:positionH>
            <wp:positionV relativeFrom="paragraph">
              <wp:posOffset>918845</wp:posOffset>
            </wp:positionV>
            <wp:extent cx="2896235" cy="2173605"/>
            <wp:effectExtent l="19050" t="0" r="0" b="0"/>
            <wp:wrapTight wrapText="bothSides">
              <wp:wrapPolygon edited="0">
                <wp:start x="-142" y="0"/>
                <wp:lineTo x="-142" y="21392"/>
                <wp:lineTo x="21595" y="21392"/>
                <wp:lineTo x="21595" y="0"/>
                <wp:lineTo x="-142" y="0"/>
              </wp:wrapPolygon>
            </wp:wrapTight>
            <wp:docPr id="7" name="Рисунок 29" descr="IMG_7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096C" w:rsidRDefault="000E096C" w:rsidP="000E096C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</w:p>
    <w:p w:rsidR="000E096C" w:rsidRDefault="000E096C" w:rsidP="000E096C">
      <w:pPr>
        <w:jc w:val="center"/>
        <w:rPr>
          <w:rFonts w:ascii="Monotype Corsiva" w:hAnsi="Monotype Corsiva"/>
          <w:b/>
          <w:color w:val="00B050"/>
          <w:sz w:val="40"/>
          <w:szCs w:val="40"/>
        </w:rPr>
      </w:pPr>
    </w:p>
    <w:p w:rsidR="000E096C" w:rsidRDefault="000E096C" w:rsidP="000E096C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</w:p>
    <w:p w:rsidR="000E096C" w:rsidRDefault="000E096C" w:rsidP="000E096C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</w:p>
    <w:p w:rsidR="000E096C" w:rsidRDefault="000E096C" w:rsidP="000E096C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</w:p>
    <w:p w:rsidR="000E096C" w:rsidRDefault="000E096C" w:rsidP="000E096C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</w:p>
    <w:p w:rsidR="000E096C" w:rsidRDefault="000E096C" w:rsidP="000E096C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</w:p>
    <w:sectPr w:rsidR="000E096C" w:rsidSect="00B86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132DC"/>
    <w:multiLevelType w:val="hybridMultilevel"/>
    <w:tmpl w:val="F7E47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E096C"/>
    <w:rsid w:val="000E096C"/>
    <w:rsid w:val="00B86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9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096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603</Words>
  <Characters>3438</Characters>
  <Application>Microsoft Office Word</Application>
  <DocSecurity>0</DocSecurity>
  <Lines>28</Lines>
  <Paragraphs>8</Paragraphs>
  <ScaleCrop>false</ScaleCrop>
  <Company/>
  <LinksUpToDate>false</LinksUpToDate>
  <CharactersWithSpaces>4033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2013-09-21T15:44:00Z</dcterms:created>
  <dcterms:modified xsi:type="dcterms:W3CDTF">2013-09-21T15:50:00Z</dcterms:modified>
</cp:coreProperties>
</file>