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81" w:rsidRDefault="00422181" w:rsidP="004221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3192">
        <w:rPr>
          <w:rFonts w:ascii="Times New Roman" w:hAnsi="Times New Roman" w:cs="Times New Roman"/>
          <w:b/>
          <w:sz w:val="24"/>
          <w:szCs w:val="24"/>
        </w:rPr>
        <w:t>Музыкально-оздоровительная работа в ДОУ - новое направление в воспитании дошкольников.</w:t>
      </w: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состояния здоровья детей во многом зависит благополучие общества. Экологические проблемы, некачественное питание, эмоциональный дискомфорт – лишь некоторые факторы, агрессивно воздействующие на хрупкие детские организмы. Здоровье ребенка, как говорится во Всемирной организации здравоохранения,- это не только отсутствие болезни и физических дефектов, но и полное физическое и психическое и социальное благополучие. Здоровье детей, как зеркало, отражает социально-экономическое состояние страны, отечественной медицины, а также отношение государства к проблеме охраны материнства и детства.</w:t>
      </w: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медицинской статистики, количество дошкольников с хроническими заболеваниями увеличивается с каждым годом. В школу поступает только несколько процентов абсолютно здоровых первоклассников.</w:t>
      </w: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тенденцию возрождения в российских семьях здорового образа жизни, активную его пропаганду в средствах массовой информации, большинство родителей не заботятся в должной мере о здоровье своего ребенка, не прививают ему любви к окружающим людям, самому себе. А ведь именно в дошкольном возрасте интенсивно развиваются все органы и системы человека. Поэтому оздоровление детей в последнее время становится приоритетным направление в работе многих ДОУ. Педагоги, медицинские работники комплексно решают задачи физического, интеллектуального, эмоционального и личностного развития ребенка, подготовки его к школе, активно внедряя в этот процесс наиболее эффективные технологии здоровье сбережения.</w:t>
      </w: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лечебной силе музыки свидетельствуют самые древние источники. Так, Пифагор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Аристотель, Платон считали, что музыка восстанавливает нарушенную болезнью гармонию в человеческом теле. Выдающийся врач все времен и народов Авиценна еще тысячу лет назад лечил музыкой больных нервными и психическими заболеваниями. С</w:t>
      </w:r>
      <w:r w:rsidRPr="00237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37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пошло распространение музыкотерапии в Европе. Музыка, воспринимая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 Ритмика улучшает осанку ребенка, координацию, уверенность движений.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отзывчивость и музыкального слуха помогают активизировать умственную деятельность.</w:t>
      </w: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музыка – это одно из средств физического развития детей. Этот вывод послужил стимулом для создании целой системы музыкально-оздоровительной работы в ДОУ, которая является новым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музыкальном, так и в физическом воспитании дошкольников и </w:t>
      </w:r>
      <w:r w:rsidRPr="000342BB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этой системы: организовать музыкально-оздоровительную работу в ДОУ, обеспечивающую каждому ребенку укрепление психического и физического здоровья, выявление и развитие музыкальных и творческих способностей, формирование привычки к здоровому образу жизни.</w:t>
      </w: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815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 данной системы состоит в том, что на музыкальных занятиях, в свободной и самостоятельной творческой деятельности дошкольников актуально, необходимо использовать современные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игровой форме. Например, начинать каждое музыкальное занятие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жизнеутверждающей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песни-распевки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дающей позитивный настрой детям на весь день. Слушание музыки и разучивание текстов песен можно перемежать с игровым массажем,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пальчиковой игрой, пассивной музыкотерапией. Перед пением песен – заниматься дыхательной, артикуляционной гимнастикой,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фонопедическими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оздоровительными упражнениями для горла и голосовых связок с целью профилактики простудных заболеваний. Речевые игры лучше сопровождать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ритмическими движениями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игрой на детских музыкальных (шумовых и мелодичных) музыкальных инструментах, а танцевальную импровизацию совместить с музыкотерапией. Проведение интегрированных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музыкально-валеологических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занятий, даже с участием родителей, медицинских работников, инструктора по физической культуре, позволяет педагогам как можно шире и интереснее рассказать ребенку о пользе здорового образа жизни, о необходимости знать и выполнять правила личной гигиены.</w:t>
      </w:r>
    </w:p>
    <w:p w:rsidR="00422181" w:rsidRPr="001D5454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форма музыкальной деятельности в ДОУ –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 Занятия проводятся как индивидуальные, так и по подгруппам и фронтальные; по содержанию они разделяются на типовые, доминантные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тематические, комплексные , интегрированные.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каждом музыкальном занятии используются следующие </w:t>
      </w:r>
      <w:proofErr w:type="spellStart"/>
      <w:r>
        <w:rPr>
          <w:rFonts w:ascii="Times New Roman" w:hAnsi="Times New Roman"/>
          <w:sz w:val="24"/>
          <w:szCs w:val="24"/>
        </w:rPr>
        <w:t>здоровосберегающии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технологии.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Валеологические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песенки-распевки</w:t>
      </w:r>
      <w:proofErr w:type="spellEnd"/>
      <w:r>
        <w:rPr>
          <w:rFonts w:ascii="Times New Roman" w:hAnsi="Times New Roman"/>
          <w:sz w:val="24"/>
          <w:szCs w:val="24"/>
        </w:rPr>
        <w:t>. С них начинаются все музыкальные занятия. Несложные добрые тексты и мелодии, состоящие из звуков мажорной гаммы, поднимают настроение, задают позитивный тон к восприятию окружающего мира, подготавливают голос к пению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Приложение №1)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Дыхательная гимнастика. Она позволяет через тренировку дыхательных мышц и регулировку работы дыхательного центра  усвоить ребенку управление всеми фазами акта дыхания. В результате повышаются показатели диагностики дыхательной системы, развитие певческих способностей детей. 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Артикуляционная гимнастика. Основная ее цель – выработка качественных, полноценных движений органов артикуляции, подготовка к правильному произнесению фонем. Упражнения проводятся совместно с логопедом детского сада перед зеркалом. В результате этой работы повышаются показатели уровня развития речи детей, певческих навыков, улучшаются музыкальная память, внимание. 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Оздоровительные и </w:t>
      </w:r>
      <w:proofErr w:type="spellStart"/>
      <w:r>
        <w:rPr>
          <w:rFonts w:ascii="Times New Roman" w:hAnsi="Times New Roman"/>
          <w:sz w:val="24"/>
          <w:szCs w:val="24"/>
        </w:rPr>
        <w:t>фонопедические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упражнения проводятся по рекомендации и под наблюдением педиатра детского сада для укрепления хрупких голосовых связок детей, подготовки их к пению, профилактики заболеваний верхних дыхательных путей. В работе используются оздоровительные упражнения для горла, интонационно-фонетические и голосовые сигналы </w:t>
      </w:r>
      <w:proofErr w:type="spellStart"/>
      <w:r>
        <w:rPr>
          <w:rFonts w:ascii="Times New Roman" w:hAnsi="Times New Roman"/>
          <w:sz w:val="24"/>
          <w:szCs w:val="24"/>
        </w:rPr>
        <w:t>доречевой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коммуникации, игры со звуком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Приложение №2)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Игровой массаж. Тысяча лет назад 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Делая </w:t>
      </w:r>
      <w:proofErr w:type="spellStart"/>
      <w:r>
        <w:rPr>
          <w:rFonts w:ascii="Times New Roman" w:hAnsi="Times New Roman"/>
          <w:sz w:val="24"/>
          <w:szCs w:val="24"/>
        </w:rPr>
        <w:t>самомассаж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определенной части тела, ребенок воздействует на весь организм в целом. Ребенок может легко этому научиться в игре. Использование игрового массажа повышает защитные свойства верхних дыхательных путей и всего организма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Приложение №3)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Пальчиковые игры. Игры развивают речь ребенка, двигательные качества, повышают координационные способности пальцев рук; сказки, которые исполняются как песенки или  произносятся под музыку, формируют образно-ассоциативное мышление на основе устного русского народного творчества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Приложение№4)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Речевые игры позволяют овладеть всеми выразительными средствами музыки. Речевое </w:t>
      </w:r>
      <w:proofErr w:type="spellStart"/>
      <w:r>
        <w:rPr>
          <w:rFonts w:ascii="Times New Roman" w:hAnsi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 музыкальный слух развивается в тесной связи со слухом речевым. В речевых играх текст поется или ритмично декламируется хором, соло или дуэтом. Основой служит детский фольклор. К звучанию добавляются музыкальные инструменты, звучащие жесты, движение. Использование речевых игр эффективно влияет на развитие эмоциональной выразительности речи детей, двигательной активности. 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 w:rsidRPr="001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Музыкотерапия – важная составляющая музыкально-оздоровительной работы  ДОУ. Музыкальное сопровождение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раздражительность. Музыкотерапия по </w:t>
      </w:r>
      <w:proofErr w:type="spellStart"/>
      <w:r>
        <w:rPr>
          <w:rFonts w:ascii="Times New Roman" w:hAnsi="Times New Roman"/>
          <w:sz w:val="24"/>
          <w:szCs w:val="24"/>
        </w:rPr>
        <w:t>Н.Ефременко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 педагогами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дня – детей </w:t>
      </w:r>
      <w:r>
        <w:rPr>
          <w:rFonts w:ascii="Times New Roman" w:hAnsi="Times New Roman"/>
          <w:sz w:val="24"/>
          <w:szCs w:val="24"/>
        </w:rPr>
        <w:lastRenderedPageBreak/>
        <w:t>встречают, укладывают спать, поднимают после дневного сна, используют ее в качестве фона для занятий, свободной деятельности.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методы здоровье сбережения должны присутствовать во всех видах педагогической деятельности. Организация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ДОУ музыкальных занятий с использованием этих технологий поможет обеспечить более бережное отношение к физическому и духовному здоровью воспитанников, выявить и развить музыкальные способности и творческий потенциал каждого малыша. </w:t>
      </w:r>
      <w:proofErr w:type="spellStart"/>
      <w:r>
        <w:rPr>
          <w:rFonts w:ascii="Times New Roman" w:hAnsi="Times New Roman"/>
          <w:sz w:val="24"/>
          <w:szCs w:val="24"/>
        </w:rPr>
        <w:t>Валеологические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знания, полученные детьми на занятиях, будут способствовать формированию привычки жить в гармонии с самим собой, со своей семьей и окружающим миром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22181" w:rsidRPr="00792BF2" w:rsidRDefault="00422181" w:rsidP="00422181">
      <w:pPr>
        <w:pStyle w:val="a3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792BF2">
        <w:rPr>
          <w:rFonts w:ascii="Times New Roman" w:hAnsi="Times New Roman"/>
          <w:sz w:val="24"/>
          <w:szCs w:val="24"/>
          <w:u w:val="single"/>
        </w:rPr>
        <w:t>Валеологическая</w:t>
      </w:r>
      <w:proofErr w:type="spellEnd"/>
      <w:r w:rsidRPr="00792B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92BF2">
        <w:rPr>
          <w:rFonts w:ascii="Times New Roman" w:hAnsi="Times New Roman"/>
          <w:sz w:val="24"/>
          <w:szCs w:val="24"/>
          <w:u w:val="single"/>
        </w:rPr>
        <w:t>песенка-распевка</w:t>
      </w:r>
      <w:proofErr w:type="spellEnd"/>
      <w:r w:rsidRPr="00792BF2">
        <w:rPr>
          <w:rFonts w:ascii="Times New Roman" w:hAnsi="Times New Roman"/>
          <w:sz w:val="24"/>
          <w:szCs w:val="24"/>
          <w:u w:val="single"/>
        </w:rPr>
        <w:t xml:space="preserve">  «Цветочек»</w:t>
      </w:r>
    </w:p>
    <w:p w:rsidR="00422181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полянке между кочек                    </w:t>
      </w:r>
      <w:r w:rsidRPr="001D5454">
        <w:rPr>
          <w:rFonts w:ascii="Times New Roman" w:hAnsi="Times New Roman"/>
          <w:i/>
          <w:sz w:val="24"/>
          <w:szCs w:val="24"/>
        </w:rPr>
        <w:t xml:space="preserve">Дети сидят на корточках, опустив голову, сжавшись </w:t>
      </w:r>
      <w:r>
        <w:rPr>
          <w:rFonts w:ascii="Times New Roman" w:hAnsi="Times New Roman"/>
          <w:i/>
          <w:sz w:val="24"/>
          <w:szCs w:val="24"/>
        </w:rPr>
        <w:t xml:space="preserve">   </w:t>
      </w:r>
    </w:p>
    <w:p w:rsidR="00422181" w:rsidRPr="001D5454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1D5454">
        <w:rPr>
          <w:rFonts w:ascii="Times New Roman" w:hAnsi="Times New Roman"/>
          <w:i/>
          <w:sz w:val="24"/>
          <w:szCs w:val="24"/>
        </w:rPr>
        <w:t>в     комочек.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травы зеленых,                               </w:t>
      </w:r>
      <w:r w:rsidRPr="001D5454">
        <w:rPr>
          <w:rFonts w:ascii="Times New Roman" w:hAnsi="Times New Roman"/>
          <w:i/>
          <w:sz w:val="24"/>
          <w:szCs w:val="24"/>
        </w:rPr>
        <w:t>Медленно поднимают голову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Потянулся вверх цветочек,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Хрупкий несмышленый.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от ветра задрожал                           </w:t>
      </w:r>
      <w:r w:rsidRPr="001D5454">
        <w:rPr>
          <w:rFonts w:ascii="Times New Roman" w:hAnsi="Times New Roman"/>
          <w:i/>
          <w:sz w:val="24"/>
          <w:szCs w:val="24"/>
        </w:rPr>
        <w:t>«Дрожат»</w:t>
      </w:r>
    </w:p>
    <w:p w:rsidR="00422181" w:rsidRPr="001D5454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листочки вверх поднял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D5454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1D5454">
        <w:rPr>
          <w:rFonts w:ascii="Times New Roman" w:hAnsi="Times New Roman"/>
          <w:i/>
          <w:sz w:val="24"/>
          <w:szCs w:val="24"/>
        </w:rPr>
        <w:t xml:space="preserve">ыпрямляются, поднимают ручки вверх, </w:t>
      </w:r>
    </w:p>
    <w:p w:rsidR="00422181" w:rsidRPr="00422181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 w:rsidRPr="001D545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«умываются».</w:t>
      </w:r>
    </w:p>
    <w:p w:rsidR="00422181" w:rsidRPr="001D5454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потом … раскрылся!                           </w:t>
      </w:r>
      <w:r w:rsidRPr="001D5454">
        <w:rPr>
          <w:rFonts w:ascii="Times New Roman" w:hAnsi="Times New Roman"/>
          <w:i/>
          <w:sz w:val="24"/>
          <w:szCs w:val="24"/>
        </w:rPr>
        <w:t>Встают, руки в стороны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Здравствуй, солнце ясное!                       </w:t>
      </w:r>
      <w:r w:rsidRPr="001D5454">
        <w:rPr>
          <w:rFonts w:ascii="Times New Roman" w:hAnsi="Times New Roman"/>
          <w:i/>
          <w:sz w:val="24"/>
          <w:szCs w:val="24"/>
        </w:rPr>
        <w:t>Хлопают в ладоши.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Здравствуй, день погожий!                    </w:t>
      </w:r>
      <w:r w:rsidRPr="001D5454">
        <w:rPr>
          <w:rFonts w:ascii="Times New Roman" w:hAnsi="Times New Roman"/>
          <w:i/>
          <w:sz w:val="24"/>
          <w:szCs w:val="24"/>
        </w:rPr>
        <w:t xml:space="preserve"> Гладят себя по голове.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цветок такой прекрасный,</w:t>
      </w:r>
    </w:p>
    <w:p w:rsidR="00422181" w:rsidRPr="001D5454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и хороший!</w:t>
      </w:r>
    </w:p>
    <w:p w:rsidR="00422181" w:rsidRPr="00616437" w:rsidRDefault="00422181" w:rsidP="00422181">
      <w:pPr>
        <w:pStyle w:val="a3"/>
        <w:rPr>
          <w:rFonts w:ascii="Times New Roman" w:hAnsi="Times New Roman"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422181" w:rsidRPr="00792BF2" w:rsidRDefault="00422181" w:rsidP="00422181">
      <w:pPr>
        <w:pStyle w:val="a3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792BF2">
        <w:rPr>
          <w:rFonts w:ascii="Times New Roman" w:hAnsi="Times New Roman"/>
          <w:sz w:val="24"/>
          <w:szCs w:val="24"/>
          <w:u w:val="single"/>
        </w:rPr>
        <w:t>Фонопедическое</w:t>
      </w:r>
      <w:proofErr w:type="spellEnd"/>
      <w:r w:rsidRPr="00792BF2">
        <w:rPr>
          <w:rFonts w:ascii="Times New Roman" w:hAnsi="Times New Roman"/>
          <w:sz w:val="24"/>
          <w:szCs w:val="24"/>
          <w:u w:val="single"/>
        </w:rPr>
        <w:t xml:space="preserve"> упражнение «Погреемся»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Мерзнут на ветру ладошки,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погреем их немножко.</w:t>
      </w:r>
    </w:p>
    <w:p w:rsidR="00422181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сначала дышат на ладошки бесшумно, затем с голосом </w:t>
      </w:r>
      <w:proofErr w:type="gramStart"/>
      <w:r>
        <w:rPr>
          <w:rFonts w:ascii="Times New Roman" w:hAnsi="Times New Roman"/>
          <w:i/>
          <w:sz w:val="24"/>
          <w:szCs w:val="24"/>
        </w:rPr>
        <w:t>–«</w:t>
      </w:r>
      <w:proofErr w:type="gramEnd"/>
      <w:r>
        <w:rPr>
          <w:rFonts w:ascii="Times New Roman" w:hAnsi="Times New Roman"/>
          <w:i/>
          <w:sz w:val="24"/>
          <w:szCs w:val="24"/>
        </w:rPr>
        <w:t>А-а-а»</w:t>
      </w:r>
    </w:p>
    <w:p w:rsidR="00422181" w:rsidRPr="005019CF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 чередуют : на правую </w:t>
      </w:r>
      <w:proofErr w:type="gramStart"/>
      <w:r>
        <w:rPr>
          <w:rFonts w:ascii="Times New Roman" w:hAnsi="Times New Roman"/>
          <w:i/>
          <w:sz w:val="24"/>
          <w:szCs w:val="24"/>
        </w:rPr>
        <w:t>–б</w:t>
      </w:r>
      <w:proofErr w:type="gramEnd"/>
      <w:r>
        <w:rPr>
          <w:rFonts w:ascii="Times New Roman" w:hAnsi="Times New Roman"/>
          <w:i/>
          <w:sz w:val="24"/>
          <w:szCs w:val="24"/>
        </w:rPr>
        <w:t>есшумно, на левую – с голосом, потом наоборот.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422181" w:rsidRPr="00792BF2" w:rsidRDefault="00422181" w:rsidP="0042218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92BF2">
        <w:rPr>
          <w:rFonts w:ascii="Times New Roman" w:hAnsi="Times New Roman"/>
          <w:sz w:val="24"/>
          <w:szCs w:val="24"/>
          <w:u w:val="single"/>
        </w:rPr>
        <w:t>Игровой массаж «Дождь»</w:t>
      </w:r>
    </w:p>
    <w:p w:rsidR="00422181" w:rsidRPr="005019CF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Дождь! Дождь! Надо нам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>Б</w:t>
      </w:r>
      <w:proofErr w:type="gramEnd"/>
      <w:r>
        <w:rPr>
          <w:rFonts w:ascii="Times New Roman" w:hAnsi="Times New Roman"/>
          <w:i/>
          <w:sz w:val="24"/>
          <w:szCs w:val="24"/>
        </w:rPr>
        <w:t>егают пальчиками по лицу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Расходиться по домам!</w:t>
      </w:r>
    </w:p>
    <w:p w:rsidR="00422181" w:rsidRPr="005019CF" w:rsidRDefault="00422181" w:rsidP="004221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Гром! Гром! Как из пушек!            </w:t>
      </w:r>
      <w:r>
        <w:rPr>
          <w:rFonts w:ascii="Times New Roman" w:hAnsi="Times New Roman" w:cs="Times New Roman"/>
          <w:i/>
          <w:sz w:val="24"/>
          <w:szCs w:val="24"/>
        </w:rPr>
        <w:t>Барабанят пальчиками по лбу, щекам.</w:t>
      </w:r>
    </w:p>
    <w:p w:rsidR="00422181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праздник у лягушек.</w:t>
      </w:r>
    </w:p>
    <w:p w:rsidR="00422181" w:rsidRPr="006F4F9D" w:rsidRDefault="00422181" w:rsidP="004221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Град! Град! Сыплет град!               </w:t>
      </w:r>
      <w:r>
        <w:rPr>
          <w:rFonts w:ascii="Times New Roman" w:hAnsi="Times New Roman" w:cs="Times New Roman"/>
          <w:i/>
          <w:sz w:val="24"/>
          <w:szCs w:val="24"/>
        </w:rPr>
        <w:t>Хлопают в ладоши.</w:t>
      </w:r>
    </w:p>
    <w:p w:rsidR="00422181" w:rsidRDefault="00422181" w:rsidP="004221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 крышами сидят</w:t>
      </w:r>
      <w:r w:rsidRPr="006F4F9D">
        <w:rPr>
          <w:rFonts w:ascii="Times New Roman" w:hAnsi="Times New Roman" w:cs="Times New Roman"/>
          <w:i/>
          <w:sz w:val="24"/>
          <w:szCs w:val="24"/>
        </w:rPr>
        <w:t>,                 Изображают руками «крышу» над головой</w:t>
      </w:r>
    </w:p>
    <w:p w:rsidR="00422181" w:rsidRPr="006F4F9D" w:rsidRDefault="00422181" w:rsidP="004221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мой братишка в луже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ладят себя по лицу.</w:t>
      </w:r>
    </w:p>
    <w:p w:rsidR="00422181" w:rsidRDefault="00422181" w:rsidP="004221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Ловит рыбу нам на ужин.                 </w:t>
      </w:r>
      <w:r>
        <w:rPr>
          <w:rFonts w:ascii="Times New Roman" w:hAnsi="Times New Roman" w:cs="Times New Roman"/>
          <w:i/>
          <w:sz w:val="24"/>
          <w:szCs w:val="24"/>
        </w:rPr>
        <w:t>Проводят большими пальцами</w:t>
      </w:r>
    </w:p>
    <w:p w:rsidR="00422181" w:rsidRDefault="00422181" w:rsidP="0042218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4</w:t>
      </w:r>
    </w:p>
    <w:p w:rsidR="00422181" w:rsidRDefault="00422181" w:rsidP="00422181">
      <w:pPr>
        <w:pStyle w:val="a3"/>
        <w:rPr>
          <w:rFonts w:ascii="Times New Roman" w:hAnsi="Times New Roman"/>
          <w:sz w:val="24"/>
          <w:szCs w:val="24"/>
        </w:rPr>
      </w:pPr>
      <w:r w:rsidRPr="00792BF2">
        <w:rPr>
          <w:rFonts w:ascii="Times New Roman" w:hAnsi="Times New Roman"/>
          <w:sz w:val="24"/>
          <w:szCs w:val="24"/>
          <w:u w:val="single"/>
        </w:rPr>
        <w:t>Пальчиковая игра</w:t>
      </w:r>
      <w:r>
        <w:rPr>
          <w:rFonts w:ascii="Times New Roman" w:hAnsi="Times New Roman"/>
          <w:sz w:val="24"/>
          <w:szCs w:val="24"/>
          <w:u w:val="single"/>
        </w:rPr>
        <w:t xml:space="preserve"> «Кошка»</w:t>
      </w:r>
    </w:p>
    <w:p w:rsidR="00422181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Посмотрели мы в окошк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Делают пальцами обеих рук «окошко»</w:t>
      </w:r>
    </w:p>
    <w:p w:rsidR="00422181" w:rsidRDefault="00422181" w:rsidP="00422181">
      <w:pPr>
        <w:pStyle w:val="a3"/>
        <w:rPr>
          <w:rFonts w:ascii="Times New Roman" w:hAnsi="Times New Roman"/>
          <w:i/>
          <w:sz w:val="24"/>
          <w:szCs w:val="24"/>
        </w:rPr>
      </w:pPr>
      <w:r w:rsidRPr="00792BF2">
        <w:rPr>
          <w:rFonts w:ascii="Times New Roman" w:hAnsi="Times New Roman"/>
          <w:sz w:val="24"/>
          <w:szCs w:val="24"/>
        </w:rPr>
        <w:t>По дорожке ходит кошка</w:t>
      </w:r>
      <w:r>
        <w:rPr>
          <w:rFonts w:ascii="Times New Roman" w:hAnsi="Times New Roman"/>
          <w:i/>
          <w:sz w:val="24"/>
          <w:szCs w:val="24"/>
        </w:rPr>
        <w:t xml:space="preserve">               «Бегают пальцами правой руки по левой руке.</w:t>
      </w:r>
    </w:p>
    <w:p w:rsidR="00422181" w:rsidRDefault="00422181" w:rsidP="004221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такими усами!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Показывают «длинные усы»</w:t>
      </w:r>
    </w:p>
    <w:p w:rsidR="00422181" w:rsidRDefault="00422181" w:rsidP="004221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такими глазами!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Показывают «большие глаза»</w:t>
      </w:r>
    </w:p>
    <w:p w:rsidR="00422181" w:rsidRPr="00792BF2" w:rsidRDefault="00422181" w:rsidP="004221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 песенку поет,                         </w:t>
      </w:r>
      <w:r>
        <w:rPr>
          <w:rFonts w:ascii="Times New Roman" w:hAnsi="Times New Roman" w:cs="Times New Roman"/>
          <w:i/>
          <w:sz w:val="24"/>
          <w:szCs w:val="24"/>
        </w:rPr>
        <w:t>«Зовут» правой рукой.</w:t>
      </w:r>
    </w:p>
    <w:p w:rsidR="00422181" w:rsidRPr="00792BF2" w:rsidRDefault="00422181" w:rsidP="00422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гулять скорей зовет!</w:t>
      </w:r>
    </w:p>
    <w:p w:rsidR="006E56E9" w:rsidRDefault="006E56E9"/>
    <w:sectPr w:rsidR="006E56E9" w:rsidSect="00A1096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81"/>
    <w:rsid w:val="00086CE4"/>
    <w:rsid w:val="00422181"/>
    <w:rsid w:val="00503D87"/>
    <w:rsid w:val="006E56E9"/>
    <w:rsid w:val="00E01B91"/>
    <w:rsid w:val="00ED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181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1507</Words>
  <Characters>8592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IzeLL</cp:lastModifiedBy>
  <cp:revision>1</cp:revision>
  <dcterms:created xsi:type="dcterms:W3CDTF">2013-01-16T16:15:00Z</dcterms:created>
  <dcterms:modified xsi:type="dcterms:W3CDTF">2013-01-16T16:16:00Z</dcterms:modified>
</cp:coreProperties>
</file>