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3" w:rsidRDefault="00EA3543" w:rsidP="00EA35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«В сказочном лесу» (3 часа)</w:t>
      </w:r>
    </w:p>
    <w:p w:rsidR="00EA3543" w:rsidRDefault="00EA3543" w:rsidP="00EA354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3543" w:rsidRDefault="00EA3543" w:rsidP="00EA354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Цели:</w:t>
      </w:r>
    </w:p>
    <w:p w:rsidR="00EA3543" w:rsidRDefault="00EA3543" w:rsidP="00EA354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Расширить представление о лесе (тропинке, шишках).</w:t>
      </w:r>
    </w:p>
    <w:p w:rsidR="00EA3543" w:rsidRDefault="00EA3543" w:rsidP="00EA354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коммуникативные навыки, умения взаимодействовать со сверстниками, следовать правилам игры.</w:t>
      </w:r>
    </w:p>
    <w:p w:rsidR="00EA3543" w:rsidRDefault="00EA3543" w:rsidP="00EA354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общую и мелкую моторику.</w:t>
      </w:r>
    </w:p>
    <w:p w:rsidR="00EA3543" w:rsidRDefault="00EA3543" w:rsidP="00EA354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воображение, мышление, память, внимание.</w:t>
      </w:r>
    </w:p>
    <w:p w:rsidR="00EA3543" w:rsidRDefault="00EA3543" w:rsidP="00EA354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Снимать психологическое и мышечное напряжение, снижать уровень тревожности.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3543" w:rsidRDefault="00EA3543" w:rsidP="00EA35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proofErr w:type="gramStart"/>
      <w:r>
        <w:rPr>
          <w:rFonts w:ascii="Times New Roman" w:hAnsi="Times New Roman"/>
          <w:sz w:val="28"/>
          <w:szCs w:val="28"/>
        </w:rPr>
        <w:t>Аудиозаписи (звуки леса, природы, птиц, тревожная музыка), декоративные фонтаны,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декоративный фонтан,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тактильная дорожка, аквалампа «Вулкан», пузырьковая колонна (комплект «Сенсорный дуэт»), зеркала, аромонабор,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зеркальный шар, аудиозапись, мягкое напольное покрытие (напольный мат, кресла-мешки).</w:t>
      </w:r>
      <w:proofErr w:type="gramEnd"/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3543" w:rsidRDefault="00EA3543" w:rsidP="00EA35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</w:t>
      </w:r>
    </w:p>
    <w:p w:rsidR="00EA3543" w:rsidRDefault="00EA3543" w:rsidP="00EA354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Ритуал приветствия «Солнечные лучики»</w:t>
      </w:r>
    </w:p>
    <w:p w:rsidR="00EA3543" w:rsidRDefault="00EA3543" w:rsidP="00EA3543">
      <w:pPr>
        <w:pStyle w:val="a3"/>
        <w:shd w:val="clear" w:color="auto" w:fill="FFFFFF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Дети протягивают руки вперед и по очереди кладут ладошки друг на друга.</w:t>
      </w:r>
    </w:p>
    <w:p w:rsidR="00EA3543" w:rsidRDefault="00EA3543" w:rsidP="00EA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Давайте направим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всю свою доброту и тепло к ладошкам. У нас получилось большое, доброе, ласковое и теплое солнышко. Попробуйте прочувствовать его тепло... А теперь давайте соберем солнечные лучики — так мы здороваемся друг с другом. А сейчас все вместе давайте скажем «Одни за всех и все за одного».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повторяют и поднимают вверх руки, рассеивая «солнечные лучики».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Слышится шум деревьев, шелест листьев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ж</w:t>
      </w:r>
      <w:proofErr w:type="gramEnd"/>
      <w:r>
        <w:rPr>
          <w:rFonts w:ascii="Times New Roman" w:hAnsi="Times New Roman"/>
          <w:i/>
          <w:sz w:val="28"/>
          <w:szCs w:val="28"/>
        </w:rPr>
        <w:t>урчание ручейка и т.д.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«Лесная полянка»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Сегодня мы пойдем на лесную полянку по волшебной тропинке.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идут по сенсорной тропе, на которой заложены разноцветные следы-кочки, отмечают, какого они цвета – красного, зеленого, желтого или синего.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Почувствуйте ножками, какая кочка под ними. Одна мягкая, ножкам приятно, а следующая какая? А по этой кочке приятно потопать ножками, шарики под ногами перекатываются. Устали ножки? Присядем! </w:t>
      </w:r>
      <w:r>
        <w:rPr>
          <w:rFonts w:ascii="Times New Roman" w:hAnsi="Times New Roman"/>
          <w:i/>
          <w:sz w:val="28"/>
          <w:szCs w:val="28"/>
        </w:rPr>
        <w:t xml:space="preserve">(Можно повторить управление, при повторе ребенок стоит на коленях на одном из элементов сенсорной тропы) </w:t>
      </w:r>
      <w:r>
        <w:rPr>
          <w:rFonts w:ascii="Times New Roman" w:hAnsi="Times New Roman"/>
          <w:sz w:val="28"/>
          <w:szCs w:val="28"/>
        </w:rPr>
        <w:t xml:space="preserve">Вот мы и на месте! Куда мы пришли? </w:t>
      </w:r>
      <w:r>
        <w:rPr>
          <w:rFonts w:ascii="Times New Roman" w:hAnsi="Times New Roman"/>
          <w:i/>
          <w:sz w:val="28"/>
          <w:szCs w:val="28"/>
        </w:rPr>
        <w:t>(В сказочный лес, на волшебную полянку) (Лунина Н., № 1. 2012).</w:t>
      </w:r>
    </w:p>
    <w:p w:rsidR="00EA3543" w:rsidRDefault="00EA3543" w:rsidP="00EA354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3543" w:rsidRDefault="00EA3543" w:rsidP="00EA354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на основе нервно-мышечной релаксации «Шишки»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снять напряжение.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Психолог.</w:t>
      </w:r>
      <w:r>
        <w:rPr>
          <w:rFonts w:ascii="Times New Roman" w:hAnsi="Times New Roman"/>
          <w:sz w:val="28"/>
          <w:szCs w:val="28"/>
        </w:rPr>
        <w:t xml:space="preserve"> Вы-медвежата, а я мама-медведица. Я буду бросать вам шишки (ведущий имитирует соответствующее движение). Вы будете их ловить (ведущий показывает, что надо делать) и с силой сжимайте в лапах.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играют.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Но вот медвежата устали и роняют свои лапки вдоль тела – лапки отдыхают. А мама-медведица снова кидает шишки медвежатам…(</w:t>
      </w:r>
      <w:r>
        <w:rPr>
          <w:rFonts w:ascii="Times New Roman" w:hAnsi="Times New Roman"/>
          <w:i/>
          <w:sz w:val="28"/>
          <w:szCs w:val="28"/>
        </w:rPr>
        <w:t>Фазлетдинова А.А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№03. 2012</w:t>
      </w:r>
      <w:r>
        <w:rPr>
          <w:rFonts w:ascii="Times New Roman" w:hAnsi="Times New Roman"/>
          <w:sz w:val="28"/>
          <w:szCs w:val="28"/>
        </w:rPr>
        <w:t>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«Разноцветные пузырьки»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переходят к аквалампе.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Психолог. </w:t>
      </w:r>
      <w:r>
        <w:rPr>
          <w:rFonts w:ascii="Times New Roman" w:hAnsi="Times New Roman"/>
          <w:sz w:val="28"/>
          <w:szCs w:val="28"/>
        </w:rPr>
        <w:t xml:space="preserve"> Подойдите ближе, посмотрите, какая интересная лампа! Называется она «аквалампа» - значит, это водяная лампа. А что там плавает? Какого цвета рыбки? Шарики? </w:t>
      </w:r>
      <w:r>
        <w:rPr>
          <w:rFonts w:ascii="Times New Roman" w:hAnsi="Times New Roman"/>
          <w:i/>
          <w:sz w:val="28"/>
          <w:szCs w:val="28"/>
        </w:rPr>
        <w:t>(Предлагает каждому наблюдать за шариком, рыбкой определенного цвета).</w:t>
      </w:r>
      <w:r>
        <w:rPr>
          <w:rFonts w:ascii="Times New Roman" w:hAnsi="Times New Roman"/>
          <w:sz w:val="28"/>
          <w:szCs w:val="28"/>
        </w:rPr>
        <w:t xml:space="preserve"> Обратите внимание, как изменяется цвет воды, Какой цвет воды вам больше всего нравится больше? Приложите ладошки правой руки к стеклу. Что они чувствуют?</w:t>
      </w:r>
      <w:r>
        <w:rPr>
          <w:rFonts w:ascii="Times New Roman" w:hAnsi="Times New Roman"/>
          <w:i/>
          <w:sz w:val="28"/>
          <w:szCs w:val="28"/>
        </w:rPr>
        <w:t xml:space="preserve"> (Дети говорят о своих ощущениях).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Педагог-психолог, включив пузырьковую колонну, предлагает понаблюдать за пузырьками в ней. Они меняют цвет. Дети прижимаются к колонне, ощущают нежную вибрацию, отвечают на </w:t>
      </w:r>
      <w:proofErr w:type="gramStart"/>
      <w:r>
        <w:rPr>
          <w:rFonts w:ascii="Times New Roman" w:hAnsi="Times New Roman"/>
          <w:i/>
          <w:sz w:val="28"/>
          <w:szCs w:val="28"/>
        </w:rPr>
        <w:t>вопросы</w:t>
      </w:r>
      <w:proofErr w:type="gramEnd"/>
      <w:r>
        <w:rPr>
          <w:rFonts w:ascii="Times New Roman" w:hAnsi="Times New Roman"/>
          <w:i/>
          <w:sz w:val="28"/>
          <w:szCs w:val="28"/>
        </w:rPr>
        <w:t>: какого цвета пузырьки? Какая колонна: гладкая или шершавая? (Лунина Н., № 1. 2012).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Игра-медитация «Ручей»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Понадобится запись журчания воды, шума леса, а также необходимо включить декоративные фонтаны.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снять эмоциональное напряжение.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Вы лежите возле небольшой речки в лесу. Прислушайтесь к тихому журчанию и плеску воды в ручье. Вода в ручье чистая, прозрачная и прохладная. Ручеек журчит тихо-тихо, как ваше дыхание. Прислушайтесь к своему дыханию, медленно вдохните, выдохните. Вам спокойно и тепло. Вокруг тихо, только слышно журчание воды и шелест ветра. Вода из ручейка обдает вас своими ласковыми брызгами. Ваши ручки становятся теплыми от волшебных брызг, все тело становится легким-легким от проснувшейся воды. Вы наполняетесь журчанием ласкового ручейка… </w:t>
      </w:r>
      <w:r>
        <w:rPr>
          <w:rFonts w:ascii="Times New Roman" w:hAnsi="Times New Roman"/>
          <w:i/>
          <w:sz w:val="28"/>
          <w:szCs w:val="28"/>
        </w:rPr>
        <w:t xml:space="preserve">(пауза – психолог поглаживает детей, переходя от одного ребенка к другому). </w:t>
      </w:r>
      <w:r>
        <w:rPr>
          <w:rFonts w:ascii="Times New Roman" w:hAnsi="Times New Roman"/>
          <w:sz w:val="28"/>
          <w:szCs w:val="28"/>
        </w:rPr>
        <w:t>Ручеек погладил … (имя ребенка), и … (имя следующего ребенка и т.д.) погладил. Журчание успокаивает вас. Вам легко и спокойно. Но пришла пора расставаться. Потянитесь и на счет «три» откройте глаза. Улыбнитесь ласковому ручейку (</w:t>
      </w:r>
      <w:r>
        <w:rPr>
          <w:rFonts w:ascii="Times New Roman" w:hAnsi="Times New Roman"/>
          <w:i/>
          <w:sz w:val="28"/>
          <w:szCs w:val="28"/>
        </w:rPr>
        <w:t>Фазлетдинова А.А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№03. 2012</w:t>
      </w:r>
      <w:r>
        <w:rPr>
          <w:rFonts w:ascii="Times New Roman" w:hAnsi="Times New Roman"/>
          <w:sz w:val="28"/>
          <w:szCs w:val="28"/>
        </w:rPr>
        <w:t>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«В сказочном лесу»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воображения, связной речи.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располагаются вокруг растения-фонтана.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предлагается представить, что они гуляют по волшебному лесу, рядом – водопад. Дети рассказывают о красоте леса и о том, кто мог бы жить в этом лесу </w:t>
      </w:r>
      <w:r>
        <w:rPr>
          <w:rFonts w:ascii="Times New Roman" w:hAnsi="Times New Roman"/>
          <w:i/>
          <w:sz w:val="28"/>
          <w:szCs w:val="28"/>
        </w:rPr>
        <w:t>(Колос Г.Г, 2010).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«Птички у водопада»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располагаются вокруг декоративного фонтана «Птицы»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развитие внимания, умения соотносить щебет птиц с их размером.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внимательно рассматривают птичек у водопада. Затем они слушают аудиозапись голосов птиц и говорят. Какой голос подошел бы той или иной птичке </w:t>
      </w:r>
      <w:r>
        <w:rPr>
          <w:rFonts w:ascii="Times New Roman" w:hAnsi="Times New Roman"/>
          <w:i/>
          <w:sz w:val="28"/>
          <w:szCs w:val="28"/>
        </w:rPr>
        <w:t>(Колос Г.Г, 2010).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Релаксационное упражнение «Водопад»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мышечное расслабление, снятие эмоционального напряжения.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Используется зеркальный шар, аудиозапись, мягкое напольное покрытие (напольный мат, кресла-мешки).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Сядьте </w:t>
      </w:r>
      <w:proofErr w:type="gramStart"/>
      <w:r>
        <w:rPr>
          <w:rFonts w:ascii="Times New Roman" w:hAnsi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/>
          <w:sz w:val="28"/>
          <w:szCs w:val="28"/>
        </w:rPr>
        <w:t>, представьте себе, что вы находитесь под небольшим водопадом. Вода чистая и теплая. Вам тепло и приятно. Струйки воды стекают на ваше лицо, волосы. Мягко струятся по шее, спине. Рукам и ногам. Они стекают и продолжают свой бег дальше.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Постойте немного под водопадом – пусть вода омоет ваше лицо и тело, унесет прочь все страхи и неприятности. Пусть все ваши беды уплывут вместе с водой.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страхи, беды смыла и унесла с собой вода. Чистая теплая вода омыла вас.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Возьмите хорошее настроение с собой на весь день </w:t>
      </w:r>
      <w:r>
        <w:rPr>
          <w:rFonts w:ascii="Times New Roman" w:hAnsi="Times New Roman"/>
          <w:i/>
          <w:sz w:val="28"/>
          <w:szCs w:val="28"/>
        </w:rPr>
        <w:t>(Колос Г.Г, 2010).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Отгадывание загадок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Педагог-психолог. </w:t>
      </w:r>
      <w:r>
        <w:rPr>
          <w:rFonts w:ascii="Times New Roman" w:hAnsi="Times New Roman"/>
          <w:sz w:val="28"/>
          <w:szCs w:val="28"/>
        </w:rPr>
        <w:t>В лесу живут разные  звери, среди них</w:t>
      </w:r>
      <w:r>
        <w:rPr>
          <w:rFonts w:ascii="Times New Roman" w:hAnsi="Times New Roman"/>
          <w:i/>
          <w:sz w:val="28"/>
          <w:szCs w:val="28"/>
        </w:rPr>
        <w:t>… (предлагает догадаться, кого он имеет в виду и в гости к кому они сейчас отправляется).</w:t>
      </w:r>
    </w:p>
    <w:p w:rsidR="00EA3543" w:rsidRDefault="00EA3543" w:rsidP="00EA3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Лесом катится клубок,</w:t>
      </w:r>
    </w:p>
    <w:p w:rsidR="00EA3543" w:rsidRDefault="00EA3543" w:rsidP="00EA3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колючий бок.</w:t>
      </w:r>
    </w:p>
    <w:p w:rsidR="00EA3543" w:rsidRDefault="00EA3543" w:rsidP="00EA3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охотится ночами</w:t>
      </w:r>
    </w:p>
    <w:p w:rsidR="00EA3543" w:rsidRDefault="00EA3543" w:rsidP="00EA3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жуками и мышами (Еж).</w:t>
      </w:r>
    </w:p>
    <w:p w:rsidR="00EA3543" w:rsidRDefault="00EA3543" w:rsidP="00EA35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иголки и булавки</w:t>
      </w:r>
    </w:p>
    <w:p w:rsidR="00EA3543" w:rsidRDefault="00EA3543" w:rsidP="00EA35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Вылезают из-под лавки,</w:t>
      </w:r>
    </w:p>
    <w:p w:rsidR="00EA3543" w:rsidRDefault="00EA3543" w:rsidP="00EA35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меня они глядят,</w:t>
      </w:r>
    </w:p>
    <w:p w:rsidR="00EA3543" w:rsidRDefault="00EA3543" w:rsidP="00EA35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Молока они хотят (Ёж).</w:t>
      </w:r>
    </w:p>
    <w:p w:rsidR="00EA3543" w:rsidRDefault="00EA3543" w:rsidP="00EA3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Лежала между елками</w:t>
      </w:r>
    </w:p>
    <w:p w:rsidR="00EA3543" w:rsidRDefault="00EA3543" w:rsidP="00EA354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Подушечка с иголками.</w:t>
      </w:r>
    </w:p>
    <w:p w:rsidR="00EA3543" w:rsidRDefault="00EA3543" w:rsidP="00EA3543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Тихонечко лежала,</w:t>
      </w:r>
    </w:p>
    <w:p w:rsidR="00EA3543" w:rsidRDefault="00EA3543" w:rsidP="00EA354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вдруг убежала (Еж).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елка –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в иголках (Еж).</w:t>
      </w:r>
    </w:p>
    <w:p w:rsidR="00EA3543" w:rsidRDefault="00EA3543" w:rsidP="00EA3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Недотрога. Весь в иголках,</w:t>
      </w:r>
    </w:p>
    <w:p w:rsidR="00EA3543" w:rsidRDefault="00EA3543" w:rsidP="00EA3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живу в норе под елкой.</w:t>
      </w:r>
    </w:p>
    <w:p w:rsidR="00EA3543" w:rsidRDefault="00EA3543" w:rsidP="00EA3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открыты настежь двери,</w:t>
      </w:r>
    </w:p>
    <w:p w:rsidR="00EA3543" w:rsidRDefault="00EA3543" w:rsidP="00EA3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ко мне не ходят звери (Еж).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Шубка – иголки,</w:t>
      </w:r>
    </w:p>
    <w:p w:rsidR="00EA3543" w:rsidRDefault="00EA3543" w:rsidP="00EA354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Свернутся – он колкий,</w:t>
      </w:r>
    </w:p>
    <w:p w:rsidR="00EA3543" w:rsidRDefault="00EA3543" w:rsidP="00EA3543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Рукой не возьмешь.</w:t>
      </w:r>
    </w:p>
    <w:p w:rsidR="00EA3543" w:rsidRDefault="00EA3543" w:rsidP="00EA354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это? (Еж)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Педагог-психолог приглашает детей в гости к ежу. Рассказывает, как тот готовиться к зиме: собирает листья, веточки, мох, из которых строит себе жилище на холодное время года. Добраться до него трудно. Дети идут по сенсорной тропе, собирая разноцветные листья.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«Улыбка ежика»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Педагог-психолог предлагает подойти к зеркалу и имитировать движения, характерные для ежа, сопровождая их звукоподражаем «пых-пых».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Психолог. </w:t>
      </w:r>
      <w:r>
        <w:rPr>
          <w:rFonts w:ascii="Times New Roman" w:hAnsi="Times New Roman"/>
          <w:sz w:val="28"/>
          <w:szCs w:val="28"/>
        </w:rPr>
        <w:t xml:space="preserve">Посмотрите на ежика. Он сердитый или веселый?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  <w:r>
        <w:rPr>
          <w:rFonts w:ascii="Times New Roman" w:hAnsi="Times New Roman"/>
          <w:sz w:val="28"/>
          <w:szCs w:val="28"/>
        </w:rPr>
        <w:t xml:space="preserve"> Предлагаю сесть около ежика. Сымитировать его улыбку. Передать ее по кругу друг другу. Улыбнуться ежику </w:t>
      </w:r>
      <w:r>
        <w:rPr>
          <w:rFonts w:ascii="Times New Roman" w:hAnsi="Times New Roman"/>
          <w:i/>
          <w:sz w:val="28"/>
          <w:szCs w:val="28"/>
        </w:rPr>
        <w:t>(Лунина Н., № 1. 2012).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«Ежи»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предлагает подойти е зеркалу и имитировать движения ежа, сопровождая их звукопроизношением «пых-пых». Звучит тревожная музыка. Дети должны показать, то делают испуганные ежи. Дети сворачиваются в клубочки (сгибают спину). Взрослый спрашивает, кто так напугал ежей. Дети предлагают свои варианты ответов. Звучит спокойная мелодия. Педагог-психолог сообщает, что опасность миновала, и предлагает «ежам» развернуться, потянуться (восстановить дыхание – три раза поднять и опустить руки), потом полежать, отдохнуть на лесной полянке </w:t>
      </w:r>
      <w:r>
        <w:rPr>
          <w:rFonts w:ascii="Times New Roman" w:hAnsi="Times New Roman"/>
          <w:i/>
          <w:sz w:val="28"/>
          <w:szCs w:val="28"/>
        </w:rPr>
        <w:t>(Лунина Н., № 1. 2012).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«Делай, как ежик»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Покажите, как ежик смешно морщит носик, фыркает</w:t>
      </w:r>
      <w:r>
        <w:rPr>
          <w:rFonts w:ascii="Times New Roman" w:hAnsi="Times New Roman"/>
          <w:i/>
          <w:sz w:val="28"/>
          <w:szCs w:val="28"/>
        </w:rPr>
        <w:t xml:space="preserve"> (дети, подражая взрослому, морщит нос, прикусывает нижнюю губу, произнося звук «</w:t>
      </w:r>
      <w:proofErr w:type="spellStart"/>
      <w:r>
        <w:rPr>
          <w:rFonts w:ascii="Times New Roman" w:hAnsi="Times New Roman"/>
          <w:i/>
          <w:sz w:val="28"/>
          <w:szCs w:val="28"/>
        </w:rPr>
        <w:t>ф-ф-ф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ердятся, пыхтят, зевают). </w:t>
      </w:r>
      <w:r>
        <w:rPr>
          <w:rFonts w:ascii="Times New Roman" w:hAnsi="Times New Roman"/>
          <w:sz w:val="28"/>
          <w:szCs w:val="28"/>
        </w:rPr>
        <w:t xml:space="preserve">Не пора ли с ним поиграть? </w:t>
      </w:r>
      <w:r>
        <w:rPr>
          <w:rFonts w:ascii="Times New Roman" w:hAnsi="Times New Roman"/>
          <w:i/>
          <w:sz w:val="28"/>
          <w:szCs w:val="28"/>
        </w:rPr>
        <w:t>(Раздает маленькие массажные мячики «ежики»).</w:t>
      </w:r>
    </w:p>
    <w:p w:rsidR="00EA3543" w:rsidRDefault="00EA3543" w:rsidP="00EA354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Ежик, ежик, не зевай!</w:t>
      </w:r>
    </w:p>
    <w:p w:rsidR="00EA3543" w:rsidRDefault="00EA3543" w:rsidP="00EA354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Лучше, с нами поиграй!</w:t>
      </w:r>
    </w:p>
    <w:p w:rsidR="00EA3543" w:rsidRDefault="00EA3543" w:rsidP="00EA354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Бежит ежик по дорожке,</w:t>
      </w:r>
    </w:p>
    <w:p w:rsidR="00EA3543" w:rsidRDefault="00EA3543" w:rsidP="00EA3543">
      <w:pPr>
        <w:spacing w:after="0" w:line="24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Переставляет свои ножки </w:t>
      </w:r>
      <w:r>
        <w:rPr>
          <w:rFonts w:ascii="Times New Roman" w:hAnsi="Times New Roman"/>
          <w:i/>
          <w:sz w:val="28"/>
          <w:szCs w:val="28"/>
        </w:rPr>
        <w:t>(катают мяч в ладошках).</w:t>
      </w:r>
    </w:p>
    <w:p w:rsidR="00EA3543" w:rsidRDefault="00EA3543" w:rsidP="00EA3543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Сверкнул влево, убежал</w:t>
      </w:r>
      <w:r>
        <w:rPr>
          <w:rFonts w:ascii="Times New Roman" w:hAnsi="Times New Roman"/>
          <w:i/>
          <w:sz w:val="28"/>
          <w:szCs w:val="28"/>
        </w:rPr>
        <w:t xml:space="preserve"> (перекатывают мяч по большому пальчику левой руки),</w:t>
      </w:r>
    </w:p>
    <w:p w:rsidR="00EA3543" w:rsidRDefault="00EA3543" w:rsidP="00EA3543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прямой он побежал</w:t>
      </w:r>
      <w:r>
        <w:rPr>
          <w:rFonts w:ascii="Times New Roman" w:hAnsi="Times New Roman"/>
          <w:i/>
          <w:sz w:val="28"/>
          <w:szCs w:val="28"/>
        </w:rPr>
        <w:t xml:space="preserve"> (перекатывают мяч по указательному пальцу левой руки).</w:t>
      </w:r>
    </w:p>
    <w:p w:rsidR="00EA3543" w:rsidRDefault="00EA3543" w:rsidP="00EA354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средняя дорожка,</w:t>
      </w:r>
    </w:p>
    <w:p w:rsidR="00EA3543" w:rsidRDefault="00EA3543" w:rsidP="00EA3543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Отдохнул он здесь немножко  </w:t>
      </w:r>
      <w:r>
        <w:rPr>
          <w:rFonts w:ascii="Times New Roman" w:hAnsi="Times New Roman"/>
          <w:i/>
          <w:sz w:val="28"/>
          <w:szCs w:val="28"/>
        </w:rPr>
        <w:t>(перекатывают мяч по среднему пальцу левой руки).</w:t>
      </w:r>
    </w:p>
    <w:p w:rsidR="00EA3543" w:rsidRDefault="00EA3543" w:rsidP="00EA3543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тропинку попал</w:t>
      </w:r>
      <w:r>
        <w:rPr>
          <w:rFonts w:ascii="Times New Roman" w:hAnsi="Times New Roman"/>
          <w:i/>
          <w:sz w:val="28"/>
          <w:szCs w:val="28"/>
        </w:rPr>
        <w:t xml:space="preserve"> (перекатывают мяч по мизинцу левой руки).</w:t>
      </w:r>
    </w:p>
    <w:p w:rsidR="00EA3543" w:rsidRDefault="00EA3543" w:rsidP="00EA354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лиса его встречает,</w:t>
      </w:r>
    </w:p>
    <w:p w:rsidR="00EA3543" w:rsidRDefault="00EA3543" w:rsidP="00EA354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еж иголки выставляет.</w:t>
      </w:r>
    </w:p>
    <w:p w:rsidR="00EA3543" w:rsidRDefault="00EA3543" w:rsidP="00EA3543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Свернулся ежик наш клубком</w:t>
      </w:r>
      <w:r>
        <w:rPr>
          <w:rFonts w:ascii="Times New Roman" w:hAnsi="Times New Roman"/>
          <w:i/>
          <w:sz w:val="28"/>
          <w:szCs w:val="28"/>
        </w:rPr>
        <w:t xml:space="preserve"> (зажимают мяч в кулак)</w:t>
      </w:r>
    </w:p>
    <w:p w:rsidR="00EA3543" w:rsidRDefault="00EA3543" w:rsidP="00EA3543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перекатился в дом</w:t>
      </w:r>
      <w:r>
        <w:rPr>
          <w:rFonts w:ascii="Times New Roman" w:hAnsi="Times New Roman"/>
          <w:i/>
          <w:sz w:val="28"/>
          <w:szCs w:val="28"/>
        </w:rPr>
        <w:t xml:space="preserve"> (перекатывают мяч и зажимают в кулак правой руки).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на основе нервно-мышечной релаксации «Муравей»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снять эмоциональное напряжение.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дети и взрослый сидят на ковре. 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Психолог.</w:t>
      </w:r>
      <w:r>
        <w:rPr>
          <w:rFonts w:ascii="Times New Roman" w:hAnsi="Times New Roman"/>
          <w:sz w:val="28"/>
          <w:szCs w:val="28"/>
        </w:rPr>
        <w:t xml:space="preserve"> Мы сидим на полянке, ласково греет солнышко. Мы спокойно дышим – вдох, выдох. Вдруг на пальчики ног залез муравей. Силой потяните носочки на себя. Ножки прямые и напряжены. Прислушайтесь, на каком пальчике сидит муравей, задержите дыхание. Сбросим муравья с ножек, выдыхаем воздух. </w:t>
      </w:r>
      <w:proofErr w:type="gramStart"/>
      <w:r>
        <w:rPr>
          <w:rFonts w:ascii="Times New Roman" w:hAnsi="Times New Roman"/>
          <w:sz w:val="28"/>
          <w:szCs w:val="28"/>
        </w:rPr>
        <w:t xml:space="preserve">Носочки вниз, стопы в стороны, ножки расслаблены, отдыхают </w:t>
      </w:r>
      <w:r>
        <w:rPr>
          <w:rFonts w:ascii="Times New Roman" w:hAnsi="Times New Roman"/>
          <w:i/>
          <w:sz w:val="28"/>
          <w:szCs w:val="28"/>
        </w:rPr>
        <w:t>(повторить несколько раз.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Данное упражнение можно применить на лице)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Фазлетдинова А.А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№03. 2012)</w:t>
      </w:r>
      <w:proofErr w:type="gramEnd"/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Игра-медитация «На полянке»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Выполняется под релаксационную музыку.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снять эмоциональное напряжение.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</w:rPr>
        <w:t xml:space="preserve">. Представьте себе лесную полянку, на которой растет мягкая травка-муравка. Давайте ляжем на нее, как на перинку. Вокруг все спокойно и тихо, вы дышите ровно и легко. Над вами склоняет голову полевой цветок, слышится пение птиц, стрекотание кузнечиков. Вы чувствуете, как нежные лучики солнца глядят ваш лоб, щечки, дотрагиваются до рук, гладят ваше тело </w:t>
      </w:r>
      <w:r>
        <w:rPr>
          <w:rFonts w:ascii="Times New Roman" w:hAnsi="Times New Roman"/>
          <w:i/>
          <w:sz w:val="28"/>
          <w:szCs w:val="28"/>
        </w:rPr>
        <w:t>(пауза – психолог поглаживает детей, переходя от одного ребенка к другому).</w:t>
      </w:r>
      <w:r>
        <w:rPr>
          <w:rFonts w:ascii="Times New Roman" w:hAnsi="Times New Roman"/>
          <w:sz w:val="28"/>
          <w:szCs w:val="28"/>
        </w:rPr>
        <w:t xml:space="preserve"> Лучики гладят… </w:t>
      </w:r>
      <w:r>
        <w:rPr>
          <w:rFonts w:ascii="Times New Roman" w:hAnsi="Times New Roman"/>
          <w:i/>
          <w:sz w:val="28"/>
          <w:szCs w:val="28"/>
        </w:rPr>
        <w:t>(имя ребенка),</w:t>
      </w:r>
      <w:r>
        <w:rPr>
          <w:rFonts w:ascii="Times New Roman" w:hAnsi="Times New Roman"/>
          <w:sz w:val="28"/>
          <w:szCs w:val="28"/>
        </w:rPr>
        <w:t xml:space="preserve"> ласкают… </w:t>
      </w:r>
      <w:r>
        <w:rPr>
          <w:rFonts w:ascii="Times New Roman" w:hAnsi="Times New Roman"/>
          <w:i/>
          <w:sz w:val="28"/>
          <w:szCs w:val="28"/>
        </w:rPr>
        <w:t>(имя следующего ребенка и т.д.).</w:t>
      </w:r>
      <w:r>
        <w:rPr>
          <w:rFonts w:ascii="Times New Roman" w:hAnsi="Times New Roman"/>
          <w:sz w:val="28"/>
          <w:szCs w:val="28"/>
        </w:rPr>
        <w:t xml:space="preserve"> Вам хорошо, приятно. А теперь потянитесь и на счет «три» откройте глаза. Вы чудесно отдохнули (</w:t>
      </w:r>
      <w:r>
        <w:rPr>
          <w:rFonts w:ascii="Times New Roman" w:hAnsi="Times New Roman"/>
          <w:i/>
          <w:sz w:val="28"/>
          <w:szCs w:val="28"/>
        </w:rPr>
        <w:t>Фазлетдинова А.А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№03. 2012).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«Ароматы цветов»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различать по запаху цветы.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Понадобится аромонабор.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предлагается узнать разные цветы по запаху (розу, ромашку, лилию) </w:t>
      </w:r>
      <w:r>
        <w:rPr>
          <w:rFonts w:ascii="Times New Roman" w:hAnsi="Times New Roman"/>
          <w:i/>
          <w:sz w:val="28"/>
          <w:szCs w:val="28"/>
        </w:rPr>
        <w:t>(Колос Г.Г., 2010).</w:t>
      </w:r>
    </w:p>
    <w:p w:rsidR="00EA3543" w:rsidRDefault="00EA3543" w:rsidP="00EA354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3543" w:rsidRDefault="00EA3543" w:rsidP="00EA354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Педагог-психолог.</w:t>
      </w:r>
      <w:r>
        <w:rPr>
          <w:rFonts w:ascii="Times New Roman" w:hAnsi="Times New Roman"/>
          <w:sz w:val="28"/>
          <w:szCs w:val="28"/>
        </w:rPr>
        <w:t xml:space="preserve"> Уходим с лесной полянки по волшебной тропе. </w:t>
      </w:r>
      <w:r>
        <w:rPr>
          <w:rFonts w:ascii="Times New Roman" w:hAnsi="Times New Roman"/>
          <w:i/>
          <w:sz w:val="28"/>
          <w:szCs w:val="28"/>
        </w:rPr>
        <w:t xml:space="preserve">(Дети по одному проходят по цветным следам-кочкам). </w:t>
      </w:r>
      <w:r>
        <w:rPr>
          <w:rFonts w:ascii="Times New Roman" w:hAnsi="Times New Roman"/>
          <w:sz w:val="28"/>
          <w:szCs w:val="28"/>
        </w:rPr>
        <w:t>Вот мы и вернулись из леса.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Рефлексия.</w:t>
      </w:r>
    </w:p>
    <w:p w:rsidR="00EA3543" w:rsidRDefault="00EA3543" w:rsidP="00EA3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Ритуал прощания «Солнечные лучики»</w:t>
      </w:r>
    </w:p>
    <w:p w:rsidR="00EA3543" w:rsidRDefault="00EA3543" w:rsidP="00EA3543">
      <w:pPr>
        <w:pStyle w:val="a3"/>
        <w:shd w:val="clear" w:color="auto" w:fill="FFFFFF"/>
        <w:spacing w:before="0"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Дети протягивают руки вперед и по очереди кладут ладошки друг на друга.</w:t>
      </w:r>
    </w:p>
    <w:p w:rsidR="00EA3543" w:rsidRDefault="00EA3543" w:rsidP="00EA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Давайте направим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всю свою доброту и тепло к ладошкам. У нас получилось большое, доброе, ласковое и теплое солнышко. Попробуйте прочувствовать его тепло... А теперь давайте соберем солнечные лучики — так мы попрощаемся друг с другом. А сейчас все вместе давайте скажем «Одни за всех и все за одного».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повторяют и поднимают вверх руки, рассеивая «солнечные лучики».</w:t>
      </w:r>
    </w:p>
    <w:p w:rsidR="00432DB7" w:rsidRDefault="00432DB7"/>
    <w:sectPr w:rsidR="00432DB7" w:rsidSect="0043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56F"/>
    <w:multiLevelType w:val="hybridMultilevel"/>
    <w:tmpl w:val="AA96D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A3543"/>
    <w:rsid w:val="00065EBE"/>
    <w:rsid w:val="00397E5F"/>
    <w:rsid w:val="00432DB7"/>
    <w:rsid w:val="00A2215F"/>
    <w:rsid w:val="00EA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543"/>
    <w:pPr>
      <w:spacing w:before="84" w:after="0" w:line="288" w:lineRule="auto"/>
      <w:ind w:left="5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3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</dc:creator>
  <cp:keywords/>
  <dc:description/>
  <cp:lastModifiedBy>Муха</cp:lastModifiedBy>
  <cp:revision>3</cp:revision>
  <dcterms:created xsi:type="dcterms:W3CDTF">2013-09-21T05:40:00Z</dcterms:created>
  <dcterms:modified xsi:type="dcterms:W3CDTF">2013-09-21T05:44:00Z</dcterms:modified>
</cp:coreProperties>
</file>