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A7" w:rsidRDefault="00522981" w:rsidP="009F2D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Инновационный педагогический опыт работы</w:t>
      </w:r>
    </w:p>
    <w:p w:rsidR="009F2DA5" w:rsidRDefault="009F2DA5" w:rsidP="009F2DA5">
      <w:pPr>
        <w:spacing w:after="0"/>
        <w:jc w:val="center"/>
        <w:rPr>
          <w:b/>
          <w:i/>
          <w:szCs w:val="24"/>
        </w:rPr>
      </w:pPr>
      <w:r>
        <w:rPr>
          <w:b/>
          <w:i/>
          <w:szCs w:val="24"/>
        </w:rPr>
        <w:t>«</w:t>
      </w:r>
      <w:r w:rsidRPr="009F2DA5">
        <w:rPr>
          <w:b/>
          <w:i/>
          <w:szCs w:val="24"/>
        </w:rPr>
        <w:t xml:space="preserve">Формирование экологической </w:t>
      </w:r>
      <w:r w:rsidRPr="009F2DA5">
        <w:rPr>
          <w:b/>
          <w:szCs w:val="24"/>
        </w:rPr>
        <w:t>культуры</w:t>
      </w:r>
      <w:r w:rsidRPr="009F2DA5">
        <w:rPr>
          <w:b/>
          <w:i/>
          <w:szCs w:val="24"/>
        </w:rPr>
        <w:t xml:space="preserve"> у дошкольников</w:t>
      </w:r>
      <w:r>
        <w:rPr>
          <w:b/>
          <w:i/>
          <w:szCs w:val="24"/>
        </w:rPr>
        <w:t>»</w:t>
      </w:r>
    </w:p>
    <w:p w:rsidR="009F2DA5" w:rsidRPr="009F2DA5" w:rsidRDefault="009F2DA5" w:rsidP="009F2DA5">
      <w:pPr>
        <w:spacing w:after="0"/>
        <w:rPr>
          <w:sz w:val="22"/>
        </w:rPr>
      </w:pPr>
      <w:r w:rsidRPr="009F2DA5">
        <w:rPr>
          <w:b/>
          <w:i/>
          <w:sz w:val="22"/>
        </w:rPr>
        <w:t xml:space="preserve">                                                                                    </w:t>
      </w:r>
      <w:r>
        <w:rPr>
          <w:b/>
          <w:i/>
          <w:sz w:val="22"/>
        </w:rPr>
        <w:t xml:space="preserve"> </w:t>
      </w:r>
      <w:r w:rsidRPr="009F2DA5">
        <w:rPr>
          <w:sz w:val="22"/>
        </w:rPr>
        <w:t>Люди, оглянитесь-ка вокруг!</w:t>
      </w:r>
    </w:p>
    <w:p w:rsidR="009F2DA5" w:rsidRPr="009F2DA5" w:rsidRDefault="009F2DA5" w:rsidP="009F2DA5">
      <w:pPr>
        <w:spacing w:after="0"/>
        <w:rPr>
          <w:sz w:val="22"/>
        </w:rPr>
      </w:pPr>
      <w:r w:rsidRPr="009F2DA5">
        <w:rPr>
          <w:sz w:val="22"/>
        </w:rPr>
        <w:t xml:space="preserve">                                                                                     Как природа истинно прекрасна!</w:t>
      </w:r>
    </w:p>
    <w:p w:rsidR="009F2DA5" w:rsidRDefault="009F2DA5" w:rsidP="009F2DA5">
      <w:pPr>
        <w:spacing w:after="0"/>
        <w:rPr>
          <w:sz w:val="22"/>
        </w:rPr>
      </w:pPr>
      <w:r w:rsidRPr="009F2DA5">
        <w:rPr>
          <w:sz w:val="22"/>
        </w:rPr>
        <w:t xml:space="preserve">                                                                                     Ей нужна забота Ваших рук, </w:t>
      </w:r>
    </w:p>
    <w:p w:rsidR="009F2DA5" w:rsidRDefault="009F2DA5" w:rsidP="009F2DA5">
      <w:pPr>
        <w:spacing w:after="0"/>
        <w:rPr>
          <w:sz w:val="22"/>
        </w:rPr>
      </w:pPr>
      <w:r>
        <w:rPr>
          <w:sz w:val="22"/>
        </w:rPr>
        <w:t xml:space="preserve">                                                                                     Чтобы красота её не гасла.</w:t>
      </w:r>
    </w:p>
    <w:p w:rsidR="00830A85" w:rsidRDefault="009F2DA5" w:rsidP="009F2DA5">
      <w:pPr>
        <w:spacing w:after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Б.Рябинин</w:t>
      </w:r>
      <w:r w:rsidRPr="009F2DA5">
        <w:rPr>
          <w:sz w:val="22"/>
        </w:rPr>
        <w:t xml:space="preserve">   </w:t>
      </w:r>
    </w:p>
    <w:p w:rsidR="00830A85" w:rsidRDefault="00830A85" w:rsidP="009F2DA5">
      <w:pPr>
        <w:spacing w:after="0"/>
        <w:rPr>
          <w:b/>
          <w:szCs w:val="24"/>
        </w:rPr>
      </w:pPr>
      <w:r>
        <w:rPr>
          <w:szCs w:val="24"/>
        </w:rPr>
        <w:t xml:space="preserve">  </w:t>
      </w:r>
      <w:r>
        <w:rPr>
          <w:b/>
          <w:szCs w:val="24"/>
        </w:rPr>
        <w:t>Актуальность и перспективность опыта</w:t>
      </w:r>
    </w:p>
    <w:p w:rsidR="00830A85" w:rsidRPr="004B258D" w:rsidRDefault="00830A85" w:rsidP="009F2DA5">
      <w:pPr>
        <w:spacing w:after="0"/>
        <w:rPr>
          <w:rFonts w:cs="Arial"/>
          <w:sz w:val="22"/>
        </w:rPr>
      </w:pPr>
      <w:r>
        <w:rPr>
          <w:szCs w:val="24"/>
        </w:rPr>
        <w:t xml:space="preserve">  </w:t>
      </w:r>
      <w:r w:rsidRPr="004B258D">
        <w:rPr>
          <w:rFonts w:cs="Arial"/>
          <w:sz w:val="22"/>
        </w:rPr>
        <w:t>Взаимоотношение человека с природой – чрезвычайно актуальный вопрос современн</w:t>
      </w:r>
      <w:r w:rsidRPr="004B258D">
        <w:rPr>
          <w:rFonts w:cs="Arial"/>
          <w:sz w:val="22"/>
        </w:rPr>
        <w:t>о</w:t>
      </w:r>
      <w:r w:rsidRPr="004B258D">
        <w:rPr>
          <w:rFonts w:cs="Arial"/>
          <w:sz w:val="22"/>
        </w:rPr>
        <w:t>сти. Нарушение природного равновесия, ухудшение состояния воды, воздуха, земли, о</w:t>
      </w:r>
      <w:r w:rsidRPr="004B258D">
        <w:rPr>
          <w:rFonts w:cs="Arial"/>
          <w:sz w:val="22"/>
        </w:rPr>
        <w:t>б</w:t>
      </w:r>
      <w:r w:rsidRPr="004B258D">
        <w:rPr>
          <w:rFonts w:cs="Arial"/>
          <w:sz w:val="22"/>
        </w:rPr>
        <w:t>разовавшейся в результате производственной деятельности и в результате невысокого уровня экологической культуры, экологического сознания у большей части населения, у</w:t>
      </w:r>
      <w:r w:rsidRPr="004B258D">
        <w:rPr>
          <w:rFonts w:cs="Arial"/>
          <w:sz w:val="22"/>
        </w:rPr>
        <w:t>г</w:t>
      </w:r>
      <w:r w:rsidRPr="004B258D">
        <w:rPr>
          <w:rFonts w:cs="Arial"/>
          <w:sz w:val="22"/>
        </w:rPr>
        <w:t xml:space="preserve">рожают здоровью и жизни людей, особенно детей. Формировать правильное отношение </w:t>
      </w:r>
      <w:proofErr w:type="gramStart"/>
      <w:r w:rsidRPr="004B258D">
        <w:rPr>
          <w:rFonts w:cs="Arial"/>
          <w:sz w:val="22"/>
        </w:rPr>
        <w:t>к</w:t>
      </w:r>
      <w:proofErr w:type="gramEnd"/>
      <w:r w:rsidRPr="004B258D">
        <w:rPr>
          <w:rFonts w:cs="Arial"/>
          <w:sz w:val="22"/>
        </w:rPr>
        <w:t xml:space="preserve"> природе надо начинать задолго до того, как человек становится взрослым. Идея прио</w:t>
      </w:r>
      <w:r w:rsidRPr="004B258D">
        <w:rPr>
          <w:rFonts w:cs="Arial"/>
          <w:sz w:val="22"/>
        </w:rPr>
        <w:t>б</w:t>
      </w:r>
      <w:r w:rsidRPr="004B258D">
        <w:rPr>
          <w:rFonts w:cs="Arial"/>
          <w:sz w:val="22"/>
        </w:rPr>
        <w:t>щения человека к природе, к её познанию, имеет глубокие корни. Выдающиеся мыслит</w:t>
      </w:r>
      <w:r w:rsidRPr="004B258D">
        <w:rPr>
          <w:rFonts w:cs="Arial"/>
          <w:sz w:val="22"/>
        </w:rPr>
        <w:t>е</w:t>
      </w:r>
      <w:r w:rsidRPr="004B258D">
        <w:rPr>
          <w:rFonts w:cs="Arial"/>
          <w:sz w:val="22"/>
        </w:rPr>
        <w:t>ли и педагоги прошлого Ж.Ж. Руссо, И.Г. Песталоцци, К.Д. Ушинский видели в природе могучий источник знаний. Необходимо показать детям уникальность, красоту и униве</w:t>
      </w:r>
      <w:r w:rsidRPr="004B258D">
        <w:rPr>
          <w:rFonts w:cs="Arial"/>
          <w:sz w:val="22"/>
        </w:rPr>
        <w:t>р</w:t>
      </w:r>
      <w:r w:rsidRPr="004B258D">
        <w:rPr>
          <w:rFonts w:cs="Arial"/>
          <w:sz w:val="22"/>
        </w:rPr>
        <w:t>сальность природы.</w:t>
      </w:r>
    </w:p>
    <w:p w:rsidR="006315DD" w:rsidRPr="004B258D" w:rsidRDefault="00830A85" w:rsidP="009F2DA5">
      <w:pPr>
        <w:spacing w:after="0"/>
        <w:rPr>
          <w:rFonts w:cs="Arial"/>
          <w:sz w:val="22"/>
        </w:rPr>
      </w:pPr>
      <w:r w:rsidRPr="004B258D">
        <w:rPr>
          <w:rFonts w:cs="Arial"/>
          <w:sz w:val="22"/>
        </w:rPr>
        <w:t xml:space="preserve">  Мы должны охранять природу не потому, что она нам что</w:t>
      </w:r>
      <w:r w:rsidR="006315DD" w:rsidRPr="004B258D">
        <w:rPr>
          <w:rFonts w:cs="Arial"/>
          <w:sz w:val="22"/>
        </w:rPr>
        <w:t>-</w:t>
      </w:r>
      <w:r w:rsidRPr="004B258D">
        <w:rPr>
          <w:rFonts w:cs="Arial"/>
          <w:sz w:val="22"/>
        </w:rPr>
        <w:t>то даёт, а потому, что она с</w:t>
      </w:r>
      <w:r w:rsidRPr="004B258D">
        <w:rPr>
          <w:rFonts w:cs="Arial"/>
          <w:sz w:val="22"/>
        </w:rPr>
        <w:t>а</w:t>
      </w:r>
      <w:r w:rsidRPr="004B258D">
        <w:rPr>
          <w:rFonts w:cs="Arial"/>
          <w:sz w:val="22"/>
        </w:rPr>
        <w:t>моценна. Дошкольное детство – ответственный период жизни</w:t>
      </w:r>
      <w:r w:rsidR="006315DD" w:rsidRPr="004B258D">
        <w:rPr>
          <w:rFonts w:cs="Arial"/>
          <w:sz w:val="22"/>
        </w:rPr>
        <w:t xml:space="preserve"> </w:t>
      </w:r>
      <w:r w:rsidRPr="004B258D">
        <w:rPr>
          <w:rFonts w:cs="Arial"/>
          <w:sz w:val="22"/>
        </w:rPr>
        <w:t>человека,</w:t>
      </w:r>
      <w:r w:rsidR="006315DD" w:rsidRPr="004B258D">
        <w:rPr>
          <w:rFonts w:cs="Arial"/>
          <w:sz w:val="22"/>
        </w:rPr>
        <w:t xml:space="preserve"> когда заклад</w:t>
      </w:r>
      <w:r w:rsidR="006315DD" w:rsidRPr="004B258D">
        <w:rPr>
          <w:rFonts w:cs="Arial"/>
          <w:sz w:val="22"/>
        </w:rPr>
        <w:t>ы</w:t>
      </w:r>
      <w:r w:rsidR="006315DD" w:rsidRPr="004B258D">
        <w:rPr>
          <w:rFonts w:cs="Arial"/>
          <w:sz w:val="22"/>
        </w:rPr>
        <w:t>ваются основы правильного отношения к окружающему миру. Природа постоянно окр</w:t>
      </w:r>
      <w:r w:rsidR="006315DD" w:rsidRPr="004B258D">
        <w:rPr>
          <w:rFonts w:cs="Arial"/>
          <w:sz w:val="22"/>
        </w:rPr>
        <w:t>у</w:t>
      </w:r>
      <w:r w:rsidR="006315DD" w:rsidRPr="004B258D">
        <w:rPr>
          <w:rFonts w:cs="Arial"/>
          <w:sz w:val="22"/>
        </w:rPr>
        <w:t>жает ребёнка, очень рано входит в его жизнь. Малыш начинает с ней знакомиться до того, как произносит первые слова. Во время прогулок на природе, можно всесторонне разв</w:t>
      </w:r>
      <w:r w:rsidR="006315DD" w:rsidRPr="004B258D">
        <w:rPr>
          <w:rFonts w:cs="Arial"/>
          <w:sz w:val="22"/>
        </w:rPr>
        <w:t>и</w:t>
      </w:r>
      <w:r w:rsidR="006315DD" w:rsidRPr="004B258D">
        <w:rPr>
          <w:rFonts w:cs="Arial"/>
          <w:sz w:val="22"/>
        </w:rPr>
        <w:t>вать ребёнка, воспитывать у него многие положительные качества. Известно, что пон</w:t>
      </w:r>
      <w:r w:rsidR="006315DD" w:rsidRPr="004B258D">
        <w:rPr>
          <w:rFonts w:cs="Arial"/>
          <w:sz w:val="22"/>
        </w:rPr>
        <w:t>и</w:t>
      </w:r>
      <w:r w:rsidR="006315DD" w:rsidRPr="004B258D">
        <w:rPr>
          <w:rFonts w:cs="Arial"/>
          <w:sz w:val="22"/>
        </w:rPr>
        <w:t>мание природы рождается впервые как чувство, прежде всего как эстетическое чувство, так как природа является основой красоты, источником живописи и музыки. Поэтому ч</w:t>
      </w:r>
      <w:r w:rsidR="006315DD" w:rsidRPr="004B258D">
        <w:rPr>
          <w:rFonts w:cs="Arial"/>
          <w:sz w:val="22"/>
        </w:rPr>
        <w:t>е</w:t>
      </w:r>
      <w:r w:rsidR="006315DD" w:rsidRPr="004B258D">
        <w:rPr>
          <w:rFonts w:cs="Arial"/>
          <w:sz w:val="22"/>
        </w:rPr>
        <w:t>ловек, по-настоящему почувствовавший и понявший сердцем красоту природы, будет оберегать и охранять её как источник радости и счастья.</w:t>
      </w:r>
    </w:p>
    <w:p w:rsidR="00AB40CA" w:rsidRPr="004B258D" w:rsidRDefault="006315DD" w:rsidP="009F2DA5">
      <w:pPr>
        <w:spacing w:after="0"/>
        <w:rPr>
          <w:rFonts w:cs="Arial"/>
          <w:sz w:val="22"/>
        </w:rPr>
      </w:pPr>
      <w:r w:rsidRPr="004B258D">
        <w:rPr>
          <w:rFonts w:cs="Arial"/>
          <w:sz w:val="22"/>
        </w:rPr>
        <w:t xml:space="preserve">  Опираясь</w:t>
      </w:r>
      <w:r w:rsidR="00AB40CA" w:rsidRPr="004B258D">
        <w:rPr>
          <w:rFonts w:cs="Arial"/>
          <w:sz w:val="22"/>
        </w:rPr>
        <w:t>,</w:t>
      </w:r>
      <w:r w:rsidRPr="004B258D">
        <w:rPr>
          <w:rFonts w:cs="Arial"/>
          <w:sz w:val="22"/>
        </w:rPr>
        <w:t xml:space="preserve"> на ФГТ к структуре основной общеобразовательной программы исследуются новые аспекты пр</w:t>
      </w:r>
      <w:r w:rsidR="00AB40CA" w:rsidRPr="004B258D">
        <w:rPr>
          <w:rFonts w:cs="Arial"/>
          <w:sz w:val="22"/>
        </w:rPr>
        <w:t>о</w:t>
      </w:r>
      <w:r w:rsidRPr="004B258D">
        <w:rPr>
          <w:rFonts w:cs="Arial"/>
          <w:sz w:val="22"/>
        </w:rPr>
        <w:t>блемы экологического</w:t>
      </w:r>
      <w:r w:rsidR="00AB40CA" w:rsidRPr="004B258D">
        <w:rPr>
          <w:rFonts w:cs="Arial"/>
          <w:sz w:val="22"/>
        </w:rPr>
        <w:t xml:space="preserve"> образования, формирования экологической культуры детей.</w:t>
      </w:r>
      <w:r w:rsidRPr="004B258D">
        <w:rPr>
          <w:rFonts w:cs="Arial"/>
          <w:sz w:val="22"/>
        </w:rPr>
        <w:t xml:space="preserve"> </w:t>
      </w:r>
    </w:p>
    <w:p w:rsidR="00AB40CA" w:rsidRDefault="00AB40CA" w:rsidP="009F2DA5">
      <w:pPr>
        <w:spacing w:after="0"/>
        <w:rPr>
          <w:b/>
          <w:szCs w:val="24"/>
        </w:rPr>
      </w:pPr>
      <w:r>
        <w:rPr>
          <w:b/>
          <w:szCs w:val="24"/>
        </w:rPr>
        <w:t xml:space="preserve">  Концептуальность</w:t>
      </w:r>
    </w:p>
    <w:p w:rsidR="00AB40CA" w:rsidRDefault="00AB40CA" w:rsidP="009F2DA5">
      <w:pPr>
        <w:spacing w:after="0"/>
        <w:rPr>
          <w:sz w:val="22"/>
        </w:rPr>
      </w:pPr>
      <w:r w:rsidRPr="00AB40CA">
        <w:rPr>
          <w:b/>
          <w:sz w:val="22"/>
        </w:rPr>
        <w:t xml:space="preserve">  </w:t>
      </w:r>
      <w:r w:rsidRPr="00AB40CA">
        <w:rPr>
          <w:sz w:val="22"/>
        </w:rPr>
        <w:t>Концепция – это система взглядов на какое-либо явление, система ведущих идей по о</w:t>
      </w:r>
      <w:r w:rsidRPr="00AB40CA">
        <w:rPr>
          <w:sz w:val="22"/>
        </w:rPr>
        <w:t>п</w:t>
      </w:r>
      <w:r w:rsidRPr="00AB40CA">
        <w:rPr>
          <w:sz w:val="22"/>
        </w:rPr>
        <w:t>ределённому вопросу, глобальное его рассмотрение.</w:t>
      </w:r>
    </w:p>
    <w:p w:rsidR="00AB40CA" w:rsidRDefault="00AB40CA" w:rsidP="009F2DA5">
      <w:pPr>
        <w:spacing w:after="0"/>
        <w:rPr>
          <w:sz w:val="22"/>
        </w:rPr>
      </w:pPr>
      <w:r>
        <w:rPr>
          <w:sz w:val="22"/>
        </w:rPr>
        <w:t xml:space="preserve">  Концептуальность моего опыта определяется следующими основополагающими при</w:t>
      </w:r>
      <w:r>
        <w:rPr>
          <w:sz w:val="22"/>
        </w:rPr>
        <w:t>н</w:t>
      </w:r>
      <w:r>
        <w:rPr>
          <w:sz w:val="22"/>
        </w:rPr>
        <w:t>ципами и приёмами:</w:t>
      </w:r>
    </w:p>
    <w:p w:rsidR="00AB40CA" w:rsidRDefault="00AB40CA" w:rsidP="009F2DA5">
      <w:pPr>
        <w:spacing w:after="0"/>
        <w:rPr>
          <w:sz w:val="22"/>
        </w:rPr>
      </w:pPr>
      <w:r>
        <w:rPr>
          <w:sz w:val="22"/>
        </w:rPr>
        <w:t xml:space="preserve">  Принцип регионального компонента (изучение природы родного края), который позвол</w:t>
      </w:r>
      <w:r>
        <w:rPr>
          <w:sz w:val="22"/>
        </w:rPr>
        <w:t>я</w:t>
      </w:r>
      <w:r>
        <w:rPr>
          <w:sz w:val="22"/>
        </w:rPr>
        <w:t>ет:</w:t>
      </w:r>
    </w:p>
    <w:p w:rsidR="00AB40CA" w:rsidRDefault="00AB40CA" w:rsidP="009F2DA5">
      <w:pPr>
        <w:spacing w:after="0"/>
        <w:rPr>
          <w:sz w:val="22"/>
        </w:rPr>
      </w:pPr>
      <w:r>
        <w:rPr>
          <w:sz w:val="22"/>
        </w:rPr>
        <w:t>- формировать у детей понятия на основе непосредственных наблюдений и изучения предметов и явлений окружающей среды;</w:t>
      </w:r>
    </w:p>
    <w:p w:rsidR="00AB40CA" w:rsidRDefault="00AB40CA" w:rsidP="009F2DA5">
      <w:pPr>
        <w:spacing w:after="0"/>
        <w:rPr>
          <w:sz w:val="22"/>
        </w:rPr>
      </w:pPr>
      <w:r>
        <w:rPr>
          <w:sz w:val="22"/>
        </w:rPr>
        <w:t>- использовать имеющуюся у детей информацию для того, что</w:t>
      </w:r>
      <w:r w:rsidR="0004733E">
        <w:rPr>
          <w:sz w:val="22"/>
        </w:rPr>
        <w:t>бы</w:t>
      </w:r>
      <w:r>
        <w:rPr>
          <w:sz w:val="22"/>
        </w:rPr>
        <w:t xml:space="preserve"> они</w:t>
      </w:r>
      <w:r w:rsidR="0004733E">
        <w:rPr>
          <w:sz w:val="22"/>
        </w:rPr>
        <w:t xml:space="preserve"> применяли свои знания в разнообразных видах практической деятельности;</w:t>
      </w:r>
    </w:p>
    <w:p w:rsidR="0004733E" w:rsidRDefault="0004733E" w:rsidP="009F2DA5">
      <w:pPr>
        <w:spacing w:after="0"/>
        <w:rPr>
          <w:sz w:val="22"/>
        </w:rPr>
      </w:pPr>
      <w:r>
        <w:rPr>
          <w:sz w:val="22"/>
        </w:rPr>
        <w:t xml:space="preserve">- решать задачи воспитания нравственно-патриотических чувств; </w:t>
      </w:r>
    </w:p>
    <w:p w:rsidR="0004733E" w:rsidRDefault="0004733E" w:rsidP="009F2DA5">
      <w:pPr>
        <w:spacing w:after="0"/>
        <w:rPr>
          <w:sz w:val="22"/>
        </w:rPr>
      </w:pPr>
      <w:r>
        <w:rPr>
          <w:sz w:val="22"/>
        </w:rPr>
        <w:t>- создавать благоприятные условия для самовыражения, когда каждый ребёнок имеет возможность проявлять свою индивидуальность.</w:t>
      </w:r>
    </w:p>
    <w:p w:rsidR="0004733E" w:rsidRDefault="0004733E" w:rsidP="009F2DA5">
      <w:pPr>
        <w:spacing w:after="0"/>
        <w:rPr>
          <w:sz w:val="22"/>
        </w:rPr>
      </w:pPr>
      <w:r>
        <w:rPr>
          <w:sz w:val="22"/>
        </w:rPr>
        <w:t xml:space="preserve">  Принцип научности и доступности понятий:</w:t>
      </w:r>
    </w:p>
    <w:p w:rsidR="0004733E" w:rsidRDefault="0004733E" w:rsidP="009F2DA5">
      <w:pPr>
        <w:spacing w:after="0"/>
        <w:rPr>
          <w:sz w:val="22"/>
        </w:rPr>
      </w:pPr>
      <w:r>
        <w:rPr>
          <w:sz w:val="22"/>
        </w:rPr>
        <w:t xml:space="preserve">  на каждом этапе работы с детьми первоначальные представления углубляются, нас</w:t>
      </w:r>
      <w:r>
        <w:rPr>
          <w:sz w:val="22"/>
        </w:rPr>
        <w:t>ы</w:t>
      </w:r>
      <w:r>
        <w:rPr>
          <w:sz w:val="22"/>
        </w:rPr>
        <w:t>щаются содержанием, постепенно переходя в понятия, которые формируют элемента</w:t>
      </w:r>
      <w:r>
        <w:rPr>
          <w:sz w:val="22"/>
        </w:rPr>
        <w:t>р</w:t>
      </w:r>
      <w:r>
        <w:rPr>
          <w:sz w:val="22"/>
        </w:rPr>
        <w:t>ные экологические знания.</w:t>
      </w:r>
    </w:p>
    <w:p w:rsidR="007A702A" w:rsidRDefault="007A702A" w:rsidP="009F2DA5">
      <w:pPr>
        <w:spacing w:after="0"/>
        <w:rPr>
          <w:sz w:val="22"/>
        </w:rPr>
      </w:pPr>
    </w:p>
    <w:p w:rsidR="007A702A" w:rsidRDefault="0004733E" w:rsidP="009F2DA5">
      <w:pPr>
        <w:spacing w:after="0"/>
        <w:rPr>
          <w:sz w:val="22"/>
        </w:rPr>
      </w:pPr>
      <w:r>
        <w:rPr>
          <w:sz w:val="22"/>
        </w:rPr>
        <w:t xml:space="preserve">  Принцип «спирали» необходим для того, чтобы дети</w:t>
      </w:r>
      <w:r w:rsidR="00E65570">
        <w:rPr>
          <w:sz w:val="22"/>
        </w:rPr>
        <w:t>,</w:t>
      </w:r>
      <w:r w:rsidR="001C57BC">
        <w:rPr>
          <w:sz w:val="22"/>
        </w:rPr>
        <w:t xml:space="preserve"> возвращаясь к тем или иным пон</w:t>
      </w:r>
      <w:r w:rsidR="001C57BC">
        <w:rPr>
          <w:sz w:val="22"/>
        </w:rPr>
        <w:t>я</w:t>
      </w:r>
      <w:r w:rsidR="001C57BC">
        <w:rPr>
          <w:sz w:val="22"/>
        </w:rPr>
        <w:t>тиям и представлениям,</w:t>
      </w:r>
      <w:r>
        <w:rPr>
          <w:sz w:val="22"/>
        </w:rPr>
        <w:t xml:space="preserve"> шли из г</w:t>
      </w:r>
      <w:r w:rsidR="00E47433">
        <w:rPr>
          <w:sz w:val="22"/>
        </w:rPr>
        <w:t xml:space="preserve">ода в год </w:t>
      </w:r>
      <w:proofErr w:type="gramStart"/>
      <w:r w:rsidR="00E47433">
        <w:rPr>
          <w:sz w:val="22"/>
        </w:rPr>
        <w:t>по</w:t>
      </w:r>
      <w:proofErr w:type="gramEnd"/>
      <w:r w:rsidR="00E47433">
        <w:rPr>
          <w:sz w:val="22"/>
        </w:rPr>
        <w:t xml:space="preserve"> восходящей, углубляя</w:t>
      </w:r>
      <w:r>
        <w:rPr>
          <w:sz w:val="22"/>
        </w:rPr>
        <w:t xml:space="preserve"> и расширя</w:t>
      </w:r>
      <w:r w:rsidR="00E47433">
        <w:rPr>
          <w:sz w:val="22"/>
        </w:rPr>
        <w:t>я</w:t>
      </w:r>
      <w:r w:rsidR="001C57BC">
        <w:rPr>
          <w:sz w:val="22"/>
        </w:rPr>
        <w:t xml:space="preserve"> их</w:t>
      </w:r>
      <w:r>
        <w:rPr>
          <w:sz w:val="22"/>
        </w:rPr>
        <w:t>.</w:t>
      </w:r>
      <w:r w:rsidR="00E65570">
        <w:rPr>
          <w:sz w:val="22"/>
        </w:rPr>
        <w:t xml:space="preserve"> Сл</w:t>
      </w:r>
      <w:r w:rsidR="00E65570">
        <w:rPr>
          <w:sz w:val="22"/>
        </w:rPr>
        <w:t>е</w:t>
      </w:r>
      <w:r w:rsidR="00E65570">
        <w:rPr>
          <w:sz w:val="22"/>
        </w:rPr>
        <w:t xml:space="preserve">дует отметить, что детям дошкольного возраста </w:t>
      </w:r>
      <w:proofErr w:type="gramStart"/>
      <w:r w:rsidR="00E65570">
        <w:rPr>
          <w:sz w:val="22"/>
        </w:rPr>
        <w:t>характерны</w:t>
      </w:r>
      <w:proofErr w:type="gramEnd"/>
      <w:r w:rsidR="00E65570">
        <w:rPr>
          <w:sz w:val="22"/>
        </w:rPr>
        <w:t xml:space="preserve"> кратковременность интер</w:t>
      </w:r>
      <w:r w:rsidR="00E65570">
        <w:rPr>
          <w:sz w:val="22"/>
        </w:rPr>
        <w:t>е</w:t>
      </w:r>
      <w:r w:rsidR="00E65570">
        <w:rPr>
          <w:sz w:val="22"/>
        </w:rPr>
        <w:t>сов, неустойчивое внимание и утомляемость. Поэтому в работе я ещё использую принцип интеграции, который позволяет соединять всю воспитательно-образовательную работу в одно целое.</w:t>
      </w:r>
    </w:p>
    <w:p w:rsidR="007A702A" w:rsidRDefault="007A702A" w:rsidP="009F2DA5">
      <w:pPr>
        <w:spacing w:after="0"/>
        <w:rPr>
          <w:b/>
          <w:szCs w:val="24"/>
        </w:rPr>
      </w:pPr>
      <w:r>
        <w:rPr>
          <w:sz w:val="22"/>
        </w:rPr>
        <w:t xml:space="preserve">  </w:t>
      </w:r>
      <w:r>
        <w:rPr>
          <w:b/>
          <w:szCs w:val="24"/>
        </w:rPr>
        <w:t>Наличие теоретической базы опыта</w:t>
      </w:r>
    </w:p>
    <w:p w:rsidR="007A702A" w:rsidRDefault="007A702A" w:rsidP="009F2DA5">
      <w:pPr>
        <w:spacing w:after="0"/>
        <w:rPr>
          <w:sz w:val="22"/>
        </w:rPr>
      </w:pPr>
      <w:r>
        <w:rPr>
          <w:b/>
          <w:szCs w:val="24"/>
        </w:rPr>
        <w:t xml:space="preserve">  </w:t>
      </w:r>
      <w:r>
        <w:rPr>
          <w:sz w:val="22"/>
        </w:rPr>
        <w:t>Повышение качества работы невозможно без изучения опыта известных мыслителей и педагогов, которые внесли вклад в дошкольную педагогику.</w:t>
      </w:r>
    </w:p>
    <w:p w:rsidR="007A702A" w:rsidRDefault="007A702A" w:rsidP="009F2DA5">
      <w:pPr>
        <w:spacing w:after="0"/>
        <w:rPr>
          <w:sz w:val="22"/>
        </w:rPr>
      </w:pPr>
      <w:r>
        <w:rPr>
          <w:sz w:val="22"/>
        </w:rPr>
        <w:t xml:space="preserve">  Так большинство мыслителей и педагогов прошлого придавали большое значение пр</w:t>
      </w:r>
      <w:r>
        <w:rPr>
          <w:sz w:val="22"/>
        </w:rPr>
        <w:t>и</w:t>
      </w:r>
      <w:r>
        <w:rPr>
          <w:sz w:val="22"/>
        </w:rPr>
        <w:t>роде, как средству воспитания детей: Я.А. Каменский видел в природе источник знаний, средство для развития ума, чувств и воли. К.Д. Ушинский был за то, чтобы « вести детей в природу », чтобы сообщать им всё доступное и полезное для их умственного и слове</w:t>
      </w:r>
      <w:r>
        <w:rPr>
          <w:sz w:val="22"/>
        </w:rPr>
        <w:t>с</w:t>
      </w:r>
      <w:r>
        <w:rPr>
          <w:sz w:val="22"/>
        </w:rPr>
        <w:t>ного развития.</w:t>
      </w:r>
    </w:p>
    <w:p w:rsidR="00EE5132" w:rsidRDefault="007A702A" w:rsidP="009F2DA5">
      <w:pPr>
        <w:spacing w:after="0"/>
        <w:rPr>
          <w:sz w:val="22"/>
        </w:rPr>
      </w:pPr>
      <w:r>
        <w:rPr>
          <w:sz w:val="22"/>
        </w:rPr>
        <w:t xml:space="preserve">  Определить верный путь по воспитанию экологической культуры помогли идеи Л.С. </w:t>
      </w:r>
      <w:proofErr w:type="spellStart"/>
      <w:r>
        <w:rPr>
          <w:sz w:val="22"/>
        </w:rPr>
        <w:t>В</w:t>
      </w:r>
      <w:r>
        <w:rPr>
          <w:sz w:val="22"/>
        </w:rPr>
        <w:t>ы</w:t>
      </w:r>
      <w:r>
        <w:rPr>
          <w:sz w:val="22"/>
        </w:rPr>
        <w:t>готского</w:t>
      </w:r>
      <w:proofErr w:type="spellEnd"/>
      <w:r>
        <w:rPr>
          <w:sz w:val="22"/>
        </w:rPr>
        <w:t xml:space="preserve">, В.А. Сухомлинского, Б.Т. Лихачева, которые придавали огромное значение </w:t>
      </w:r>
      <w:r w:rsidR="00EE5132">
        <w:rPr>
          <w:sz w:val="22"/>
        </w:rPr>
        <w:t>нравственно-экологическому воспитанию, способствующему всестороннему развитию</w:t>
      </w:r>
      <w:r w:rsidR="001C57BC">
        <w:rPr>
          <w:sz w:val="22"/>
        </w:rPr>
        <w:t xml:space="preserve"> личности</w:t>
      </w:r>
      <w:r w:rsidR="00EE5132">
        <w:rPr>
          <w:sz w:val="22"/>
        </w:rPr>
        <w:t xml:space="preserve"> ребёнка.</w:t>
      </w:r>
      <w:r w:rsidR="001C57BC">
        <w:rPr>
          <w:sz w:val="22"/>
        </w:rPr>
        <w:t xml:space="preserve"> </w:t>
      </w:r>
      <w:r w:rsidR="00EE5132">
        <w:rPr>
          <w:sz w:val="22"/>
        </w:rPr>
        <w:t xml:space="preserve"> </w:t>
      </w:r>
    </w:p>
    <w:p w:rsidR="00EE5132" w:rsidRDefault="00EE5132" w:rsidP="009F2DA5">
      <w:pPr>
        <w:spacing w:after="0"/>
        <w:rPr>
          <w:sz w:val="22"/>
        </w:rPr>
      </w:pPr>
      <w:r>
        <w:rPr>
          <w:sz w:val="22"/>
        </w:rPr>
        <w:t xml:space="preserve">  В настоящее время в России создано значительное количество программ, направле</w:t>
      </w:r>
      <w:r>
        <w:rPr>
          <w:sz w:val="22"/>
        </w:rPr>
        <w:t>н</w:t>
      </w:r>
      <w:r>
        <w:rPr>
          <w:sz w:val="22"/>
        </w:rPr>
        <w:t>ных на экологическое воспитание дошкольников, формирование их экологической культ</w:t>
      </w:r>
      <w:r>
        <w:rPr>
          <w:sz w:val="22"/>
        </w:rPr>
        <w:t>у</w:t>
      </w:r>
      <w:r>
        <w:rPr>
          <w:sz w:val="22"/>
        </w:rPr>
        <w:t>ры.</w:t>
      </w:r>
    </w:p>
    <w:p w:rsidR="00EE5132" w:rsidRDefault="00EE5132" w:rsidP="009F2DA5">
      <w:pPr>
        <w:spacing w:after="0"/>
        <w:rPr>
          <w:sz w:val="22"/>
        </w:rPr>
      </w:pPr>
      <w:r>
        <w:rPr>
          <w:sz w:val="22"/>
        </w:rPr>
        <w:t xml:space="preserve">  Программа Е. Рылеевой «Открой себя». Предполагает личностное развитие ребёнка. Предусматривает развитие у детей естественнонаучных представлений и экологической культуры.</w:t>
      </w:r>
    </w:p>
    <w:p w:rsidR="00452D6F" w:rsidRDefault="00EE5132" w:rsidP="00452D6F">
      <w:pPr>
        <w:spacing w:after="0"/>
        <w:rPr>
          <w:sz w:val="22"/>
        </w:rPr>
      </w:pPr>
      <w:r>
        <w:rPr>
          <w:sz w:val="22"/>
        </w:rPr>
        <w:t xml:space="preserve">  Большое значение в экологическом воспитании дошкольников имеют программы, н</w:t>
      </w:r>
      <w:r>
        <w:rPr>
          <w:sz w:val="22"/>
        </w:rPr>
        <w:t>а</w:t>
      </w:r>
      <w:r>
        <w:rPr>
          <w:sz w:val="22"/>
        </w:rPr>
        <w:t xml:space="preserve">правленные на становление начал экологической культуры через познание экологических закономерностей природы. </w:t>
      </w:r>
      <w:r w:rsidR="001C57BC">
        <w:rPr>
          <w:sz w:val="22"/>
        </w:rPr>
        <w:t>Это</w:t>
      </w:r>
      <w:r>
        <w:rPr>
          <w:sz w:val="22"/>
        </w:rPr>
        <w:t xml:space="preserve"> </w:t>
      </w:r>
      <w:r w:rsidR="00010437">
        <w:rPr>
          <w:sz w:val="22"/>
        </w:rPr>
        <w:t>п</w:t>
      </w:r>
      <w:r>
        <w:rPr>
          <w:sz w:val="22"/>
        </w:rPr>
        <w:t>рограмма Н.А. Рыжовой «Наш дом природа» нацелена на воспитание гуманной и творческой личности ребёнка</w:t>
      </w:r>
      <w:r w:rsidR="00452D6F">
        <w:rPr>
          <w:sz w:val="22"/>
        </w:rPr>
        <w:t xml:space="preserve"> 5 – 6 лет, с целостным взглядом на природу, с пониманием места человека в ней. Программа предусматривает выработку у детей первых навыков экологически грамотного и безопасного поведения в природе, навыков практического участия в природоохранной деятельности своего края.</w:t>
      </w:r>
    </w:p>
    <w:p w:rsidR="00AB40CA" w:rsidRDefault="00452D6F" w:rsidP="00452D6F">
      <w:pPr>
        <w:spacing w:after="0"/>
        <w:rPr>
          <w:sz w:val="22"/>
        </w:rPr>
      </w:pPr>
      <w:r>
        <w:rPr>
          <w:sz w:val="22"/>
        </w:rPr>
        <w:t xml:space="preserve">  Программа С. Николаевой «Юный эколог». Эта программа создана на основе собстве</w:t>
      </w:r>
      <w:r>
        <w:rPr>
          <w:sz w:val="22"/>
        </w:rPr>
        <w:t>н</w:t>
      </w:r>
      <w:r>
        <w:rPr>
          <w:sz w:val="22"/>
        </w:rPr>
        <w:t>ной Концепции экологического воспитания дошкольников. Она включает как бы две по</w:t>
      </w:r>
      <w:r>
        <w:rPr>
          <w:sz w:val="22"/>
        </w:rPr>
        <w:t>д</w:t>
      </w:r>
      <w:r>
        <w:rPr>
          <w:sz w:val="22"/>
        </w:rPr>
        <w:t>программы, тем самым, одновременно решая вопрос становления начал экологической культуры у детей и развитие её у взрослых, их воспитывающих (ведь, воспитатель, явл</w:t>
      </w:r>
      <w:r>
        <w:rPr>
          <w:sz w:val="22"/>
        </w:rPr>
        <w:t>я</w:t>
      </w:r>
      <w:r w:rsidR="00573D79">
        <w:rPr>
          <w:sz w:val="22"/>
        </w:rPr>
        <w:t>ется</w:t>
      </w:r>
      <w:r>
        <w:rPr>
          <w:sz w:val="22"/>
        </w:rPr>
        <w:t xml:space="preserve"> носителем экологической культуры).  </w:t>
      </w:r>
      <w:r w:rsidR="00AB40CA" w:rsidRPr="00AB40CA">
        <w:rPr>
          <w:sz w:val="22"/>
        </w:rPr>
        <w:t xml:space="preserve">  </w:t>
      </w:r>
    </w:p>
    <w:p w:rsidR="00452D6F" w:rsidRDefault="00452D6F" w:rsidP="00452D6F">
      <w:pPr>
        <w:spacing w:after="0"/>
        <w:rPr>
          <w:sz w:val="22"/>
        </w:rPr>
      </w:pPr>
      <w:r>
        <w:rPr>
          <w:sz w:val="22"/>
        </w:rPr>
        <w:t xml:space="preserve">  Неоценимую помощь в работе оказали следующие методические пособ</w:t>
      </w:r>
      <w:r w:rsidR="00E465F5">
        <w:rPr>
          <w:sz w:val="22"/>
        </w:rPr>
        <w:t>и</w:t>
      </w:r>
      <w:r>
        <w:rPr>
          <w:sz w:val="22"/>
        </w:rPr>
        <w:t>я:</w:t>
      </w:r>
      <w:r w:rsidR="00E465F5">
        <w:rPr>
          <w:sz w:val="22"/>
        </w:rPr>
        <w:t xml:space="preserve"> - </w:t>
      </w:r>
      <w:r>
        <w:rPr>
          <w:sz w:val="22"/>
        </w:rPr>
        <w:t xml:space="preserve"> Н.В. Кол</w:t>
      </w:r>
      <w:r>
        <w:rPr>
          <w:sz w:val="22"/>
        </w:rPr>
        <w:t>о</w:t>
      </w:r>
      <w:r>
        <w:rPr>
          <w:sz w:val="22"/>
        </w:rPr>
        <w:t>мина</w:t>
      </w:r>
      <w:r w:rsidR="00E465F5">
        <w:rPr>
          <w:sz w:val="22"/>
        </w:rPr>
        <w:t xml:space="preserve"> «Воспитание основ экологической культуры в детском саду»; З.Ф. Аксёнов</w:t>
      </w:r>
      <w:r w:rsidR="005A1DD1">
        <w:rPr>
          <w:sz w:val="22"/>
        </w:rPr>
        <w:t>ой</w:t>
      </w:r>
      <w:r w:rsidR="00E465F5">
        <w:rPr>
          <w:sz w:val="22"/>
        </w:rPr>
        <w:t xml:space="preserve"> «Войди в природу другом»; В.Н. </w:t>
      </w:r>
      <w:proofErr w:type="spellStart"/>
      <w:r w:rsidR="00E465F5">
        <w:rPr>
          <w:sz w:val="22"/>
        </w:rPr>
        <w:t>Чернякова</w:t>
      </w:r>
      <w:proofErr w:type="spellEnd"/>
      <w:r w:rsidR="00E465F5">
        <w:rPr>
          <w:sz w:val="22"/>
        </w:rPr>
        <w:t xml:space="preserve"> «Экологическая работа в ДОУ»; Л.Г. Киреева, С.В. </w:t>
      </w:r>
      <w:proofErr w:type="spellStart"/>
      <w:r w:rsidR="00E465F5">
        <w:rPr>
          <w:sz w:val="22"/>
        </w:rPr>
        <w:t>Б</w:t>
      </w:r>
      <w:r w:rsidR="00E465F5">
        <w:rPr>
          <w:sz w:val="22"/>
        </w:rPr>
        <w:t>е</w:t>
      </w:r>
      <w:r w:rsidR="00E465F5">
        <w:rPr>
          <w:sz w:val="22"/>
        </w:rPr>
        <w:t>режнова</w:t>
      </w:r>
      <w:proofErr w:type="spellEnd"/>
      <w:r w:rsidR="00E465F5">
        <w:rPr>
          <w:sz w:val="22"/>
        </w:rPr>
        <w:t xml:space="preserve"> «Формирование экологической культуры дошкольников»; Е.А. Свешникова «И</w:t>
      </w:r>
      <w:r w:rsidR="00E465F5">
        <w:rPr>
          <w:sz w:val="22"/>
        </w:rPr>
        <w:t>с</w:t>
      </w:r>
      <w:r w:rsidR="00E465F5">
        <w:rPr>
          <w:sz w:val="22"/>
        </w:rPr>
        <w:t xml:space="preserve">пользование занимательного материала по экологическому воспитанию дошкольников»; Л.М. Потапова «Детям о природе»; В.А. Шишкина, М.Н. </w:t>
      </w:r>
      <w:proofErr w:type="spellStart"/>
      <w:r w:rsidR="00E465F5">
        <w:rPr>
          <w:sz w:val="22"/>
        </w:rPr>
        <w:t>Дедулевич</w:t>
      </w:r>
      <w:proofErr w:type="spellEnd"/>
      <w:r w:rsidR="00E465F5">
        <w:rPr>
          <w:sz w:val="22"/>
        </w:rPr>
        <w:t xml:space="preserve"> «Прогулки в природу» и др.</w:t>
      </w:r>
      <w:proofErr w:type="gramStart"/>
      <w:r w:rsidR="008A7362">
        <w:rPr>
          <w:sz w:val="22"/>
        </w:rPr>
        <w:t xml:space="preserve"> </w:t>
      </w:r>
      <w:r w:rsidR="00E465F5">
        <w:rPr>
          <w:sz w:val="22"/>
        </w:rPr>
        <w:t>.</w:t>
      </w:r>
      <w:proofErr w:type="gramEnd"/>
    </w:p>
    <w:p w:rsidR="00F463BB" w:rsidRDefault="00F463BB" w:rsidP="00452D6F">
      <w:pPr>
        <w:spacing w:after="0"/>
        <w:rPr>
          <w:b/>
          <w:szCs w:val="24"/>
        </w:rPr>
      </w:pPr>
      <w:r>
        <w:rPr>
          <w:b/>
          <w:szCs w:val="24"/>
        </w:rPr>
        <w:t xml:space="preserve">  Ведущая педагогическая идея</w:t>
      </w:r>
    </w:p>
    <w:p w:rsidR="00F463BB" w:rsidRDefault="00F463BB" w:rsidP="00452D6F">
      <w:pPr>
        <w:spacing w:after="0"/>
        <w:rPr>
          <w:sz w:val="22"/>
        </w:rPr>
      </w:pPr>
      <w:r>
        <w:rPr>
          <w:sz w:val="22"/>
        </w:rPr>
        <w:t xml:space="preserve">  Моя педагогическая идея – формирование экологической культуры у детей дошкольного возраста. </w:t>
      </w:r>
      <w:r w:rsidR="008A7362">
        <w:rPr>
          <w:sz w:val="22"/>
        </w:rPr>
        <w:t>Формирование начал экологической культуры - э</w:t>
      </w:r>
      <w:r>
        <w:rPr>
          <w:sz w:val="22"/>
        </w:rPr>
        <w:t>то становление осознанн</w:t>
      </w:r>
      <w:proofErr w:type="gramStart"/>
      <w:r>
        <w:rPr>
          <w:sz w:val="22"/>
        </w:rPr>
        <w:t>о</w:t>
      </w:r>
      <w:r w:rsidR="008A7362">
        <w:rPr>
          <w:sz w:val="22"/>
        </w:rPr>
        <w:t>-</w:t>
      </w:r>
      <w:proofErr w:type="gramEnd"/>
      <w:r>
        <w:rPr>
          <w:sz w:val="22"/>
        </w:rPr>
        <w:t xml:space="preserve"> правильного отношения непосредственно к самой природе во всём её многообразии, к людям, охраняющим и созидающим её, а также к людям, создающим на основе её б</w:t>
      </w:r>
      <w:r>
        <w:rPr>
          <w:sz w:val="22"/>
        </w:rPr>
        <w:t>о</w:t>
      </w:r>
      <w:r>
        <w:rPr>
          <w:sz w:val="22"/>
        </w:rPr>
        <w:t xml:space="preserve">гатств материальные или духовные ценности. </w:t>
      </w:r>
      <w:r w:rsidR="008A7362">
        <w:rPr>
          <w:sz w:val="22"/>
        </w:rPr>
        <w:t xml:space="preserve">Это также отношение к себе, как части </w:t>
      </w:r>
      <w:r w:rsidR="008A7362">
        <w:rPr>
          <w:sz w:val="22"/>
        </w:rPr>
        <w:lastRenderedPageBreak/>
        <w:t>природы, понимания ценностей жизни и здоровья и их зависимости от состояния окр</w:t>
      </w:r>
      <w:r w:rsidR="008A7362">
        <w:rPr>
          <w:sz w:val="22"/>
        </w:rPr>
        <w:t>у</w:t>
      </w:r>
      <w:r w:rsidR="008A7362">
        <w:rPr>
          <w:sz w:val="22"/>
        </w:rPr>
        <w:t>жающей среды. Основная цель данной педагогической идеи - формирование человека с новым экологическим мышлением, способностью осознавать последствия своих действий по отношению к окружающей среде и умеющего жить в относительной гармонии с прир</w:t>
      </w:r>
      <w:r w:rsidR="008A7362">
        <w:rPr>
          <w:sz w:val="22"/>
        </w:rPr>
        <w:t>о</w:t>
      </w:r>
      <w:r w:rsidR="0004756A">
        <w:rPr>
          <w:sz w:val="22"/>
        </w:rPr>
        <w:t>дой, а также воспитание активной и творческой личн</w:t>
      </w:r>
      <w:r w:rsidR="0040629E">
        <w:rPr>
          <w:sz w:val="22"/>
        </w:rPr>
        <w:t>ости. Для достижения этой цели о</w:t>
      </w:r>
      <w:r w:rsidR="0040629E">
        <w:rPr>
          <w:sz w:val="22"/>
        </w:rPr>
        <w:t>п</w:t>
      </w:r>
      <w:r w:rsidR="0040629E">
        <w:rPr>
          <w:sz w:val="22"/>
        </w:rPr>
        <w:t>ределены</w:t>
      </w:r>
      <w:r w:rsidR="0004756A">
        <w:rPr>
          <w:sz w:val="22"/>
        </w:rPr>
        <w:t xml:space="preserve"> следующие задачи:</w:t>
      </w:r>
    </w:p>
    <w:p w:rsidR="0004756A" w:rsidRDefault="0004756A" w:rsidP="00452D6F">
      <w:pPr>
        <w:spacing w:after="0"/>
        <w:rPr>
          <w:sz w:val="22"/>
        </w:rPr>
      </w:pPr>
      <w:r>
        <w:rPr>
          <w:sz w:val="22"/>
        </w:rPr>
        <w:t>- развивать познавательный интерес к миру природы;</w:t>
      </w:r>
    </w:p>
    <w:p w:rsidR="0004756A" w:rsidRDefault="0004756A" w:rsidP="00452D6F">
      <w:pPr>
        <w:spacing w:after="0"/>
        <w:rPr>
          <w:sz w:val="22"/>
        </w:rPr>
      </w:pPr>
      <w:r>
        <w:rPr>
          <w:sz w:val="22"/>
        </w:rPr>
        <w:t>- направлять активную деятельность дошкольника на осознанное сохранение природы;</w:t>
      </w:r>
    </w:p>
    <w:p w:rsidR="0004756A" w:rsidRDefault="0040629E" w:rsidP="00452D6F">
      <w:pPr>
        <w:spacing w:after="0"/>
        <w:rPr>
          <w:sz w:val="22"/>
        </w:rPr>
      </w:pPr>
      <w:r>
        <w:rPr>
          <w:sz w:val="22"/>
        </w:rPr>
        <w:t>- формировать такие нравственные качества личности дошкольников как доброта, с</w:t>
      </w:r>
      <w:r>
        <w:rPr>
          <w:sz w:val="22"/>
        </w:rPr>
        <w:t>о</w:t>
      </w:r>
      <w:r>
        <w:rPr>
          <w:sz w:val="22"/>
        </w:rPr>
        <w:t>страдание, внимательность;</w:t>
      </w:r>
    </w:p>
    <w:p w:rsidR="0004756A" w:rsidRDefault="0040629E" w:rsidP="00452D6F">
      <w:pPr>
        <w:spacing w:after="0"/>
        <w:rPr>
          <w:sz w:val="22"/>
        </w:rPr>
      </w:pPr>
      <w:r>
        <w:rPr>
          <w:sz w:val="22"/>
        </w:rPr>
        <w:t>- прививать трудовые природоведческие нав</w:t>
      </w:r>
      <w:r w:rsidR="004F5173">
        <w:rPr>
          <w:sz w:val="22"/>
        </w:rPr>
        <w:t>ыки;</w:t>
      </w:r>
    </w:p>
    <w:p w:rsidR="004F5173" w:rsidRDefault="004F5173" w:rsidP="00452D6F">
      <w:pPr>
        <w:spacing w:after="0"/>
        <w:rPr>
          <w:sz w:val="22"/>
        </w:rPr>
      </w:pPr>
      <w:r>
        <w:rPr>
          <w:sz w:val="22"/>
        </w:rPr>
        <w:t>- вести экологическое просвещение родителей через родительские уголки, участие в м</w:t>
      </w:r>
      <w:r>
        <w:rPr>
          <w:sz w:val="22"/>
        </w:rPr>
        <w:t>е</w:t>
      </w:r>
      <w:r>
        <w:rPr>
          <w:sz w:val="22"/>
        </w:rPr>
        <w:t>роприятиях экологической направленности.</w:t>
      </w:r>
    </w:p>
    <w:p w:rsidR="0004756A" w:rsidRDefault="0004756A" w:rsidP="00452D6F">
      <w:pPr>
        <w:spacing w:after="0"/>
        <w:rPr>
          <w:b/>
          <w:szCs w:val="24"/>
        </w:rPr>
      </w:pPr>
      <w:r>
        <w:rPr>
          <w:sz w:val="22"/>
        </w:rPr>
        <w:t xml:space="preserve">  </w:t>
      </w:r>
      <w:r>
        <w:rPr>
          <w:b/>
          <w:szCs w:val="24"/>
        </w:rPr>
        <w:t>Оптимальность и эффективность средств</w:t>
      </w:r>
    </w:p>
    <w:p w:rsidR="0004756A" w:rsidRDefault="0004756A" w:rsidP="00452D6F">
      <w:pPr>
        <w:spacing w:after="0"/>
        <w:rPr>
          <w:sz w:val="22"/>
        </w:rPr>
      </w:pPr>
      <w:r>
        <w:rPr>
          <w:b/>
          <w:szCs w:val="24"/>
        </w:rPr>
        <w:t xml:space="preserve">  </w:t>
      </w:r>
      <w:r w:rsidR="00205475">
        <w:rPr>
          <w:sz w:val="22"/>
        </w:rPr>
        <w:t xml:space="preserve">В своей работе я эффективно использую следующие </w:t>
      </w:r>
      <w:r w:rsidR="00DE6B72">
        <w:rPr>
          <w:sz w:val="22"/>
        </w:rPr>
        <w:t>формы работы с детьми</w:t>
      </w:r>
      <w:r w:rsidR="00205475">
        <w:rPr>
          <w:sz w:val="22"/>
        </w:rPr>
        <w:t>:</w:t>
      </w:r>
    </w:p>
    <w:p w:rsidR="00DE6B72" w:rsidRDefault="00DE6B72" w:rsidP="00452D6F">
      <w:pPr>
        <w:spacing w:after="0"/>
        <w:rPr>
          <w:sz w:val="22"/>
        </w:rPr>
      </w:pPr>
      <w:r>
        <w:rPr>
          <w:sz w:val="22"/>
        </w:rPr>
        <w:t>- циклы наблюдений за растениями в уголке природы;</w:t>
      </w:r>
    </w:p>
    <w:p w:rsidR="00DE6B72" w:rsidRDefault="00DE6B72" w:rsidP="00452D6F">
      <w:pPr>
        <w:spacing w:after="0"/>
        <w:rPr>
          <w:sz w:val="22"/>
        </w:rPr>
      </w:pPr>
      <w:r>
        <w:rPr>
          <w:sz w:val="22"/>
        </w:rPr>
        <w:t>- целевые прогулки, экскурсии, игровые обучающие ситуации с использованием игрушек, кукол и литературных персонажей;</w:t>
      </w:r>
    </w:p>
    <w:p w:rsidR="00DE6B72" w:rsidRDefault="00DE6B72" w:rsidP="00452D6F">
      <w:pPr>
        <w:spacing w:after="0"/>
        <w:rPr>
          <w:sz w:val="22"/>
        </w:rPr>
      </w:pPr>
      <w:r>
        <w:rPr>
          <w:sz w:val="22"/>
        </w:rPr>
        <w:t>- игры экологического содержания;</w:t>
      </w:r>
    </w:p>
    <w:p w:rsidR="00DE6B72" w:rsidRDefault="00DE6B72" w:rsidP="00452D6F">
      <w:pPr>
        <w:spacing w:after="0"/>
        <w:rPr>
          <w:sz w:val="22"/>
        </w:rPr>
      </w:pPr>
      <w:r>
        <w:rPr>
          <w:sz w:val="22"/>
        </w:rPr>
        <w:t>- словесные обсуждения и проигрывание ситуаций</w:t>
      </w:r>
      <w:r w:rsidR="004C619E">
        <w:rPr>
          <w:sz w:val="22"/>
        </w:rPr>
        <w:t>;</w:t>
      </w:r>
    </w:p>
    <w:p w:rsidR="004C619E" w:rsidRDefault="004C619E" w:rsidP="00452D6F">
      <w:pPr>
        <w:spacing w:after="0"/>
        <w:rPr>
          <w:sz w:val="22"/>
        </w:rPr>
      </w:pPr>
      <w:r>
        <w:rPr>
          <w:sz w:val="22"/>
        </w:rPr>
        <w:t>- чтение литературы природоведческого содержания;</w:t>
      </w:r>
    </w:p>
    <w:p w:rsidR="004C619E" w:rsidRDefault="004C619E" w:rsidP="00452D6F">
      <w:pPr>
        <w:spacing w:after="0"/>
        <w:rPr>
          <w:sz w:val="22"/>
        </w:rPr>
      </w:pPr>
      <w:r>
        <w:rPr>
          <w:sz w:val="22"/>
        </w:rPr>
        <w:t>- инсценировки, театрализованные представления;</w:t>
      </w:r>
    </w:p>
    <w:p w:rsidR="004C619E" w:rsidRDefault="004C619E" w:rsidP="00452D6F">
      <w:pPr>
        <w:spacing w:after="0"/>
        <w:rPr>
          <w:sz w:val="22"/>
        </w:rPr>
      </w:pPr>
      <w:r>
        <w:rPr>
          <w:sz w:val="22"/>
        </w:rPr>
        <w:t>- проведение опытов и экспериментов с песком, глиной, водой, воздухом;</w:t>
      </w:r>
    </w:p>
    <w:p w:rsidR="004C619E" w:rsidRDefault="004C619E" w:rsidP="00452D6F">
      <w:pPr>
        <w:spacing w:after="0"/>
        <w:rPr>
          <w:sz w:val="22"/>
        </w:rPr>
      </w:pPr>
      <w:r>
        <w:rPr>
          <w:sz w:val="22"/>
        </w:rPr>
        <w:t>- экологические праздники;</w:t>
      </w:r>
    </w:p>
    <w:p w:rsidR="004C619E" w:rsidRDefault="004C619E" w:rsidP="00452D6F">
      <w:pPr>
        <w:spacing w:after="0"/>
        <w:rPr>
          <w:sz w:val="22"/>
        </w:rPr>
      </w:pPr>
      <w:r>
        <w:rPr>
          <w:sz w:val="22"/>
        </w:rPr>
        <w:t>- оформление гербариев листьев деревьев, лекарственных трав;</w:t>
      </w:r>
    </w:p>
    <w:p w:rsidR="004C619E" w:rsidRDefault="004C619E" w:rsidP="00452D6F">
      <w:pPr>
        <w:spacing w:after="0"/>
        <w:rPr>
          <w:sz w:val="22"/>
        </w:rPr>
      </w:pPr>
      <w:r>
        <w:rPr>
          <w:sz w:val="22"/>
        </w:rPr>
        <w:t>- изготовление поделок из природного и бросового материала;</w:t>
      </w:r>
    </w:p>
    <w:p w:rsidR="0044086C" w:rsidRDefault="0044086C" w:rsidP="00452D6F">
      <w:pPr>
        <w:spacing w:after="0"/>
        <w:rPr>
          <w:sz w:val="22"/>
        </w:rPr>
      </w:pPr>
      <w:r>
        <w:rPr>
          <w:sz w:val="22"/>
        </w:rPr>
        <w:t>- интегрированные занятия.</w:t>
      </w:r>
    </w:p>
    <w:p w:rsidR="000D428D" w:rsidRDefault="000D428D" w:rsidP="00452D6F">
      <w:pPr>
        <w:spacing w:after="0"/>
        <w:rPr>
          <w:b/>
          <w:szCs w:val="24"/>
        </w:rPr>
      </w:pPr>
      <w:r>
        <w:rPr>
          <w:b/>
          <w:szCs w:val="24"/>
        </w:rPr>
        <w:t xml:space="preserve">  Результативность опыта</w:t>
      </w:r>
    </w:p>
    <w:p w:rsidR="000D428D" w:rsidRDefault="000D428D" w:rsidP="00452D6F">
      <w:pPr>
        <w:spacing w:after="0"/>
        <w:rPr>
          <w:sz w:val="22"/>
        </w:rPr>
      </w:pPr>
      <w:r>
        <w:rPr>
          <w:b/>
          <w:szCs w:val="24"/>
        </w:rPr>
        <w:t xml:space="preserve">  </w:t>
      </w:r>
      <w:r>
        <w:rPr>
          <w:sz w:val="22"/>
        </w:rPr>
        <w:t>Результативность опыта заключается в совместной деятельности педагога и воспита</w:t>
      </w:r>
      <w:r>
        <w:rPr>
          <w:sz w:val="22"/>
        </w:rPr>
        <w:t>н</w:t>
      </w:r>
      <w:r>
        <w:rPr>
          <w:sz w:val="22"/>
        </w:rPr>
        <w:t>ников.</w:t>
      </w:r>
      <w:r w:rsidR="0049024A">
        <w:rPr>
          <w:sz w:val="22"/>
        </w:rPr>
        <w:t xml:space="preserve"> Я, считаю, что в результате такой деятельности добилась реализации поставле</w:t>
      </w:r>
      <w:r w:rsidR="0049024A">
        <w:rPr>
          <w:sz w:val="22"/>
        </w:rPr>
        <w:t>н</w:t>
      </w:r>
      <w:r w:rsidR="0049024A">
        <w:rPr>
          <w:sz w:val="22"/>
        </w:rPr>
        <w:t>ной цели. У детей возникает познавательный интерес к объектам природы. В результате полученны</w:t>
      </w:r>
      <w:r w:rsidR="005A34D9">
        <w:rPr>
          <w:sz w:val="22"/>
        </w:rPr>
        <w:t>х знаний об объектах живой и неживой природы у детей сформировались тр</w:t>
      </w:r>
      <w:r w:rsidR="005A34D9">
        <w:rPr>
          <w:sz w:val="22"/>
        </w:rPr>
        <w:t>у</w:t>
      </w:r>
      <w:r w:rsidR="005A34D9">
        <w:rPr>
          <w:sz w:val="22"/>
        </w:rPr>
        <w:t>довые навыки. Дети усвоили основы бережного и заботливого отношения к живой прир</w:t>
      </w:r>
      <w:r w:rsidR="005A34D9">
        <w:rPr>
          <w:sz w:val="22"/>
        </w:rPr>
        <w:t>о</w:t>
      </w:r>
      <w:r w:rsidR="005A34D9">
        <w:rPr>
          <w:sz w:val="22"/>
        </w:rPr>
        <w:t>де. Освоили нормы поведения в природном окружении. Научились давать оценку дейс</w:t>
      </w:r>
      <w:r w:rsidR="005A34D9">
        <w:rPr>
          <w:sz w:val="22"/>
        </w:rPr>
        <w:t>т</w:t>
      </w:r>
      <w:r w:rsidR="005A34D9">
        <w:rPr>
          <w:sz w:val="22"/>
        </w:rPr>
        <w:t xml:space="preserve">виям других людей по отношению к природе. Эта работа также помогла мне наладить контакт с семьями воспитанников. </w:t>
      </w:r>
    </w:p>
    <w:p w:rsidR="007B22F1" w:rsidRDefault="007B22F1" w:rsidP="00452D6F">
      <w:pPr>
        <w:spacing w:after="0"/>
        <w:rPr>
          <w:sz w:val="22"/>
        </w:rPr>
      </w:pPr>
      <w:r>
        <w:rPr>
          <w:sz w:val="22"/>
        </w:rPr>
        <w:t xml:space="preserve">  Своими результатами по теме «Формирование экологической культуры у дошкольников» я делюсь на педсоветах, на районном методическом объединении воспитателей было показано интегрированное занятие на тему «Зимующие птицы нашего края», выступала с докладом на тему «Система мониторинга достижений с детьми освоения программы». Выступала на республиканской научно-практической конференции по проблеме «Обно</w:t>
      </w:r>
      <w:r>
        <w:rPr>
          <w:sz w:val="22"/>
        </w:rPr>
        <w:t>в</w:t>
      </w:r>
      <w:r>
        <w:rPr>
          <w:sz w:val="22"/>
        </w:rPr>
        <w:t xml:space="preserve">ление содержания дошкольного образования в условиях реализации ФГТ к структуре ООП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»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тему «Роль наблюдений в формировании экологических знаний дошкольн</w:t>
      </w:r>
      <w:r>
        <w:rPr>
          <w:sz w:val="22"/>
        </w:rPr>
        <w:t>и</w:t>
      </w:r>
      <w:r>
        <w:rPr>
          <w:sz w:val="22"/>
        </w:rPr>
        <w:t xml:space="preserve">ков». </w:t>
      </w:r>
    </w:p>
    <w:p w:rsidR="007B3E22" w:rsidRDefault="007B22F1" w:rsidP="00452D6F">
      <w:pPr>
        <w:spacing w:after="0"/>
        <w:rPr>
          <w:b/>
          <w:szCs w:val="24"/>
        </w:rPr>
      </w:pPr>
      <w:r>
        <w:rPr>
          <w:sz w:val="22"/>
        </w:rPr>
        <w:t xml:space="preserve">  </w:t>
      </w:r>
      <w:r w:rsidR="007B3E22">
        <w:rPr>
          <w:b/>
          <w:szCs w:val="24"/>
        </w:rPr>
        <w:t>Возможность тира</w:t>
      </w:r>
      <w:r>
        <w:rPr>
          <w:b/>
          <w:szCs w:val="24"/>
        </w:rPr>
        <w:t>жирования</w:t>
      </w:r>
    </w:p>
    <w:p w:rsidR="007B3E22" w:rsidRDefault="007B3E22" w:rsidP="00452D6F">
      <w:pPr>
        <w:spacing w:after="0"/>
        <w:rPr>
          <w:sz w:val="22"/>
        </w:rPr>
      </w:pPr>
      <w:r>
        <w:rPr>
          <w:b/>
          <w:szCs w:val="24"/>
        </w:rPr>
        <w:t xml:space="preserve">  </w:t>
      </w:r>
      <w:r>
        <w:rPr>
          <w:sz w:val="22"/>
        </w:rPr>
        <w:t>Принимала участие в формировании учебно-методического пособия для педагогов ДОУ «Интегрированные занятия в ДОУ». В пособие включён конспект интегрированного зан</w:t>
      </w:r>
      <w:r>
        <w:rPr>
          <w:sz w:val="22"/>
        </w:rPr>
        <w:t>я</w:t>
      </w:r>
      <w:r>
        <w:rPr>
          <w:sz w:val="22"/>
        </w:rPr>
        <w:t>тия «Люблю берёзку русскую».</w:t>
      </w:r>
    </w:p>
    <w:p w:rsidR="007B3E22" w:rsidRDefault="007B3E22" w:rsidP="00452D6F">
      <w:pPr>
        <w:spacing w:after="0"/>
        <w:rPr>
          <w:b/>
          <w:szCs w:val="24"/>
        </w:rPr>
      </w:pPr>
      <w:r>
        <w:rPr>
          <w:sz w:val="22"/>
        </w:rPr>
        <w:lastRenderedPageBreak/>
        <w:t xml:space="preserve">  </w:t>
      </w:r>
      <w:r>
        <w:rPr>
          <w:b/>
          <w:szCs w:val="24"/>
        </w:rPr>
        <w:t>Наличие обоснованного числа приложений, наглядно иллюстрирующих о</w:t>
      </w:r>
      <w:r>
        <w:rPr>
          <w:b/>
          <w:szCs w:val="24"/>
        </w:rPr>
        <w:t>с</w:t>
      </w:r>
      <w:r>
        <w:rPr>
          <w:b/>
          <w:szCs w:val="24"/>
        </w:rPr>
        <w:t>новные формы и приёмы работы с воспитанниками</w:t>
      </w:r>
    </w:p>
    <w:p w:rsidR="008C57CF" w:rsidRDefault="008C57CF" w:rsidP="00452D6F">
      <w:pPr>
        <w:spacing w:after="0"/>
        <w:rPr>
          <w:sz w:val="22"/>
        </w:rPr>
      </w:pPr>
      <w:r>
        <w:rPr>
          <w:b/>
          <w:szCs w:val="24"/>
        </w:rPr>
        <w:t xml:space="preserve">  </w:t>
      </w:r>
      <w:r w:rsidR="007B3E22" w:rsidRPr="008C57CF">
        <w:rPr>
          <w:sz w:val="22"/>
        </w:rPr>
        <w:t xml:space="preserve">  </w:t>
      </w:r>
      <w:r w:rsidR="00837E9B">
        <w:rPr>
          <w:sz w:val="22"/>
        </w:rPr>
        <w:t>Основные формы и приёмы работы с воспитанниками изложены в следующем ко</w:t>
      </w:r>
      <w:r w:rsidR="00837E9B">
        <w:rPr>
          <w:sz w:val="22"/>
        </w:rPr>
        <w:t>м</w:t>
      </w:r>
      <w:r w:rsidR="00837E9B">
        <w:rPr>
          <w:sz w:val="22"/>
        </w:rPr>
        <w:t>плекте документов:</w:t>
      </w:r>
    </w:p>
    <w:p w:rsidR="00837E9B" w:rsidRDefault="00837E9B" w:rsidP="00452D6F">
      <w:pPr>
        <w:spacing w:after="0"/>
        <w:rPr>
          <w:sz w:val="22"/>
        </w:rPr>
      </w:pPr>
      <w:r>
        <w:rPr>
          <w:sz w:val="22"/>
        </w:rPr>
        <w:t>- перспективно-тематическое планирование образовательной деятельности;</w:t>
      </w:r>
    </w:p>
    <w:p w:rsidR="00837E9B" w:rsidRDefault="00837E9B" w:rsidP="00452D6F">
      <w:pPr>
        <w:spacing w:after="0"/>
        <w:rPr>
          <w:sz w:val="22"/>
        </w:rPr>
      </w:pPr>
      <w:r>
        <w:rPr>
          <w:sz w:val="22"/>
        </w:rPr>
        <w:t>- планы воспитательно-образовательной работы с детьми;</w:t>
      </w:r>
    </w:p>
    <w:p w:rsidR="00837E9B" w:rsidRDefault="00837E9B" w:rsidP="00452D6F">
      <w:pPr>
        <w:spacing w:after="0"/>
        <w:rPr>
          <w:sz w:val="22"/>
        </w:rPr>
      </w:pPr>
      <w:r>
        <w:rPr>
          <w:sz w:val="22"/>
        </w:rPr>
        <w:t>- система мониторинга достижения детьми планируемых результатов освоения Програ</w:t>
      </w:r>
      <w:r>
        <w:rPr>
          <w:sz w:val="22"/>
        </w:rPr>
        <w:t>м</w:t>
      </w:r>
      <w:r>
        <w:rPr>
          <w:sz w:val="22"/>
        </w:rPr>
        <w:t>мы;</w:t>
      </w:r>
    </w:p>
    <w:p w:rsidR="00837E9B" w:rsidRDefault="00837E9B" w:rsidP="00452D6F">
      <w:pPr>
        <w:spacing w:after="0"/>
        <w:rPr>
          <w:sz w:val="22"/>
        </w:rPr>
      </w:pPr>
      <w:r>
        <w:rPr>
          <w:sz w:val="22"/>
        </w:rPr>
        <w:t>- план самообразования;</w:t>
      </w:r>
    </w:p>
    <w:p w:rsidR="00837E9B" w:rsidRPr="008C57CF" w:rsidRDefault="00837E9B" w:rsidP="00452D6F">
      <w:pPr>
        <w:spacing w:after="0"/>
        <w:rPr>
          <w:sz w:val="22"/>
        </w:rPr>
      </w:pPr>
      <w:r>
        <w:rPr>
          <w:sz w:val="22"/>
        </w:rPr>
        <w:t>- план работы с родителями.</w:t>
      </w:r>
    </w:p>
    <w:p w:rsidR="007B22F1" w:rsidRDefault="008C57CF" w:rsidP="00452D6F">
      <w:pPr>
        <w:spacing w:after="0"/>
        <w:rPr>
          <w:sz w:val="22"/>
        </w:rPr>
      </w:pPr>
      <w:r>
        <w:rPr>
          <w:sz w:val="22"/>
        </w:rPr>
        <w:t xml:space="preserve">   </w:t>
      </w:r>
      <w:r w:rsidR="007B3E22">
        <w:rPr>
          <w:sz w:val="22"/>
        </w:rPr>
        <w:t xml:space="preserve">Материалы опубликованы в социальной сети работников образования на мини-сайте </w:t>
      </w:r>
      <w:r>
        <w:rPr>
          <w:sz w:val="22"/>
          <w:lang w:val="en-US"/>
        </w:rPr>
        <w:t>htt</w:t>
      </w:r>
      <w:r w:rsidR="00BD6C26">
        <w:rPr>
          <w:sz w:val="22"/>
          <w:lang w:val="en-US"/>
        </w:rPr>
        <w:t>p</w:t>
      </w:r>
      <w:r w:rsidRPr="008C57CF">
        <w:rPr>
          <w:sz w:val="22"/>
        </w:rPr>
        <w:t>://</w:t>
      </w:r>
      <w:proofErr w:type="spellStart"/>
      <w:r>
        <w:rPr>
          <w:sz w:val="22"/>
          <w:lang w:val="en-US"/>
        </w:rPr>
        <w:t>nsportal</w:t>
      </w:r>
      <w:proofErr w:type="spellEnd"/>
      <w:r w:rsidRPr="008C57CF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8C57CF">
        <w:rPr>
          <w:sz w:val="22"/>
        </w:rPr>
        <w:t>/</w:t>
      </w:r>
      <w:proofErr w:type="spellStart"/>
      <w:r>
        <w:rPr>
          <w:sz w:val="22"/>
          <w:lang w:val="en-US"/>
        </w:rPr>
        <w:t>zhuravleva</w:t>
      </w:r>
      <w:proofErr w:type="spellEnd"/>
      <w:r w:rsidRPr="008C57CF">
        <w:rPr>
          <w:sz w:val="22"/>
        </w:rPr>
        <w:t>-</w:t>
      </w:r>
      <w:proofErr w:type="spellStart"/>
      <w:r>
        <w:rPr>
          <w:sz w:val="22"/>
          <w:lang w:val="en-US"/>
        </w:rPr>
        <w:t>nn</w:t>
      </w:r>
      <w:proofErr w:type="spellEnd"/>
      <w:r w:rsidR="007B22F1">
        <w:rPr>
          <w:sz w:val="22"/>
        </w:rPr>
        <w:t xml:space="preserve">  </w:t>
      </w:r>
    </w:p>
    <w:p w:rsidR="007B22F1" w:rsidRPr="000D428D" w:rsidRDefault="007B22F1" w:rsidP="00452D6F">
      <w:pPr>
        <w:spacing w:after="0"/>
        <w:rPr>
          <w:sz w:val="22"/>
        </w:rPr>
      </w:pPr>
    </w:p>
    <w:p w:rsidR="009F2DA5" w:rsidRPr="00830A85" w:rsidRDefault="006315DD" w:rsidP="009F2DA5">
      <w:pPr>
        <w:spacing w:after="0"/>
        <w:rPr>
          <w:sz w:val="22"/>
        </w:rPr>
      </w:pPr>
      <w:r>
        <w:rPr>
          <w:sz w:val="22"/>
        </w:rPr>
        <w:t xml:space="preserve"> </w:t>
      </w:r>
      <w:r w:rsidR="00830A85">
        <w:rPr>
          <w:sz w:val="22"/>
        </w:rPr>
        <w:t xml:space="preserve"> </w:t>
      </w:r>
      <w:r w:rsidR="00830A85" w:rsidRPr="00830A85">
        <w:rPr>
          <w:sz w:val="22"/>
        </w:rPr>
        <w:t xml:space="preserve"> </w:t>
      </w:r>
      <w:r w:rsidR="009F2DA5" w:rsidRPr="00830A85">
        <w:rPr>
          <w:sz w:val="22"/>
        </w:rPr>
        <w:t xml:space="preserve">          </w:t>
      </w:r>
    </w:p>
    <w:sectPr w:rsidR="009F2DA5" w:rsidRPr="00830A85" w:rsidSect="0019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522981"/>
    <w:rsid w:val="00010437"/>
    <w:rsid w:val="00031B12"/>
    <w:rsid w:val="00034828"/>
    <w:rsid w:val="000460B7"/>
    <w:rsid w:val="0004733E"/>
    <w:rsid w:val="0004756A"/>
    <w:rsid w:val="00094AA5"/>
    <w:rsid w:val="000D428D"/>
    <w:rsid w:val="001932A7"/>
    <w:rsid w:val="001C57BC"/>
    <w:rsid w:val="00205475"/>
    <w:rsid w:val="002457BC"/>
    <w:rsid w:val="003E0846"/>
    <w:rsid w:val="0040629E"/>
    <w:rsid w:val="0044086C"/>
    <w:rsid w:val="00452D6F"/>
    <w:rsid w:val="00455A67"/>
    <w:rsid w:val="0049024A"/>
    <w:rsid w:val="004A2575"/>
    <w:rsid w:val="004B258D"/>
    <w:rsid w:val="004C619E"/>
    <w:rsid w:val="004F5173"/>
    <w:rsid w:val="004F6BAF"/>
    <w:rsid w:val="004F6FD7"/>
    <w:rsid w:val="00522981"/>
    <w:rsid w:val="00573D79"/>
    <w:rsid w:val="005A1DD1"/>
    <w:rsid w:val="005A34D9"/>
    <w:rsid w:val="005B158B"/>
    <w:rsid w:val="006315DD"/>
    <w:rsid w:val="006559A9"/>
    <w:rsid w:val="00660A72"/>
    <w:rsid w:val="007A702A"/>
    <w:rsid w:val="007B22F1"/>
    <w:rsid w:val="007B3E22"/>
    <w:rsid w:val="00830A85"/>
    <w:rsid w:val="00837E9B"/>
    <w:rsid w:val="00861D70"/>
    <w:rsid w:val="0089475E"/>
    <w:rsid w:val="008A0E6F"/>
    <w:rsid w:val="008A7362"/>
    <w:rsid w:val="008C57CF"/>
    <w:rsid w:val="00930A5B"/>
    <w:rsid w:val="009F2DA5"/>
    <w:rsid w:val="00A47C22"/>
    <w:rsid w:val="00AB40CA"/>
    <w:rsid w:val="00BA4C6D"/>
    <w:rsid w:val="00BD6C26"/>
    <w:rsid w:val="00C13C4D"/>
    <w:rsid w:val="00DE6B72"/>
    <w:rsid w:val="00E465F5"/>
    <w:rsid w:val="00E47433"/>
    <w:rsid w:val="00E65570"/>
    <w:rsid w:val="00EE5132"/>
    <w:rsid w:val="00F463BB"/>
    <w:rsid w:val="00FB471A"/>
    <w:rsid w:val="00FB4C34"/>
    <w:rsid w:val="00FD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6F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2013-01-04T10:44:00Z</dcterms:created>
  <dcterms:modified xsi:type="dcterms:W3CDTF">2013-01-11T07:15:00Z</dcterms:modified>
</cp:coreProperties>
</file>