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E9" w:rsidRDefault="00167678" w:rsidP="00167678">
      <w:pPr>
        <w:ind w:left="-851"/>
      </w:pPr>
      <w:r>
        <w:t>Теневой театр является радостным и желанным развлечением в детском саду. Дети очень любят смотреть, как движутся фигурки людей, животных, птиц на ярко освещенном экране.</w:t>
      </w:r>
    </w:p>
    <w:p w:rsidR="00167678" w:rsidRDefault="00167678" w:rsidP="00761B8C">
      <w:pPr>
        <w:spacing w:after="0"/>
        <w:ind w:left="-851"/>
      </w:pPr>
      <w:r>
        <w:t xml:space="preserve">Сказку, рассказ, стихотворение, песню можно сопровождать показом теней. Выразительное исполнение музыкальных и литературных произведений при умелом показе вызывает у  детей самые разнообразные эмоции: дети радуются, когда в сказке «Гуси – лебеди» Маша и Ваня благополучно возвращаются домой, волнуются за судьбу глупого мышонка и одноименной сказке, с удовольствием поют «Елочку» Е. </w:t>
      </w:r>
      <w:proofErr w:type="spellStart"/>
      <w:r>
        <w:t>Бекман</w:t>
      </w:r>
      <w:proofErr w:type="spellEnd"/>
      <w:r>
        <w:t xml:space="preserve"> и другие песни, иллюстрируемые соответствующими силуэтами.</w:t>
      </w:r>
    </w:p>
    <w:p w:rsidR="00167678" w:rsidRDefault="00167678" w:rsidP="00761B8C">
      <w:pPr>
        <w:spacing w:after="0"/>
        <w:ind w:left="-851"/>
      </w:pPr>
      <w:r>
        <w:t>Сценой теневого театра является экран. Раму-ширму теневого театра делают из дерева или толстого картона и украшают орнаментом. Экран обтягивают тонким белым материалом. При показе фигурки теневого театра плотно прижимают к материалу с обратной стороны экрана. Сзади экрана помещают источник света. Силуэты фигурок делают из тонкого картона и окрашивают в черный цвет с одной стороны. Можно использовать черную бумагу, применяемую в фотографии. Некоторые части силуэтов (рука, ноги, голова</w:t>
      </w:r>
      <w:r w:rsidR="00761B8C">
        <w:t>) можно сделать подвижными (прикрепит нитками или проволокой</w:t>
      </w:r>
      <w:proofErr w:type="gramStart"/>
      <w:r w:rsidR="00761B8C">
        <w:t xml:space="preserve"> )</w:t>
      </w:r>
      <w:proofErr w:type="gramEnd"/>
      <w:r w:rsidR="00761B8C">
        <w:t>. Подергивание за ниточку приводит в движение фигурку: опускается или поднимается голова, рука. При показе силуэтов рука кукловода не должна быть видна. Поэтому каждая фигурка должна иметь дополнительную часть, за которую держат эту фигурку.</w:t>
      </w:r>
    </w:p>
    <w:p w:rsidR="00761B8C" w:rsidRPr="00761B8C" w:rsidRDefault="00761B8C" w:rsidP="00167678">
      <w:pPr>
        <w:ind w:left="-851"/>
        <w:rPr>
          <w:b/>
        </w:rPr>
      </w:pPr>
      <w:r>
        <w:t>Много интересных, любимых детьми сказок и других литературных произведений можно показать в теневом театре.</w:t>
      </w:r>
    </w:p>
    <w:p w:rsidR="00761B8C" w:rsidRDefault="00761B8C" w:rsidP="00167678">
      <w:pPr>
        <w:ind w:left="-851"/>
        <w:rPr>
          <w:b/>
        </w:rPr>
      </w:pPr>
      <w:r w:rsidRPr="00761B8C">
        <w:rPr>
          <w:b/>
        </w:rPr>
        <w:t xml:space="preserve">                                                           Начинаем подготовку.</w:t>
      </w:r>
    </w:p>
    <w:p w:rsidR="00761B8C" w:rsidRDefault="00761B8C" w:rsidP="00167678">
      <w:pPr>
        <w:ind w:left="-851"/>
      </w:pPr>
      <w:r w:rsidRPr="00761B8C">
        <w:t xml:space="preserve">Теневой театр в детском саду нужно будет начать с обычной простыни. Ее вам нужно будет вешать на </w:t>
      </w:r>
      <w:r>
        <w:t>с</w:t>
      </w:r>
      <w:r w:rsidRPr="00761B8C">
        <w:t>тену</w:t>
      </w:r>
      <w:r>
        <w:t xml:space="preserve">. Далее вам нужно будет установить лампу или же светильник на некотором расстоянии от листа бумаги. Установите лампу таким образом, чтобы весь свет падал только на простынь и именно тогда все, что вы будете показывать между светильником и лампой, будет отображаться на лампе. </w:t>
      </w:r>
    </w:p>
    <w:p w:rsidR="00761B8C" w:rsidRDefault="00761B8C" w:rsidP="00167678">
      <w:pPr>
        <w:ind w:left="-851"/>
        <w:rPr>
          <w:b/>
        </w:rPr>
      </w:pPr>
      <w:r>
        <w:t xml:space="preserve">                                              </w:t>
      </w:r>
      <w:r w:rsidRPr="00761B8C">
        <w:rPr>
          <w:b/>
        </w:rPr>
        <w:t>Организовываем представление.</w:t>
      </w:r>
    </w:p>
    <w:p w:rsidR="00B7648B" w:rsidRPr="00B7648B" w:rsidRDefault="00B7648B" w:rsidP="00B7648B">
      <w:pPr>
        <w:ind w:left="-851"/>
      </w:pPr>
      <w:r>
        <w:t>В детском саду, куда ходит ваш малыш много детей, поэтому будет намного интересней и вам и вашему ребенку, когда участие будут принимать все дети. Такие сценки вы сможете сделать на новый год или на день рождения одного из детей. Самое главное-все дети должны быть задействованы, а также попробуйте создать специальные сценки, в которых будет показано нечто хорошее, что будет учить ваших малышей. Когда первый этап пройдет, можно начинать пробовать более сложные варианты. Тогда вам нужен будет лист картона или же часть коробки, калька. Вы должны будете вырезать в нем небольшое отверстие, то есть, такое, какое вам будет нужно только для данной сценки. Когда вы получите подобную рамку, как у телевизора, вы сможете воспользоваться различными игрушками, которые имеются у вашего ребенка. Вы должны помнить, что такой процесс не должен осуществляться вами самостоятельно. Во все различные подготовки вы должны привлекать детей. П</w:t>
      </w:r>
      <w:r w:rsidR="002702F5">
        <w:t>оверьте, дети смогут не только поднять вам настроение, но и улучшить</w:t>
      </w:r>
      <w:proofErr w:type="gramStart"/>
      <w:r w:rsidR="002702F5">
        <w:t xml:space="preserve"> ,</w:t>
      </w:r>
      <w:proofErr w:type="gramEnd"/>
      <w:r w:rsidR="002702F5">
        <w:t xml:space="preserve"> увеличить свои знания. Следующим вариантом являются более сложные фигурки для теневого театра в детском саду, которые </w:t>
      </w:r>
      <w:proofErr w:type="gramStart"/>
      <w:r w:rsidR="002702F5">
        <w:t>будут двигаться практически самостоятельно-именно это</w:t>
      </w:r>
      <w:proofErr w:type="gramEnd"/>
      <w:r w:rsidR="002702F5">
        <w:t xml:space="preserve"> будут видеть зрители. К примеру, вы тянете за проволоку, и у животного поднимается голова или же открывается рот, пасть, клюв. Можно сделать такие фигурки, которые будут закрепляться на брусочке, и вы сможете ими руководить-водить их, поднимать им руки, ноги. Также, обратите внимание</w:t>
      </w:r>
      <w:proofErr w:type="gramStart"/>
      <w:r w:rsidR="002702F5">
        <w:t xml:space="preserve"> ,</w:t>
      </w:r>
      <w:proofErr w:type="gramEnd"/>
      <w:r w:rsidR="002702F5">
        <w:t xml:space="preserve"> что для того, чтобы создать подвижных животных, нужны будут только бумага, брусочки, а также некоторые проволоки разной толщины, ножницы и иногда нужны нитки.</w:t>
      </w:r>
      <w:bookmarkStart w:id="0" w:name="_GoBack"/>
      <w:bookmarkEnd w:id="0"/>
    </w:p>
    <w:sectPr w:rsidR="00B7648B" w:rsidRPr="00B76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78"/>
    <w:rsid w:val="000075B4"/>
    <w:rsid w:val="00016E10"/>
    <w:rsid w:val="0002215B"/>
    <w:rsid w:val="00032B95"/>
    <w:rsid w:val="00033BF6"/>
    <w:rsid w:val="00035573"/>
    <w:rsid w:val="00051F2D"/>
    <w:rsid w:val="000707CA"/>
    <w:rsid w:val="00071B9F"/>
    <w:rsid w:val="000A1350"/>
    <w:rsid w:val="000C0FEB"/>
    <w:rsid w:val="000C2311"/>
    <w:rsid w:val="000D0356"/>
    <w:rsid w:val="000F6FBD"/>
    <w:rsid w:val="001074DC"/>
    <w:rsid w:val="00117A4F"/>
    <w:rsid w:val="00117D8D"/>
    <w:rsid w:val="001249A6"/>
    <w:rsid w:val="00126D88"/>
    <w:rsid w:val="00127301"/>
    <w:rsid w:val="00133FAB"/>
    <w:rsid w:val="00142439"/>
    <w:rsid w:val="00167678"/>
    <w:rsid w:val="0016794B"/>
    <w:rsid w:val="00192FA9"/>
    <w:rsid w:val="001B797A"/>
    <w:rsid w:val="001C126F"/>
    <w:rsid w:val="001E43ED"/>
    <w:rsid w:val="001F1339"/>
    <w:rsid w:val="00207F8D"/>
    <w:rsid w:val="00220791"/>
    <w:rsid w:val="00223852"/>
    <w:rsid w:val="002279FB"/>
    <w:rsid w:val="00236EB2"/>
    <w:rsid w:val="00242F64"/>
    <w:rsid w:val="00245982"/>
    <w:rsid w:val="00261057"/>
    <w:rsid w:val="002702F5"/>
    <w:rsid w:val="00292079"/>
    <w:rsid w:val="00295BE2"/>
    <w:rsid w:val="002A169A"/>
    <w:rsid w:val="002A590C"/>
    <w:rsid w:val="002A7C6D"/>
    <w:rsid w:val="002E054C"/>
    <w:rsid w:val="002E135C"/>
    <w:rsid w:val="002E708F"/>
    <w:rsid w:val="002F3621"/>
    <w:rsid w:val="0030447A"/>
    <w:rsid w:val="003143BA"/>
    <w:rsid w:val="00330BE3"/>
    <w:rsid w:val="00331DD3"/>
    <w:rsid w:val="00334B17"/>
    <w:rsid w:val="00335B35"/>
    <w:rsid w:val="0033769F"/>
    <w:rsid w:val="00352839"/>
    <w:rsid w:val="003606A6"/>
    <w:rsid w:val="00365ABB"/>
    <w:rsid w:val="00377B18"/>
    <w:rsid w:val="00382BAD"/>
    <w:rsid w:val="00393FE0"/>
    <w:rsid w:val="00396999"/>
    <w:rsid w:val="003A27DC"/>
    <w:rsid w:val="003A3A2E"/>
    <w:rsid w:val="003A7EF7"/>
    <w:rsid w:val="003C04DA"/>
    <w:rsid w:val="003C268C"/>
    <w:rsid w:val="003C41A2"/>
    <w:rsid w:val="003D544B"/>
    <w:rsid w:val="003F58F5"/>
    <w:rsid w:val="00400C24"/>
    <w:rsid w:val="00407F38"/>
    <w:rsid w:val="004162E2"/>
    <w:rsid w:val="00420377"/>
    <w:rsid w:val="0045385E"/>
    <w:rsid w:val="0045500B"/>
    <w:rsid w:val="004607F7"/>
    <w:rsid w:val="0047782D"/>
    <w:rsid w:val="00492E10"/>
    <w:rsid w:val="00494D3E"/>
    <w:rsid w:val="004A18C5"/>
    <w:rsid w:val="004A2CBE"/>
    <w:rsid w:val="004A2F03"/>
    <w:rsid w:val="004A4DF7"/>
    <w:rsid w:val="004B11C4"/>
    <w:rsid w:val="004B25D2"/>
    <w:rsid w:val="004D3B41"/>
    <w:rsid w:val="004E2150"/>
    <w:rsid w:val="004E50E6"/>
    <w:rsid w:val="00506964"/>
    <w:rsid w:val="00521CDB"/>
    <w:rsid w:val="00530D82"/>
    <w:rsid w:val="005377CD"/>
    <w:rsid w:val="00540976"/>
    <w:rsid w:val="00541D65"/>
    <w:rsid w:val="00554AE3"/>
    <w:rsid w:val="00556998"/>
    <w:rsid w:val="005610C1"/>
    <w:rsid w:val="005C5AE8"/>
    <w:rsid w:val="005D6E63"/>
    <w:rsid w:val="005E0154"/>
    <w:rsid w:val="005E7FEE"/>
    <w:rsid w:val="005F676E"/>
    <w:rsid w:val="006023A3"/>
    <w:rsid w:val="0060384A"/>
    <w:rsid w:val="00606155"/>
    <w:rsid w:val="0062247B"/>
    <w:rsid w:val="006276BA"/>
    <w:rsid w:val="006300E9"/>
    <w:rsid w:val="0064688C"/>
    <w:rsid w:val="006528EA"/>
    <w:rsid w:val="00662802"/>
    <w:rsid w:val="00662B82"/>
    <w:rsid w:val="00666F52"/>
    <w:rsid w:val="006A0A38"/>
    <w:rsid w:val="006A23C4"/>
    <w:rsid w:val="006D16DF"/>
    <w:rsid w:val="006E4426"/>
    <w:rsid w:val="006E67FC"/>
    <w:rsid w:val="00704646"/>
    <w:rsid w:val="00707F83"/>
    <w:rsid w:val="00711AEF"/>
    <w:rsid w:val="0073362B"/>
    <w:rsid w:val="00750432"/>
    <w:rsid w:val="007515FF"/>
    <w:rsid w:val="00753B8E"/>
    <w:rsid w:val="00754265"/>
    <w:rsid w:val="00761B8C"/>
    <w:rsid w:val="007716D6"/>
    <w:rsid w:val="007749DE"/>
    <w:rsid w:val="00784DC3"/>
    <w:rsid w:val="007A357B"/>
    <w:rsid w:val="007A3D24"/>
    <w:rsid w:val="007D174F"/>
    <w:rsid w:val="007E3A4B"/>
    <w:rsid w:val="007E3C00"/>
    <w:rsid w:val="007E5282"/>
    <w:rsid w:val="007E7A93"/>
    <w:rsid w:val="00800E97"/>
    <w:rsid w:val="008036B5"/>
    <w:rsid w:val="00827451"/>
    <w:rsid w:val="00831E47"/>
    <w:rsid w:val="00837165"/>
    <w:rsid w:val="00850469"/>
    <w:rsid w:val="00855B85"/>
    <w:rsid w:val="00855E07"/>
    <w:rsid w:val="008574AD"/>
    <w:rsid w:val="0086546F"/>
    <w:rsid w:val="008A628B"/>
    <w:rsid w:val="008C6033"/>
    <w:rsid w:val="008D06DD"/>
    <w:rsid w:val="008E58B5"/>
    <w:rsid w:val="008F4A6D"/>
    <w:rsid w:val="00902888"/>
    <w:rsid w:val="009166DA"/>
    <w:rsid w:val="00922E6B"/>
    <w:rsid w:val="009369A3"/>
    <w:rsid w:val="00951147"/>
    <w:rsid w:val="00951CE9"/>
    <w:rsid w:val="0095509D"/>
    <w:rsid w:val="009625B1"/>
    <w:rsid w:val="009630F0"/>
    <w:rsid w:val="009667BA"/>
    <w:rsid w:val="00966895"/>
    <w:rsid w:val="00977CE3"/>
    <w:rsid w:val="009918D3"/>
    <w:rsid w:val="00995BD5"/>
    <w:rsid w:val="009A12DF"/>
    <w:rsid w:val="009A6D7F"/>
    <w:rsid w:val="009B71F2"/>
    <w:rsid w:val="009D16D5"/>
    <w:rsid w:val="009D77B8"/>
    <w:rsid w:val="009F0E2E"/>
    <w:rsid w:val="009F6DDA"/>
    <w:rsid w:val="009F7F62"/>
    <w:rsid w:val="00A12225"/>
    <w:rsid w:val="00A47001"/>
    <w:rsid w:val="00A533CD"/>
    <w:rsid w:val="00A5407F"/>
    <w:rsid w:val="00A54BA1"/>
    <w:rsid w:val="00A6490E"/>
    <w:rsid w:val="00A735DE"/>
    <w:rsid w:val="00A824B7"/>
    <w:rsid w:val="00A8721E"/>
    <w:rsid w:val="00A95BC2"/>
    <w:rsid w:val="00AA2E35"/>
    <w:rsid w:val="00AB3FBF"/>
    <w:rsid w:val="00AB6E67"/>
    <w:rsid w:val="00AC1C5D"/>
    <w:rsid w:val="00AD155B"/>
    <w:rsid w:val="00AD4340"/>
    <w:rsid w:val="00AE2E64"/>
    <w:rsid w:val="00AE5B4F"/>
    <w:rsid w:val="00B00E57"/>
    <w:rsid w:val="00B0104C"/>
    <w:rsid w:val="00B016B1"/>
    <w:rsid w:val="00B132C9"/>
    <w:rsid w:val="00B24A48"/>
    <w:rsid w:val="00B25EEE"/>
    <w:rsid w:val="00B31F9F"/>
    <w:rsid w:val="00B41438"/>
    <w:rsid w:val="00B55B8E"/>
    <w:rsid w:val="00B605A0"/>
    <w:rsid w:val="00B7648B"/>
    <w:rsid w:val="00B81D36"/>
    <w:rsid w:val="00B8402D"/>
    <w:rsid w:val="00B93E4A"/>
    <w:rsid w:val="00B96C18"/>
    <w:rsid w:val="00B97127"/>
    <w:rsid w:val="00B978D8"/>
    <w:rsid w:val="00BB7E90"/>
    <w:rsid w:val="00BD070E"/>
    <w:rsid w:val="00BD564C"/>
    <w:rsid w:val="00C073C5"/>
    <w:rsid w:val="00C17328"/>
    <w:rsid w:val="00C2197E"/>
    <w:rsid w:val="00C21F36"/>
    <w:rsid w:val="00C32AB0"/>
    <w:rsid w:val="00C35CD6"/>
    <w:rsid w:val="00C51D8C"/>
    <w:rsid w:val="00C64D12"/>
    <w:rsid w:val="00C70144"/>
    <w:rsid w:val="00C779AC"/>
    <w:rsid w:val="00C8201D"/>
    <w:rsid w:val="00C82737"/>
    <w:rsid w:val="00C85625"/>
    <w:rsid w:val="00C85F53"/>
    <w:rsid w:val="00C91B90"/>
    <w:rsid w:val="00CB58E1"/>
    <w:rsid w:val="00CC1A45"/>
    <w:rsid w:val="00CC40D8"/>
    <w:rsid w:val="00CC45F6"/>
    <w:rsid w:val="00CD3CD2"/>
    <w:rsid w:val="00CE6A5B"/>
    <w:rsid w:val="00CE6E4B"/>
    <w:rsid w:val="00CE796C"/>
    <w:rsid w:val="00CF3B99"/>
    <w:rsid w:val="00D05BE7"/>
    <w:rsid w:val="00D136CC"/>
    <w:rsid w:val="00D241AA"/>
    <w:rsid w:val="00D42948"/>
    <w:rsid w:val="00D44717"/>
    <w:rsid w:val="00D500D7"/>
    <w:rsid w:val="00D65FD5"/>
    <w:rsid w:val="00D70DA5"/>
    <w:rsid w:val="00D722DE"/>
    <w:rsid w:val="00D823B5"/>
    <w:rsid w:val="00D96F31"/>
    <w:rsid w:val="00D97844"/>
    <w:rsid w:val="00DA0B7C"/>
    <w:rsid w:val="00DA2A4B"/>
    <w:rsid w:val="00DB6ACD"/>
    <w:rsid w:val="00E16C68"/>
    <w:rsid w:val="00E21241"/>
    <w:rsid w:val="00E21A7C"/>
    <w:rsid w:val="00E21D8E"/>
    <w:rsid w:val="00E3569C"/>
    <w:rsid w:val="00E52164"/>
    <w:rsid w:val="00E55507"/>
    <w:rsid w:val="00E558CB"/>
    <w:rsid w:val="00E63856"/>
    <w:rsid w:val="00E74039"/>
    <w:rsid w:val="00E754BC"/>
    <w:rsid w:val="00E87AB9"/>
    <w:rsid w:val="00E87B55"/>
    <w:rsid w:val="00E9355D"/>
    <w:rsid w:val="00E9561A"/>
    <w:rsid w:val="00EB6C37"/>
    <w:rsid w:val="00ED19C0"/>
    <w:rsid w:val="00ED7804"/>
    <w:rsid w:val="00EE6FFF"/>
    <w:rsid w:val="00F117F9"/>
    <w:rsid w:val="00F152BA"/>
    <w:rsid w:val="00F364A9"/>
    <w:rsid w:val="00F40D20"/>
    <w:rsid w:val="00F6364F"/>
    <w:rsid w:val="00F76DDE"/>
    <w:rsid w:val="00F900EB"/>
    <w:rsid w:val="00F93D03"/>
    <w:rsid w:val="00F9412B"/>
    <w:rsid w:val="00F9546E"/>
    <w:rsid w:val="00F97FB2"/>
    <w:rsid w:val="00FA0A1F"/>
    <w:rsid w:val="00FA71E6"/>
    <w:rsid w:val="00FB4D25"/>
    <w:rsid w:val="00FC1F50"/>
    <w:rsid w:val="00FC7612"/>
    <w:rsid w:val="00FD099F"/>
    <w:rsid w:val="00FE4EFA"/>
    <w:rsid w:val="00FE6D82"/>
    <w:rsid w:val="00FE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1</cp:revision>
  <dcterms:created xsi:type="dcterms:W3CDTF">2014-03-29T19:53:00Z</dcterms:created>
  <dcterms:modified xsi:type="dcterms:W3CDTF">2014-03-29T20:34:00Z</dcterms:modified>
</cp:coreProperties>
</file>