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6" w:rsidRPr="00C80D93" w:rsidRDefault="00C80D93" w:rsidP="00C80D93">
      <w:pPr>
        <w:jc w:val="center"/>
        <w:rPr>
          <w:b/>
          <w:bCs/>
          <w:sz w:val="28"/>
          <w:szCs w:val="28"/>
        </w:rPr>
      </w:pPr>
      <w:r w:rsidRPr="00C80D93">
        <w:rPr>
          <w:b/>
          <w:bCs/>
          <w:sz w:val="28"/>
          <w:szCs w:val="28"/>
        </w:rPr>
        <w:t>Сравнение курса по «музыки»</w:t>
      </w:r>
    </w:p>
    <w:p w:rsidR="00C213FC" w:rsidRDefault="00C213FC" w:rsidP="00C80D93">
      <w:pPr>
        <w:spacing w:after="0" w:line="240" w:lineRule="auto"/>
        <w:rPr>
          <w:b/>
          <w:u w:val="single"/>
        </w:rPr>
        <w:sectPr w:rsidR="00C213FC" w:rsidSect="00C213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D93" w:rsidRPr="00E066E5" w:rsidRDefault="00C80D93" w:rsidP="00C80D93">
      <w:pPr>
        <w:spacing w:after="0" w:line="240" w:lineRule="auto"/>
        <w:rPr>
          <w:b/>
          <w:u w:val="single"/>
        </w:rPr>
      </w:pPr>
      <w:proofErr w:type="gramStart"/>
      <w:r w:rsidRPr="00E066E5">
        <w:rPr>
          <w:b/>
          <w:u w:val="single"/>
        </w:rPr>
        <w:lastRenderedPageBreak/>
        <w:t>Баклановой Т.И по программе «Планета знаний» ФГОС</w:t>
      </w:r>
      <w:proofErr w:type="gramEnd"/>
    </w:p>
    <w:p w:rsidR="00C80D93" w:rsidRPr="00E066E5" w:rsidRDefault="00C80D93" w:rsidP="00C80D93">
      <w:pPr>
        <w:spacing w:after="0" w:line="240" w:lineRule="auto"/>
        <w:rPr>
          <w:b/>
          <w:i/>
        </w:rPr>
      </w:pPr>
      <w:r w:rsidRPr="00E066E5">
        <w:rPr>
          <w:b/>
          <w:i/>
        </w:rPr>
        <w:t>Цель:</w:t>
      </w:r>
    </w:p>
    <w:p w:rsidR="00C80D93" w:rsidRDefault="00C213FC" w:rsidP="00C80D93">
      <w:pPr>
        <w:numPr>
          <w:ilvl w:val="0"/>
          <w:numId w:val="1"/>
        </w:numPr>
        <w:spacing w:after="0" w:line="240" w:lineRule="auto"/>
      </w:pPr>
      <w:r w:rsidRPr="00C80D93">
        <w:t>Формирование и развитие музыкальной культуры как одно из составных частей общей культуры личности.</w:t>
      </w:r>
    </w:p>
    <w:p w:rsidR="00C80D93" w:rsidRPr="00E066E5" w:rsidRDefault="00C80D93" w:rsidP="00C80D93">
      <w:pPr>
        <w:spacing w:after="0" w:line="240" w:lineRule="auto"/>
        <w:rPr>
          <w:b/>
          <w:i/>
        </w:rPr>
      </w:pPr>
      <w:r w:rsidRPr="00E066E5">
        <w:rPr>
          <w:b/>
          <w:i/>
        </w:rPr>
        <w:t>Актуальность</w:t>
      </w:r>
    </w:p>
    <w:p w:rsidR="00C80D93" w:rsidRPr="00C80D93" w:rsidRDefault="00C80D93" w:rsidP="00C80D93">
      <w:pPr>
        <w:spacing w:after="0" w:line="240" w:lineRule="auto"/>
      </w:pPr>
      <w:r w:rsidRPr="00C80D93">
        <w:t>В разделах «Формирование духовной  культуры личности» и «Опыт музыкальной творческой деятельности»:</w:t>
      </w:r>
    </w:p>
    <w:p w:rsidR="00000000" w:rsidRPr="00C80D93" w:rsidRDefault="00C213FC" w:rsidP="00C80D93">
      <w:pPr>
        <w:numPr>
          <w:ilvl w:val="0"/>
          <w:numId w:val="2"/>
        </w:numPr>
        <w:spacing w:after="0" w:line="240" w:lineRule="auto"/>
      </w:pPr>
      <w:r w:rsidRPr="00C80D93">
        <w:t>Знакомство с музыкальным фольклором народов России, классической музыкой;</w:t>
      </w:r>
    </w:p>
    <w:p w:rsidR="00000000" w:rsidRPr="00C80D93" w:rsidRDefault="00C213FC" w:rsidP="00C80D93">
      <w:pPr>
        <w:numPr>
          <w:ilvl w:val="0"/>
          <w:numId w:val="2"/>
        </w:numPr>
        <w:spacing w:after="0" w:line="240" w:lineRule="auto"/>
      </w:pPr>
      <w:r w:rsidRPr="00C80D93">
        <w:t>Выявление народно-песенных исто</w:t>
      </w:r>
      <w:r w:rsidRPr="00C80D93">
        <w:t>ков русской профессиональной музыки;</w:t>
      </w:r>
    </w:p>
    <w:p w:rsidR="00C80D93" w:rsidRDefault="00C213FC" w:rsidP="00C80D93">
      <w:pPr>
        <w:numPr>
          <w:ilvl w:val="0"/>
          <w:numId w:val="2"/>
        </w:numPr>
        <w:spacing w:after="0" w:line="240" w:lineRule="auto"/>
      </w:pPr>
      <w:r w:rsidRPr="00C80D93">
        <w:t xml:space="preserve">Знакомство с центрами музыкальной культуры (Музей музыкальной культуры имени М. Глинки в Москве). </w:t>
      </w:r>
    </w:p>
    <w:p w:rsidR="00C80D93" w:rsidRPr="00E066E5" w:rsidRDefault="00C80D93" w:rsidP="00C80D93">
      <w:pPr>
        <w:spacing w:after="0" w:line="240" w:lineRule="auto"/>
        <w:rPr>
          <w:b/>
          <w:i/>
        </w:rPr>
      </w:pPr>
      <w:r w:rsidRPr="00E066E5">
        <w:rPr>
          <w:b/>
          <w:i/>
        </w:rPr>
        <w:t>Целостная система задач</w:t>
      </w:r>
    </w:p>
    <w:p w:rsidR="00000000" w:rsidRPr="00C80D93" w:rsidRDefault="00C213FC" w:rsidP="00C80D93">
      <w:pPr>
        <w:numPr>
          <w:ilvl w:val="0"/>
          <w:numId w:val="3"/>
        </w:numPr>
        <w:spacing w:after="0" w:line="240" w:lineRule="auto"/>
      </w:pPr>
      <w:r w:rsidRPr="00C80D93">
        <w:t>Воспитание музыкальн</w:t>
      </w:r>
      <w:proofErr w:type="gramStart"/>
      <w:r w:rsidRPr="00C80D93">
        <w:t>о-</w:t>
      </w:r>
      <w:proofErr w:type="gramEnd"/>
      <w:r w:rsidRPr="00C80D93">
        <w:t xml:space="preserve"> познавательных потребностей и интересов, приобретение основ музыкально </w:t>
      </w:r>
      <w:r w:rsidRPr="00C80D93">
        <w:t>– теоретических  и музыкально – исторических знаний;</w:t>
      </w:r>
    </w:p>
    <w:p w:rsidR="00C80D93" w:rsidRDefault="00C213FC" w:rsidP="00C80D93">
      <w:pPr>
        <w:numPr>
          <w:ilvl w:val="0"/>
          <w:numId w:val="3"/>
        </w:numPr>
        <w:spacing w:after="0" w:line="240" w:lineRule="auto"/>
      </w:pPr>
      <w:r w:rsidRPr="00C80D93">
        <w:t xml:space="preserve">Приобретение опыта музыкально – </w:t>
      </w:r>
      <w:proofErr w:type="spellStart"/>
      <w:r w:rsidRPr="00C80D93">
        <w:t>слушательской</w:t>
      </w:r>
      <w:proofErr w:type="spellEnd"/>
      <w:r w:rsidRPr="00C80D93">
        <w:t xml:space="preserve"> деятельности и новых музыкальных впечатлений;</w:t>
      </w:r>
    </w:p>
    <w:p w:rsidR="00C80D93" w:rsidRDefault="00C213FC" w:rsidP="00C80D93">
      <w:pPr>
        <w:numPr>
          <w:ilvl w:val="0"/>
          <w:numId w:val="3"/>
        </w:numPr>
        <w:spacing w:after="0" w:line="240" w:lineRule="auto"/>
      </w:pPr>
      <w:r w:rsidRPr="00C80D93">
        <w:t xml:space="preserve">Приобретение опыта хорового, ансамблевого и сольного пения, элементарного </w:t>
      </w:r>
      <w:proofErr w:type="spellStart"/>
      <w:r w:rsidRPr="00C80D93">
        <w:t>музыцирования</w:t>
      </w:r>
      <w:proofErr w:type="spellEnd"/>
      <w:proofErr w:type="gramStart"/>
      <w:r w:rsidRPr="00C80D93">
        <w:t xml:space="preserve"> ;</w:t>
      </w:r>
      <w:proofErr w:type="gramEnd"/>
    </w:p>
    <w:p w:rsidR="00000000" w:rsidRPr="00C80D93" w:rsidRDefault="00C213FC" w:rsidP="00C80D93">
      <w:pPr>
        <w:numPr>
          <w:ilvl w:val="0"/>
          <w:numId w:val="3"/>
        </w:numPr>
        <w:spacing w:after="0" w:line="240" w:lineRule="auto"/>
      </w:pPr>
      <w:r w:rsidRPr="00C80D93">
        <w:t>Освоение элементар</w:t>
      </w:r>
      <w:r w:rsidRPr="00C80D93">
        <w:t>ных приемов снятия психического и мышечного напряжения;</w:t>
      </w:r>
    </w:p>
    <w:p w:rsidR="00000000" w:rsidRPr="00C80D93" w:rsidRDefault="00C213FC" w:rsidP="00C80D93">
      <w:pPr>
        <w:numPr>
          <w:ilvl w:val="0"/>
          <w:numId w:val="3"/>
        </w:numPr>
        <w:spacing w:after="0" w:line="240" w:lineRule="auto"/>
      </w:pPr>
      <w:r w:rsidRPr="00C80D93">
        <w:t>Формирование и развитие творческих способностей учащихся потребности к самостоятельной музыкальной – творческой деятельности, первоначальные навыки музыкальной композиции;</w:t>
      </w:r>
    </w:p>
    <w:p w:rsidR="00000000" w:rsidRDefault="00C213FC" w:rsidP="00C80D93">
      <w:pPr>
        <w:numPr>
          <w:ilvl w:val="0"/>
          <w:numId w:val="3"/>
        </w:numPr>
        <w:spacing w:after="0" w:line="240" w:lineRule="auto"/>
      </w:pPr>
      <w:r w:rsidRPr="00C80D93">
        <w:t xml:space="preserve">Развитие духовных способностей личности средствами музыкального искусства. </w:t>
      </w:r>
    </w:p>
    <w:p w:rsidR="00C80D93" w:rsidRDefault="00C80D93" w:rsidP="00C80D93">
      <w:pPr>
        <w:spacing w:after="0" w:line="240" w:lineRule="auto"/>
        <w:ind w:left="720"/>
      </w:pPr>
    </w:p>
    <w:p w:rsidR="00C80D93" w:rsidRPr="00E066E5" w:rsidRDefault="00C80D93" w:rsidP="00C80D93">
      <w:pPr>
        <w:spacing w:after="0" w:line="240" w:lineRule="auto"/>
        <w:ind w:left="720"/>
        <w:rPr>
          <w:b/>
          <w:i/>
        </w:rPr>
      </w:pPr>
      <w:proofErr w:type="gramStart"/>
      <w:r w:rsidRPr="00E066E5">
        <w:rPr>
          <w:b/>
          <w:i/>
        </w:rPr>
        <w:t>Методологические</w:t>
      </w:r>
      <w:proofErr w:type="gramEnd"/>
      <w:r w:rsidRPr="00E066E5">
        <w:rPr>
          <w:b/>
          <w:i/>
        </w:rPr>
        <w:t xml:space="preserve"> т</w:t>
      </w:r>
      <w:r w:rsidR="00E066E5">
        <w:rPr>
          <w:b/>
          <w:i/>
        </w:rPr>
        <w:t>еоретические основ:</w:t>
      </w:r>
    </w:p>
    <w:p w:rsidR="00C80D93" w:rsidRDefault="00A4240A" w:rsidP="00A4240A">
      <w:pPr>
        <w:pStyle w:val="a3"/>
        <w:numPr>
          <w:ilvl w:val="0"/>
          <w:numId w:val="5"/>
        </w:numPr>
      </w:pPr>
      <w:proofErr w:type="spellStart"/>
      <w:r>
        <w:t>Выготский</w:t>
      </w:r>
      <w:proofErr w:type="spellEnd"/>
      <w:r>
        <w:t xml:space="preserve">  Л.С.</w:t>
      </w:r>
    </w:p>
    <w:p w:rsidR="00A4240A" w:rsidRDefault="00A4240A" w:rsidP="00A4240A">
      <w:pPr>
        <w:pStyle w:val="a3"/>
        <w:numPr>
          <w:ilvl w:val="0"/>
          <w:numId w:val="5"/>
        </w:numPr>
      </w:pPr>
      <w:proofErr w:type="spellStart"/>
      <w:r>
        <w:t>Лурин</w:t>
      </w:r>
      <w:proofErr w:type="spellEnd"/>
      <w:r>
        <w:t xml:space="preserve">  А.Н.</w:t>
      </w:r>
    </w:p>
    <w:p w:rsidR="00A4240A" w:rsidRDefault="00A4240A" w:rsidP="00A4240A">
      <w:pPr>
        <w:pStyle w:val="a3"/>
        <w:numPr>
          <w:ilvl w:val="0"/>
          <w:numId w:val="5"/>
        </w:numPr>
      </w:pPr>
      <w:proofErr w:type="spellStart"/>
      <w:r>
        <w:t>Гачаев</w:t>
      </w:r>
      <w:proofErr w:type="spellEnd"/>
      <w:r>
        <w:t xml:space="preserve">  Р.Д.</w:t>
      </w:r>
    </w:p>
    <w:p w:rsidR="00C80D93" w:rsidRPr="00E066E5" w:rsidRDefault="00C80D93" w:rsidP="00C80D93">
      <w:pPr>
        <w:spacing w:after="0" w:line="240" w:lineRule="auto"/>
        <w:rPr>
          <w:b/>
          <w:u w:val="single"/>
        </w:rPr>
      </w:pPr>
      <w:r w:rsidRPr="00E066E5">
        <w:rPr>
          <w:b/>
          <w:u w:val="single"/>
        </w:rPr>
        <w:lastRenderedPageBreak/>
        <w:t>По программе «Истоки»</w:t>
      </w:r>
    </w:p>
    <w:p w:rsidR="00C80D93" w:rsidRPr="00E066E5" w:rsidRDefault="00C80D93" w:rsidP="00C80D93">
      <w:pPr>
        <w:spacing w:after="0" w:line="240" w:lineRule="auto"/>
        <w:rPr>
          <w:b/>
          <w:i/>
        </w:rPr>
      </w:pPr>
      <w:r w:rsidRPr="00E066E5">
        <w:rPr>
          <w:b/>
          <w:i/>
        </w:rPr>
        <w:t>Цель:</w:t>
      </w:r>
    </w:p>
    <w:p w:rsidR="00C80D93" w:rsidRDefault="00C80D93" w:rsidP="00C80D93">
      <w:pPr>
        <w:spacing w:after="0" w:line="240" w:lineRule="auto"/>
      </w:pPr>
      <w:r w:rsidRPr="00C80D93">
        <w:t>Разносторонние развитие ребенка, формирование у него универсальных, творческих способностей до уровня, соответствующим возрастным возможностям и требованиям современного общества, обеспечение для всех детей равного старта развития</w:t>
      </w:r>
    </w:p>
    <w:p w:rsidR="00C80D93" w:rsidRPr="00E066E5" w:rsidRDefault="00C80D93" w:rsidP="00C80D93">
      <w:pPr>
        <w:spacing w:after="0" w:line="240" w:lineRule="auto"/>
        <w:rPr>
          <w:b/>
          <w:i/>
        </w:rPr>
      </w:pPr>
      <w:r w:rsidRPr="00E066E5">
        <w:rPr>
          <w:b/>
          <w:i/>
        </w:rPr>
        <w:t>Актуальность</w:t>
      </w:r>
    </w:p>
    <w:p w:rsidR="00C80D93" w:rsidRPr="00C80D93" w:rsidRDefault="00C80D93" w:rsidP="00C80D93">
      <w:pPr>
        <w:spacing w:after="0" w:line="240" w:lineRule="auto"/>
      </w:pPr>
      <w:r w:rsidRPr="00C80D93">
        <w:t>Единство формирования эстетического отношения к миру и художественного развития ребенка средствами искусства.</w:t>
      </w:r>
    </w:p>
    <w:p w:rsidR="00C80D93" w:rsidRPr="00E066E5" w:rsidRDefault="00C80D93" w:rsidP="00C80D93">
      <w:pPr>
        <w:spacing w:after="0" w:line="240" w:lineRule="auto"/>
        <w:rPr>
          <w:b/>
          <w:i/>
        </w:rPr>
      </w:pPr>
      <w:r w:rsidRPr="00E066E5">
        <w:rPr>
          <w:b/>
          <w:i/>
        </w:rPr>
        <w:t>Целостная система задач</w:t>
      </w:r>
    </w:p>
    <w:p w:rsidR="00000000" w:rsidRPr="00C80D93" w:rsidRDefault="00C213FC" w:rsidP="00C80D93">
      <w:pPr>
        <w:numPr>
          <w:ilvl w:val="0"/>
          <w:numId w:val="4"/>
        </w:numPr>
        <w:spacing w:after="0" w:line="240" w:lineRule="auto"/>
      </w:pPr>
      <w:r w:rsidRPr="00C80D93">
        <w:t>Формирование умения слышать в произведение  развития музыкального образа и дать представление о форме музыкальных произведений, музыкальных инструментов;</w:t>
      </w:r>
    </w:p>
    <w:p w:rsidR="00000000" w:rsidRPr="00C80D93" w:rsidRDefault="00C213FC" w:rsidP="00C80D93">
      <w:pPr>
        <w:numPr>
          <w:ilvl w:val="0"/>
          <w:numId w:val="4"/>
        </w:numPr>
        <w:spacing w:after="0" w:line="240" w:lineRule="auto"/>
      </w:pPr>
      <w:r w:rsidRPr="00C80D93">
        <w:t>Развивать музыкальную – двигательную импровизацию, стимулировать создание творческих  композиций, поп</w:t>
      </w:r>
      <w:r w:rsidRPr="00C80D93">
        <w:t>олнять запас  основных  танцевальных движений;</w:t>
      </w:r>
    </w:p>
    <w:p w:rsidR="00000000" w:rsidRPr="00C80D93" w:rsidRDefault="00C213FC" w:rsidP="00C80D93">
      <w:pPr>
        <w:numPr>
          <w:ilvl w:val="0"/>
          <w:numId w:val="4"/>
        </w:numPr>
        <w:spacing w:after="0" w:line="240" w:lineRule="auto"/>
      </w:pPr>
      <w:r w:rsidRPr="00C80D93">
        <w:t>Воспроизводить звукоподражание и простейшие интонации, подпевать;</w:t>
      </w:r>
    </w:p>
    <w:p w:rsidR="00000000" w:rsidRPr="00C80D93" w:rsidRDefault="00C213FC" w:rsidP="00C80D93">
      <w:pPr>
        <w:numPr>
          <w:ilvl w:val="0"/>
          <w:numId w:val="4"/>
        </w:numPr>
        <w:spacing w:after="0" w:line="240" w:lineRule="auto"/>
      </w:pPr>
      <w:r w:rsidRPr="00C80D93">
        <w:t>Развивать творческую активность, мышление и воображение в игре на музыкальных инструментах;</w:t>
      </w:r>
    </w:p>
    <w:p w:rsidR="00000000" w:rsidRPr="00C80D93" w:rsidRDefault="00C213FC" w:rsidP="00C80D93">
      <w:pPr>
        <w:numPr>
          <w:ilvl w:val="0"/>
          <w:numId w:val="4"/>
        </w:numPr>
        <w:spacing w:after="0" w:line="240" w:lineRule="auto"/>
      </w:pPr>
      <w:r w:rsidRPr="00C80D93">
        <w:t>Формировать сценическую речь.</w:t>
      </w:r>
    </w:p>
    <w:p w:rsidR="00E066E5" w:rsidRDefault="00E066E5" w:rsidP="00E066E5">
      <w:pPr>
        <w:ind w:left="720"/>
      </w:pPr>
    </w:p>
    <w:p w:rsidR="00E066E5" w:rsidRPr="00E066E5" w:rsidRDefault="00E066E5" w:rsidP="00E066E5">
      <w:pPr>
        <w:ind w:left="720"/>
        <w:rPr>
          <w:b/>
          <w:i/>
        </w:rPr>
      </w:pPr>
      <w:r w:rsidRPr="00E066E5">
        <w:rPr>
          <w:b/>
          <w:i/>
        </w:rPr>
        <w:t>Методологические теоретические основы:</w:t>
      </w:r>
    </w:p>
    <w:p w:rsidR="00000000" w:rsidRPr="00E066E5" w:rsidRDefault="00C213FC" w:rsidP="00E066E5">
      <w:pPr>
        <w:numPr>
          <w:ilvl w:val="0"/>
          <w:numId w:val="6"/>
        </w:numPr>
        <w:spacing w:after="0" w:line="240" w:lineRule="auto"/>
      </w:pPr>
      <w:proofErr w:type="spellStart"/>
      <w:r w:rsidRPr="00E066E5">
        <w:t>Выготский</w:t>
      </w:r>
      <w:proofErr w:type="spellEnd"/>
      <w:r w:rsidRPr="00E066E5">
        <w:t xml:space="preserve"> Л.С.</w:t>
      </w:r>
    </w:p>
    <w:p w:rsidR="00000000" w:rsidRPr="00E066E5" w:rsidRDefault="00C213FC" w:rsidP="00E066E5">
      <w:pPr>
        <w:numPr>
          <w:ilvl w:val="0"/>
          <w:numId w:val="6"/>
        </w:numPr>
        <w:spacing w:after="0" w:line="240" w:lineRule="auto"/>
      </w:pPr>
      <w:r w:rsidRPr="00E066E5">
        <w:t>Леонтьев А.Н.</w:t>
      </w:r>
    </w:p>
    <w:p w:rsidR="00000000" w:rsidRPr="00E066E5" w:rsidRDefault="00C213FC" w:rsidP="00E066E5">
      <w:pPr>
        <w:numPr>
          <w:ilvl w:val="0"/>
          <w:numId w:val="6"/>
        </w:numPr>
        <w:spacing w:after="0" w:line="240" w:lineRule="auto"/>
      </w:pPr>
      <w:proofErr w:type="spellStart"/>
      <w:r w:rsidRPr="00E066E5">
        <w:t>Эльконин</w:t>
      </w:r>
      <w:proofErr w:type="spellEnd"/>
      <w:r w:rsidRPr="00E066E5">
        <w:t xml:space="preserve"> Д.Б.</w:t>
      </w:r>
    </w:p>
    <w:p w:rsidR="00000000" w:rsidRPr="00E066E5" w:rsidRDefault="00C213FC" w:rsidP="00E066E5">
      <w:pPr>
        <w:numPr>
          <w:ilvl w:val="0"/>
          <w:numId w:val="6"/>
        </w:numPr>
        <w:spacing w:after="0" w:line="240" w:lineRule="auto"/>
      </w:pPr>
      <w:r w:rsidRPr="00E066E5">
        <w:t>Запорожец А.В.</w:t>
      </w:r>
    </w:p>
    <w:p w:rsidR="00000000" w:rsidRPr="00E066E5" w:rsidRDefault="00C213FC" w:rsidP="00E066E5">
      <w:pPr>
        <w:numPr>
          <w:ilvl w:val="0"/>
          <w:numId w:val="6"/>
        </w:numPr>
        <w:spacing w:after="0" w:line="240" w:lineRule="auto"/>
      </w:pPr>
      <w:r w:rsidRPr="00E066E5">
        <w:t>Гальперин П.Я.</w:t>
      </w:r>
    </w:p>
    <w:p w:rsidR="00E066E5" w:rsidRDefault="00E066E5" w:rsidP="00E066E5">
      <w:pPr>
        <w:spacing w:after="0"/>
      </w:pPr>
    </w:p>
    <w:p w:rsidR="00C80D93" w:rsidRDefault="00C80D93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Default="00E066E5" w:rsidP="00C80D93">
      <w:pPr>
        <w:spacing w:after="0" w:line="240" w:lineRule="auto"/>
      </w:pPr>
    </w:p>
    <w:p w:rsidR="00E066E5" w:rsidRPr="00E066E5" w:rsidRDefault="00E066E5" w:rsidP="00E066E5">
      <w:pPr>
        <w:spacing w:after="0" w:line="240" w:lineRule="auto"/>
        <w:rPr>
          <w:b/>
          <w:i/>
        </w:rPr>
      </w:pPr>
      <w:r w:rsidRPr="00E066E5">
        <w:rPr>
          <w:b/>
          <w:i/>
        </w:rPr>
        <w:lastRenderedPageBreak/>
        <w:t>Структура программы</w:t>
      </w:r>
    </w:p>
    <w:p w:rsidR="00000000" w:rsidRPr="00E066E5" w:rsidRDefault="00C213FC" w:rsidP="00E066E5">
      <w:pPr>
        <w:numPr>
          <w:ilvl w:val="0"/>
          <w:numId w:val="7"/>
        </w:numPr>
        <w:spacing w:after="0" w:line="240" w:lineRule="auto"/>
      </w:pPr>
      <w:r w:rsidRPr="00E066E5">
        <w:t>Драматизация музыкальных произведений;</w:t>
      </w:r>
    </w:p>
    <w:p w:rsidR="00000000" w:rsidRPr="00E066E5" w:rsidRDefault="00C213FC" w:rsidP="00E066E5">
      <w:pPr>
        <w:numPr>
          <w:ilvl w:val="0"/>
          <w:numId w:val="7"/>
        </w:numPr>
        <w:spacing w:after="0" w:line="240" w:lineRule="auto"/>
      </w:pPr>
      <w:r w:rsidRPr="00E066E5">
        <w:t>Пластические движения под музыку;</w:t>
      </w:r>
    </w:p>
    <w:p w:rsidR="00000000" w:rsidRPr="00E066E5" w:rsidRDefault="00C213FC" w:rsidP="00E066E5">
      <w:pPr>
        <w:numPr>
          <w:ilvl w:val="0"/>
          <w:numId w:val="7"/>
        </w:numPr>
        <w:spacing w:after="0" w:line="240" w:lineRule="auto"/>
      </w:pPr>
      <w:proofErr w:type="gramStart"/>
      <w:r w:rsidRPr="00E066E5">
        <w:t>Первоначальное</w:t>
      </w:r>
      <w:proofErr w:type="gramEnd"/>
      <w:r w:rsidRPr="00E066E5">
        <w:t xml:space="preserve"> знакомства с миром музыки;</w:t>
      </w:r>
    </w:p>
    <w:p w:rsidR="00000000" w:rsidRPr="00E066E5" w:rsidRDefault="00C213FC" w:rsidP="00E066E5">
      <w:pPr>
        <w:numPr>
          <w:ilvl w:val="0"/>
          <w:numId w:val="7"/>
        </w:numPr>
        <w:spacing w:after="0" w:line="240" w:lineRule="auto"/>
      </w:pPr>
      <w:r w:rsidRPr="00E066E5">
        <w:t xml:space="preserve">Современные информационно – коммуникативные </w:t>
      </w:r>
      <w:proofErr w:type="gramStart"/>
      <w:r w:rsidRPr="00E066E5">
        <w:t>технологи</w:t>
      </w:r>
      <w:proofErr w:type="gramEnd"/>
      <w:r w:rsidRPr="00E066E5">
        <w:t xml:space="preserve"> используемые в музыки.</w:t>
      </w:r>
    </w:p>
    <w:p w:rsidR="00E066E5" w:rsidRPr="00E066E5" w:rsidRDefault="00E066E5" w:rsidP="00E066E5">
      <w:pPr>
        <w:spacing w:after="0" w:line="240" w:lineRule="auto"/>
        <w:rPr>
          <w:b/>
          <w:i/>
        </w:rPr>
      </w:pPr>
      <w:r w:rsidRPr="00E066E5">
        <w:rPr>
          <w:b/>
          <w:i/>
        </w:rPr>
        <w:t>Методическое обеспечение</w:t>
      </w:r>
    </w:p>
    <w:p w:rsidR="00E066E5" w:rsidRPr="00E066E5" w:rsidRDefault="00E066E5" w:rsidP="00E066E5">
      <w:pPr>
        <w:spacing w:after="0" w:line="240" w:lineRule="auto"/>
      </w:pPr>
      <w:r w:rsidRPr="00E066E5">
        <w:t>Учебники:</w:t>
      </w:r>
    </w:p>
    <w:p w:rsidR="00000000" w:rsidRPr="00E066E5" w:rsidRDefault="00C213FC" w:rsidP="00E066E5">
      <w:pPr>
        <w:numPr>
          <w:ilvl w:val="0"/>
          <w:numId w:val="8"/>
        </w:numPr>
        <w:spacing w:after="0" w:line="240" w:lineRule="auto"/>
      </w:pPr>
      <w:r w:rsidRPr="00E066E5">
        <w:t xml:space="preserve">1 </w:t>
      </w:r>
      <w:proofErr w:type="spellStart"/>
      <w:r w:rsidRPr="00E066E5">
        <w:t>кл</w:t>
      </w:r>
      <w:proofErr w:type="spellEnd"/>
      <w:r w:rsidRPr="00E066E5">
        <w:t>.- «Путешествие по музыкальному миру»;</w:t>
      </w:r>
    </w:p>
    <w:p w:rsidR="00000000" w:rsidRPr="00E066E5" w:rsidRDefault="00C213FC" w:rsidP="00E066E5">
      <w:pPr>
        <w:numPr>
          <w:ilvl w:val="0"/>
          <w:numId w:val="8"/>
        </w:numPr>
        <w:spacing w:after="0" w:line="240" w:lineRule="auto"/>
      </w:pPr>
      <w:r w:rsidRPr="00E066E5">
        <w:t xml:space="preserve">2 </w:t>
      </w:r>
      <w:proofErr w:type="spellStart"/>
      <w:r w:rsidRPr="00E066E5">
        <w:t>кл</w:t>
      </w:r>
      <w:proofErr w:type="spellEnd"/>
      <w:r w:rsidRPr="00E066E5">
        <w:t>.- «Композиторы-исполнители-слушатели»;</w:t>
      </w:r>
    </w:p>
    <w:p w:rsidR="00000000" w:rsidRPr="00E066E5" w:rsidRDefault="00C213FC" w:rsidP="00E066E5">
      <w:pPr>
        <w:numPr>
          <w:ilvl w:val="0"/>
          <w:numId w:val="8"/>
        </w:numPr>
        <w:spacing w:after="0" w:line="240" w:lineRule="auto"/>
      </w:pPr>
      <w:r w:rsidRPr="00E066E5">
        <w:t>3кл.- «Наше музыкальное наследие»;</w:t>
      </w:r>
    </w:p>
    <w:p w:rsidR="00000000" w:rsidRPr="00E066E5" w:rsidRDefault="00C213FC" w:rsidP="00E066E5">
      <w:pPr>
        <w:numPr>
          <w:ilvl w:val="0"/>
          <w:numId w:val="8"/>
        </w:numPr>
        <w:spacing w:after="0" w:line="240" w:lineRule="auto"/>
      </w:pPr>
      <w:r w:rsidRPr="00E066E5">
        <w:t xml:space="preserve">4 </w:t>
      </w:r>
      <w:proofErr w:type="spellStart"/>
      <w:r w:rsidRPr="00E066E5">
        <w:t>кл</w:t>
      </w:r>
      <w:proofErr w:type="spellEnd"/>
      <w:r w:rsidRPr="00E066E5">
        <w:t>.- «Современный мир музыки».</w:t>
      </w:r>
    </w:p>
    <w:p w:rsidR="00E066E5" w:rsidRDefault="00E066E5" w:rsidP="00E066E5">
      <w:pPr>
        <w:spacing w:after="0" w:line="240" w:lineRule="auto"/>
      </w:pPr>
      <w:r w:rsidRPr="00E066E5">
        <w:t>Методические пособия к учебникам</w:t>
      </w:r>
    </w:p>
    <w:p w:rsidR="001E260A" w:rsidRPr="00E066E5" w:rsidRDefault="001E260A" w:rsidP="00E066E5">
      <w:pPr>
        <w:spacing w:after="0" w:line="240" w:lineRule="auto"/>
      </w:pPr>
    </w:p>
    <w:p w:rsidR="00E066E5" w:rsidRPr="00E066E5" w:rsidRDefault="00E066E5" w:rsidP="00E066E5">
      <w:pPr>
        <w:spacing w:after="0" w:line="240" w:lineRule="auto"/>
      </w:pPr>
      <w:r w:rsidRPr="00E066E5">
        <w:t>Рабочие тетради по музыке (по классам).</w:t>
      </w:r>
    </w:p>
    <w:p w:rsidR="00E066E5" w:rsidRPr="00E066E5" w:rsidRDefault="00E066E5" w:rsidP="00E066E5">
      <w:pPr>
        <w:spacing w:after="0" w:line="240" w:lineRule="auto"/>
      </w:pPr>
      <w:r w:rsidRPr="00E066E5">
        <w:rPr>
          <w:i/>
          <w:iCs/>
        </w:rPr>
        <w:t>Учебный план. Количество часов-1 раз в неделю</w:t>
      </w:r>
    </w:p>
    <w:p w:rsidR="00E066E5" w:rsidRPr="00E066E5" w:rsidRDefault="00E066E5" w:rsidP="00E066E5">
      <w:pPr>
        <w:spacing w:after="0" w:line="240" w:lineRule="auto"/>
      </w:pPr>
      <w:r w:rsidRPr="00E066E5">
        <w:t xml:space="preserve"> </w:t>
      </w:r>
    </w:p>
    <w:p w:rsidR="00E066E5" w:rsidRPr="00E066E5" w:rsidRDefault="00E066E5" w:rsidP="00E066E5">
      <w:pPr>
        <w:spacing w:after="0"/>
        <w:rPr>
          <w:b/>
          <w:i/>
        </w:rPr>
      </w:pPr>
      <w:r w:rsidRPr="00E066E5">
        <w:rPr>
          <w:b/>
          <w:i/>
        </w:rPr>
        <w:t>Результаты освоения</w:t>
      </w:r>
    </w:p>
    <w:p w:rsidR="00E066E5" w:rsidRPr="00E066E5" w:rsidRDefault="00E066E5" w:rsidP="00E066E5">
      <w:pPr>
        <w:spacing w:after="0"/>
      </w:pPr>
    </w:p>
    <w:p w:rsidR="00000000" w:rsidRPr="00E066E5" w:rsidRDefault="00C213FC" w:rsidP="00E066E5">
      <w:pPr>
        <w:numPr>
          <w:ilvl w:val="0"/>
          <w:numId w:val="9"/>
        </w:numPr>
        <w:spacing w:after="0" w:line="240" w:lineRule="auto"/>
      </w:pPr>
      <w:proofErr w:type="spellStart"/>
      <w:r w:rsidRPr="00E066E5">
        <w:t>Сформированность</w:t>
      </w:r>
      <w:proofErr w:type="spellEnd"/>
      <w:r w:rsidRPr="00E066E5">
        <w:t xml:space="preserve"> </w:t>
      </w:r>
      <w:r w:rsidRPr="00E066E5">
        <w:t xml:space="preserve">первоначальных представлений о роли музыки в жизни человека, ее роли в </w:t>
      </w:r>
      <w:proofErr w:type="gramStart"/>
      <w:r w:rsidRPr="00E066E5">
        <w:t>духовно-нравственном</w:t>
      </w:r>
      <w:proofErr w:type="gramEnd"/>
      <w:r w:rsidRPr="00E066E5">
        <w:t xml:space="preserve"> развитие человека;</w:t>
      </w:r>
    </w:p>
    <w:p w:rsidR="00000000" w:rsidRPr="00E066E5" w:rsidRDefault="00C213FC" w:rsidP="00E066E5">
      <w:pPr>
        <w:numPr>
          <w:ilvl w:val="0"/>
          <w:numId w:val="9"/>
        </w:numPr>
        <w:spacing w:after="0" w:line="240" w:lineRule="auto"/>
      </w:pPr>
      <w:proofErr w:type="spellStart"/>
      <w:r w:rsidRPr="00E066E5">
        <w:t>Сформированность</w:t>
      </w:r>
      <w:proofErr w:type="spellEnd"/>
      <w:r w:rsidRPr="00E066E5">
        <w:t xml:space="preserve"> основ музыкальной культуры, в том числе на материале музыкальной культуры родного края, развитие художественного вкуса и интере</w:t>
      </w:r>
      <w:r w:rsidRPr="00E066E5">
        <w:t>са к музыкальному искусству и музыкальной деятельности;</w:t>
      </w:r>
    </w:p>
    <w:p w:rsidR="00000000" w:rsidRPr="00E066E5" w:rsidRDefault="00C213FC" w:rsidP="00E066E5">
      <w:pPr>
        <w:numPr>
          <w:ilvl w:val="0"/>
          <w:numId w:val="9"/>
        </w:numPr>
        <w:spacing w:after="0" w:line="240" w:lineRule="auto"/>
      </w:pPr>
      <w:r w:rsidRPr="00E066E5">
        <w:t>Умение воспринимать музыку и выражать свое отношение к музыкальному произведению;</w:t>
      </w:r>
    </w:p>
    <w:p w:rsidR="00E066E5" w:rsidRDefault="00E066E5" w:rsidP="00E066E5">
      <w:pPr>
        <w:pStyle w:val="a3"/>
        <w:numPr>
          <w:ilvl w:val="0"/>
          <w:numId w:val="9"/>
        </w:numPr>
        <w:spacing w:after="0" w:line="240" w:lineRule="auto"/>
      </w:pPr>
      <w:r w:rsidRPr="00E066E5">
        <w:t xml:space="preserve">Использование музыкальных образов при создании театрализованных  и музыкально-пластических композиций, исполнение вокально-хоровых произведений, </w:t>
      </w:r>
      <w:proofErr w:type="spellStart"/>
      <w:r w:rsidRPr="00E066E5">
        <w:t>инпровизация</w:t>
      </w:r>
      <w:proofErr w:type="spellEnd"/>
      <w:r w:rsidR="001E260A">
        <w:t>.</w:t>
      </w: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Default="00E066E5" w:rsidP="00E066E5">
      <w:pPr>
        <w:spacing w:after="0" w:line="240" w:lineRule="auto"/>
      </w:pPr>
    </w:p>
    <w:p w:rsidR="00E066E5" w:rsidRPr="001E260A" w:rsidRDefault="00E066E5" w:rsidP="00E066E5">
      <w:pPr>
        <w:spacing w:after="0" w:line="240" w:lineRule="auto"/>
        <w:rPr>
          <w:b/>
          <w:i/>
        </w:rPr>
      </w:pPr>
      <w:r w:rsidRPr="001E260A">
        <w:rPr>
          <w:b/>
          <w:i/>
        </w:rPr>
        <w:lastRenderedPageBreak/>
        <w:t>Структура программы</w:t>
      </w:r>
    </w:p>
    <w:p w:rsidR="00000000" w:rsidRPr="00E066E5" w:rsidRDefault="00C213FC" w:rsidP="00E066E5">
      <w:pPr>
        <w:numPr>
          <w:ilvl w:val="0"/>
          <w:numId w:val="10"/>
        </w:numPr>
        <w:spacing w:after="0" w:line="240" w:lineRule="auto"/>
      </w:pPr>
      <w:r w:rsidRPr="00E066E5">
        <w:t>Слушание музыки;</w:t>
      </w:r>
    </w:p>
    <w:p w:rsidR="00000000" w:rsidRPr="00E066E5" w:rsidRDefault="00C213FC" w:rsidP="00E066E5">
      <w:pPr>
        <w:numPr>
          <w:ilvl w:val="0"/>
          <w:numId w:val="10"/>
        </w:numPr>
        <w:spacing w:after="0" w:line="240" w:lineRule="auto"/>
      </w:pPr>
      <w:r w:rsidRPr="00E066E5">
        <w:t>Музыкальные движения;</w:t>
      </w:r>
    </w:p>
    <w:p w:rsidR="00000000" w:rsidRPr="00E066E5" w:rsidRDefault="00C213FC" w:rsidP="00E066E5">
      <w:pPr>
        <w:numPr>
          <w:ilvl w:val="0"/>
          <w:numId w:val="10"/>
        </w:numPr>
        <w:spacing w:after="0" w:line="240" w:lineRule="auto"/>
      </w:pPr>
      <w:r w:rsidRPr="00E066E5">
        <w:t>Пение;</w:t>
      </w:r>
    </w:p>
    <w:p w:rsidR="00000000" w:rsidRPr="00E066E5" w:rsidRDefault="00C213FC" w:rsidP="00E066E5">
      <w:pPr>
        <w:numPr>
          <w:ilvl w:val="0"/>
          <w:numId w:val="10"/>
        </w:numPr>
        <w:spacing w:after="0" w:line="240" w:lineRule="auto"/>
      </w:pPr>
      <w:r w:rsidRPr="00E066E5">
        <w:t>Игра на детских музыкальных инструментов;</w:t>
      </w:r>
    </w:p>
    <w:p w:rsidR="00000000" w:rsidRPr="00E066E5" w:rsidRDefault="00C213FC" w:rsidP="00E066E5">
      <w:pPr>
        <w:numPr>
          <w:ilvl w:val="0"/>
          <w:numId w:val="10"/>
        </w:numPr>
        <w:spacing w:after="0" w:line="240" w:lineRule="auto"/>
      </w:pPr>
      <w:r w:rsidRPr="00E066E5">
        <w:t>Музыкальная игра драматизация;</w:t>
      </w:r>
    </w:p>
    <w:p w:rsidR="00E066E5" w:rsidRDefault="00E066E5" w:rsidP="00E066E5">
      <w:pPr>
        <w:spacing w:after="0" w:line="240" w:lineRule="auto"/>
      </w:pPr>
      <w:r w:rsidRPr="00E066E5">
        <w:t>Театрализованная игра</w:t>
      </w:r>
      <w:r>
        <w:t>.</w:t>
      </w:r>
    </w:p>
    <w:p w:rsidR="00E066E5" w:rsidRPr="001E260A" w:rsidRDefault="00E066E5" w:rsidP="00E066E5">
      <w:pPr>
        <w:spacing w:after="0" w:line="240" w:lineRule="auto"/>
        <w:rPr>
          <w:b/>
          <w:i/>
        </w:rPr>
      </w:pPr>
      <w:r w:rsidRPr="001E260A">
        <w:rPr>
          <w:b/>
          <w:i/>
        </w:rPr>
        <w:t>Методическое обеспечение</w:t>
      </w:r>
    </w:p>
    <w:p w:rsidR="00E066E5" w:rsidRPr="00E066E5" w:rsidRDefault="00E066E5" w:rsidP="00E066E5">
      <w:pPr>
        <w:spacing w:after="0" w:line="240" w:lineRule="auto"/>
      </w:pPr>
      <w:r w:rsidRPr="00E066E5">
        <w:t>Методическое пособие</w:t>
      </w:r>
    </w:p>
    <w:p w:rsidR="00000000" w:rsidRDefault="00C213FC" w:rsidP="00E066E5">
      <w:pPr>
        <w:numPr>
          <w:ilvl w:val="0"/>
          <w:numId w:val="11"/>
        </w:numPr>
        <w:spacing w:after="0" w:line="240" w:lineRule="auto"/>
      </w:pPr>
      <w:r w:rsidRPr="00E066E5">
        <w:t>Развивающие занятия с детьми (по возрастам) под редакции Парамоновой Л.А.</w:t>
      </w:r>
    </w:p>
    <w:p w:rsidR="001E260A" w:rsidRPr="00E066E5" w:rsidRDefault="001E260A" w:rsidP="001E260A">
      <w:pPr>
        <w:spacing w:after="0" w:line="240" w:lineRule="auto"/>
        <w:ind w:left="720"/>
      </w:pPr>
    </w:p>
    <w:p w:rsidR="00E066E5" w:rsidRDefault="00E066E5" w:rsidP="00E066E5">
      <w:pPr>
        <w:spacing w:after="0" w:line="240" w:lineRule="auto"/>
        <w:rPr>
          <w:i/>
          <w:iCs/>
        </w:rPr>
      </w:pPr>
      <w:r w:rsidRPr="00E066E5">
        <w:rPr>
          <w:i/>
          <w:iCs/>
        </w:rPr>
        <w:t>Учебный план. Количество часов-2 раза в неделю, индивидуальные занятия, 1 раз в месяц досуг.</w:t>
      </w:r>
    </w:p>
    <w:p w:rsidR="001E260A" w:rsidRPr="00E066E5" w:rsidRDefault="001E260A" w:rsidP="00E066E5">
      <w:pPr>
        <w:spacing w:after="0" w:line="240" w:lineRule="auto"/>
      </w:pPr>
    </w:p>
    <w:p w:rsidR="001E260A" w:rsidRPr="001E260A" w:rsidRDefault="001E260A" w:rsidP="001E260A">
      <w:pPr>
        <w:spacing w:after="0" w:line="240" w:lineRule="auto"/>
        <w:rPr>
          <w:b/>
          <w:i/>
        </w:rPr>
      </w:pPr>
      <w:r w:rsidRPr="001E260A">
        <w:rPr>
          <w:b/>
          <w:i/>
        </w:rPr>
        <w:t>Результаты освоения</w:t>
      </w:r>
    </w:p>
    <w:p w:rsidR="00000000" w:rsidRPr="001E260A" w:rsidRDefault="00C213FC" w:rsidP="001E260A">
      <w:pPr>
        <w:numPr>
          <w:ilvl w:val="0"/>
          <w:numId w:val="12"/>
        </w:numPr>
        <w:spacing w:after="0" w:line="240" w:lineRule="auto"/>
      </w:pPr>
      <w:r w:rsidRPr="001E260A">
        <w:t>Воспроизводить в движениях характер музыки, творчески решать музыкал</w:t>
      </w:r>
      <w:r w:rsidRPr="001E260A">
        <w:t>ьно-двигательные задачи в сюжетных этюдах и танцах;</w:t>
      </w:r>
    </w:p>
    <w:p w:rsidR="00000000" w:rsidRPr="001E260A" w:rsidRDefault="00C213FC" w:rsidP="001E260A">
      <w:pPr>
        <w:numPr>
          <w:ilvl w:val="0"/>
          <w:numId w:val="12"/>
        </w:numPr>
        <w:spacing w:after="0" w:line="240" w:lineRule="auto"/>
      </w:pPr>
      <w:r w:rsidRPr="001E260A">
        <w:t>Выразительно и музыкально исполнять не сложные песни;</w:t>
      </w:r>
    </w:p>
    <w:p w:rsidR="00000000" w:rsidRPr="001E260A" w:rsidRDefault="00C213FC" w:rsidP="001E260A">
      <w:pPr>
        <w:numPr>
          <w:ilvl w:val="0"/>
          <w:numId w:val="12"/>
        </w:numPr>
        <w:spacing w:after="0" w:line="240" w:lineRule="auto"/>
      </w:pPr>
      <w:r w:rsidRPr="001E260A">
        <w:t>Участвовать в  музыкальной игре-драматизации, легко решать простые ролевые задачи, следить за развитием сюжета;</w:t>
      </w:r>
    </w:p>
    <w:p w:rsidR="00E066E5" w:rsidRDefault="001E260A" w:rsidP="001E260A">
      <w:pPr>
        <w:pStyle w:val="a3"/>
        <w:numPr>
          <w:ilvl w:val="0"/>
          <w:numId w:val="12"/>
        </w:numPr>
        <w:spacing w:after="0" w:line="240" w:lineRule="auto"/>
      </w:pPr>
      <w:r w:rsidRPr="001E260A">
        <w:t>Определять общее настроение и жанр музыкального произведения (марш, песни, танец), слышать отдельно средства музыкальной выразительност</w:t>
      </w:r>
      <w:proofErr w:type="gramStart"/>
      <w:r w:rsidRPr="001E260A">
        <w:t>и(</w:t>
      </w:r>
      <w:proofErr w:type="gramEnd"/>
      <w:r w:rsidRPr="001E260A">
        <w:t>темп, динамика, тембр).</w:t>
      </w:r>
    </w:p>
    <w:sectPr w:rsidR="00E066E5" w:rsidSect="00C213F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C8B"/>
    <w:multiLevelType w:val="hybridMultilevel"/>
    <w:tmpl w:val="4470DC4E"/>
    <w:lvl w:ilvl="0" w:tplc="4B4E5B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7E7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1C19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489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FEE5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EA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B23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0F3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02F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331874"/>
    <w:multiLevelType w:val="hybridMultilevel"/>
    <w:tmpl w:val="A942D4C8"/>
    <w:lvl w:ilvl="0" w:tplc="9C40E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A84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EE7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949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63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E9D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8C3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9E9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84DE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036D9F"/>
    <w:multiLevelType w:val="hybridMultilevel"/>
    <w:tmpl w:val="636A64A6"/>
    <w:lvl w:ilvl="0" w:tplc="92BA7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8A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8A04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05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00A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2D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BA28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02FE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1413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696842"/>
    <w:multiLevelType w:val="hybridMultilevel"/>
    <w:tmpl w:val="DD6641FE"/>
    <w:lvl w:ilvl="0" w:tplc="164A5A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84B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A83C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601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A1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66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A6CB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723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E840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89731F9"/>
    <w:multiLevelType w:val="hybridMultilevel"/>
    <w:tmpl w:val="A81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B0E9B"/>
    <w:multiLevelType w:val="hybridMultilevel"/>
    <w:tmpl w:val="A9C45AB6"/>
    <w:lvl w:ilvl="0" w:tplc="5FE077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0C15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70E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48C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61A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105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2EE1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21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E41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8436B0"/>
    <w:multiLevelType w:val="hybridMultilevel"/>
    <w:tmpl w:val="A1F233B2"/>
    <w:lvl w:ilvl="0" w:tplc="407678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A83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8044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2AC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CA11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02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5A2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F807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A6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1FA07AF"/>
    <w:multiLevelType w:val="hybridMultilevel"/>
    <w:tmpl w:val="0F6C032E"/>
    <w:lvl w:ilvl="0" w:tplc="43D84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C4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263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26CE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2E6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2401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E4A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660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52D2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1FD6FF1"/>
    <w:multiLevelType w:val="hybridMultilevel"/>
    <w:tmpl w:val="664A9F7A"/>
    <w:lvl w:ilvl="0" w:tplc="9D3469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0A9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CA20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F250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66B8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2E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813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D6F7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C230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6714B0F"/>
    <w:multiLevelType w:val="hybridMultilevel"/>
    <w:tmpl w:val="81BA5AD8"/>
    <w:lvl w:ilvl="0" w:tplc="798EB9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EA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D0B5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B06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92A4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CD9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92A3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6E6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660B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6B1D05"/>
    <w:multiLevelType w:val="hybridMultilevel"/>
    <w:tmpl w:val="F21476B0"/>
    <w:lvl w:ilvl="0" w:tplc="D43A4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1221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54E1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78C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9E7D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EA1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A05F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A4AC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4214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DA34A4"/>
    <w:multiLevelType w:val="hybridMultilevel"/>
    <w:tmpl w:val="5A04CE22"/>
    <w:lvl w:ilvl="0" w:tplc="970C1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3A34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4B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E3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1EA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242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040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EA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0E9A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93"/>
    <w:rsid w:val="0004419B"/>
    <w:rsid w:val="00046DC3"/>
    <w:rsid w:val="00063C7C"/>
    <w:rsid w:val="0008549F"/>
    <w:rsid w:val="000C4D7C"/>
    <w:rsid w:val="00106177"/>
    <w:rsid w:val="001076F5"/>
    <w:rsid w:val="001079A7"/>
    <w:rsid w:val="00130D3A"/>
    <w:rsid w:val="0017096B"/>
    <w:rsid w:val="001C6704"/>
    <w:rsid w:val="001D3DAC"/>
    <w:rsid w:val="001E260A"/>
    <w:rsid w:val="002051B4"/>
    <w:rsid w:val="00242A2C"/>
    <w:rsid w:val="002635A8"/>
    <w:rsid w:val="002C714B"/>
    <w:rsid w:val="002F62CE"/>
    <w:rsid w:val="00393803"/>
    <w:rsid w:val="003A29BA"/>
    <w:rsid w:val="003E71F6"/>
    <w:rsid w:val="00403903"/>
    <w:rsid w:val="00410A00"/>
    <w:rsid w:val="00492F69"/>
    <w:rsid w:val="004A376D"/>
    <w:rsid w:val="004B01CC"/>
    <w:rsid w:val="004C013D"/>
    <w:rsid w:val="004D4805"/>
    <w:rsid w:val="004D76B9"/>
    <w:rsid w:val="004E70BE"/>
    <w:rsid w:val="004F02A2"/>
    <w:rsid w:val="00543162"/>
    <w:rsid w:val="00555E34"/>
    <w:rsid w:val="00625093"/>
    <w:rsid w:val="00672621"/>
    <w:rsid w:val="00681B8C"/>
    <w:rsid w:val="0068685E"/>
    <w:rsid w:val="00753CDD"/>
    <w:rsid w:val="00971DEC"/>
    <w:rsid w:val="009B45FE"/>
    <w:rsid w:val="00A4240A"/>
    <w:rsid w:val="00A60839"/>
    <w:rsid w:val="00A70AEB"/>
    <w:rsid w:val="00A739CA"/>
    <w:rsid w:val="00A75BB7"/>
    <w:rsid w:val="00A82E21"/>
    <w:rsid w:val="00A84D78"/>
    <w:rsid w:val="00A861C4"/>
    <w:rsid w:val="00AB5F37"/>
    <w:rsid w:val="00AE2160"/>
    <w:rsid w:val="00AE54C5"/>
    <w:rsid w:val="00AF15CE"/>
    <w:rsid w:val="00B233B5"/>
    <w:rsid w:val="00C213FC"/>
    <w:rsid w:val="00C80D93"/>
    <w:rsid w:val="00C8300B"/>
    <w:rsid w:val="00C9143F"/>
    <w:rsid w:val="00CA2D36"/>
    <w:rsid w:val="00CE4294"/>
    <w:rsid w:val="00D32732"/>
    <w:rsid w:val="00D37F5B"/>
    <w:rsid w:val="00D94C4B"/>
    <w:rsid w:val="00DA4C25"/>
    <w:rsid w:val="00DC03BB"/>
    <w:rsid w:val="00DC6103"/>
    <w:rsid w:val="00DD5D8A"/>
    <w:rsid w:val="00E004E5"/>
    <w:rsid w:val="00E066E5"/>
    <w:rsid w:val="00E53445"/>
    <w:rsid w:val="00E612DF"/>
    <w:rsid w:val="00EA3901"/>
    <w:rsid w:val="00EC763D"/>
    <w:rsid w:val="00ED2F26"/>
    <w:rsid w:val="00F22C97"/>
    <w:rsid w:val="00F8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68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62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94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1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07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16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81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3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30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51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584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58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6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48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31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47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56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57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4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81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49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8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97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592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290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974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77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1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7139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23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673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9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97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02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93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82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4</cp:revision>
  <dcterms:created xsi:type="dcterms:W3CDTF">2013-09-15T09:36:00Z</dcterms:created>
  <dcterms:modified xsi:type="dcterms:W3CDTF">2013-09-15T10:00:00Z</dcterms:modified>
</cp:coreProperties>
</file>