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CF" w:rsidRPr="004730D2" w:rsidRDefault="00E211CF" w:rsidP="00841F63">
      <w:pPr>
        <w:pStyle w:val="a3"/>
        <w:spacing w:before="0" w:beforeAutospacing="0" w:after="0" w:afterAutospacing="0" w:line="276" w:lineRule="auto"/>
        <w:jc w:val="center"/>
        <w:rPr>
          <w:rStyle w:val="a4"/>
          <w:b/>
          <w:i w:val="0"/>
          <w:sz w:val="28"/>
          <w:szCs w:val="28"/>
        </w:rPr>
      </w:pPr>
      <w:bookmarkStart w:id="0" w:name="_GoBack"/>
      <w:bookmarkEnd w:id="0"/>
      <w:r>
        <w:rPr>
          <w:rStyle w:val="a4"/>
          <w:b/>
          <w:i w:val="0"/>
          <w:sz w:val="28"/>
          <w:szCs w:val="28"/>
        </w:rPr>
        <w:t>МИНИСТЕРСТВО ОБРАЗОВАНИЯ РЕСПУБЛИКИ МОРДОВИЯ</w:t>
      </w:r>
    </w:p>
    <w:p w:rsidR="00E211CF" w:rsidRPr="004730D2" w:rsidRDefault="00E211CF" w:rsidP="00B52C4D">
      <w:pPr>
        <w:pStyle w:val="a3"/>
        <w:spacing w:before="0" w:beforeAutospacing="0" w:after="0" w:afterAutospacing="0" w:line="276" w:lineRule="auto"/>
        <w:jc w:val="center"/>
        <w:rPr>
          <w:rStyle w:val="a4"/>
          <w:b/>
          <w:i w:val="0"/>
          <w:sz w:val="28"/>
          <w:szCs w:val="28"/>
        </w:rPr>
      </w:pPr>
      <w:r w:rsidRPr="004730D2">
        <w:rPr>
          <w:rStyle w:val="a4"/>
          <w:b/>
          <w:i w:val="0"/>
          <w:sz w:val="28"/>
          <w:szCs w:val="28"/>
        </w:rPr>
        <w:t>ФГБОУ  ВПО «Мордовский государственный педагогический</w:t>
      </w:r>
    </w:p>
    <w:p w:rsidR="00E211CF" w:rsidRPr="004730D2" w:rsidRDefault="00E211CF" w:rsidP="00B52C4D">
      <w:pPr>
        <w:pStyle w:val="a3"/>
        <w:spacing w:before="0" w:beforeAutospacing="0" w:after="0" w:afterAutospacing="0" w:line="276" w:lineRule="auto"/>
        <w:jc w:val="center"/>
        <w:rPr>
          <w:rStyle w:val="a4"/>
          <w:b/>
          <w:i w:val="0"/>
          <w:sz w:val="28"/>
          <w:szCs w:val="28"/>
        </w:rPr>
      </w:pPr>
      <w:r w:rsidRPr="004730D2">
        <w:rPr>
          <w:rStyle w:val="a4"/>
          <w:b/>
          <w:i w:val="0"/>
          <w:sz w:val="28"/>
          <w:szCs w:val="28"/>
        </w:rPr>
        <w:t xml:space="preserve"> институт им. М.Е. </w:t>
      </w:r>
      <w:proofErr w:type="spellStart"/>
      <w:r w:rsidRPr="004730D2">
        <w:rPr>
          <w:rStyle w:val="a4"/>
          <w:b/>
          <w:i w:val="0"/>
          <w:sz w:val="28"/>
          <w:szCs w:val="28"/>
        </w:rPr>
        <w:t>Евсевьева</w:t>
      </w:r>
      <w:proofErr w:type="spellEnd"/>
      <w:r w:rsidRPr="004730D2">
        <w:rPr>
          <w:rStyle w:val="a4"/>
          <w:b/>
          <w:i w:val="0"/>
          <w:sz w:val="28"/>
          <w:szCs w:val="28"/>
        </w:rPr>
        <w:t>»</w:t>
      </w:r>
    </w:p>
    <w:p w:rsidR="00E211CF" w:rsidRPr="004730D2" w:rsidRDefault="00E211CF" w:rsidP="00B52C4D">
      <w:pPr>
        <w:pStyle w:val="a3"/>
        <w:spacing w:before="0" w:beforeAutospacing="0" w:after="0" w:afterAutospacing="0" w:line="276" w:lineRule="auto"/>
        <w:jc w:val="center"/>
        <w:rPr>
          <w:rStyle w:val="a4"/>
          <w:b/>
          <w:i w:val="0"/>
          <w:sz w:val="28"/>
          <w:szCs w:val="28"/>
        </w:rPr>
      </w:pPr>
      <w:r w:rsidRPr="004730D2">
        <w:rPr>
          <w:rStyle w:val="a4"/>
          <w:b/>
          <w:i w:val="0"/>
          <w:sz w:val="28"/>
          <w:szCs w:val="28"/>
        </w:rPr>
        <w:t>Управление образования Администрации городского округа Саранск</w:t>
      </w:r>
    </w:p>
    <w:p w:rsidR="00E211CF" w:rsidRPr="004730D2" w:rsidRDefault="00E211CF" w:rsidP="00B52C4D">
      <w:pPr>
        <w:pStyle w:val="a3"/>
        <w:spacing w:before="0" w:beforeAutospacing="0" w:after="0" w:afterAutospacing="0" w:line="276" w:lineRule="auto"/>
        <w:jc w:val="center"/>
        <w:rPr>
          <w:rStyle w:val="a4"/>
          <w:b/>
          <w:i w:val="0"/>
          <w:sz w:val="28"/>
          <w:szCs w:val="28"/>
        </w:rPr>
      </w:pPr>
      <w:r w:rsidRPr="004730D2">
        <w:rPr>
          <w:rStyle w:val="a4"/>
          <w:b/>
          <w:i w:val="0"/>
          <w:sz w:val="28"/>
          <w:szCs w:val="28"/>
        </w:rPr>
        <w:t>Факультет педагогического и художественного образования</w:t>
      </w:r>
    </w:p>
    <w:p w:rsidR="00E211CF" w:rsidRPr="004730D2" w:rsidRDefault="00E211CF" w:rsidP="00B52C4D">
      <w:pPr>
        <w:pStyle w:val="a3"/>
        <w:spacing w:before="0" w:beforeAutospacing="0" w:after="0" w:afterAutospacing="0" w:line="276" w:lineRule="auto"/>
        <w:jc w:val="center"/>
        <w:rPr>
          <w:rStyle w:val="a4"/>
          <w:b/>
          <w:i w:val="0"/>
          <w:sz w:val="28"/>
          <w:szCs w:val="28"/>
        </w:rPr>
      </w:pPr>
      <w:r w:rsidRPr="004730D2">
        <w:rPr>
          <w:rStyle w:val="a4"/>
          <w:b/>
          <w:i w:val="0"/>
          <w:sz w:val="28"/>
          <w:szCs w:val="28"/>
        </w:rPr>
        <w:t>Кафедра методики дошкольного воспитания</w:t>
      </w:r>
    </w:p>
    <w:p w:rsidR="00E211CF" w:rsidRPr="004730D2" w:rsidRDefault="00E211CF" w:rsidP="00B52C4D">
      <w:pPr>
        <w:pStyle w:val="a3"/>
        <w:spacing w:before="0" w:beforeAutospacing="0" w:after="0" w:afterAutospacing="0" w:line="276" w:lineRule="auto"/>
        <w:jc w:val="center"/>
        <w:rPr>
          <w:rStyle w:val="a4"/>
          <w:i w:val="0"/>
          <w:sz w:val="28"/>
          <w:szCs w:val="28"/>
        </w:rPr>
      </w:pPr>
    </w:p>
    <w:p w:rsidR="00E211CF" w:rsidRPr="004730D2" w:rsidRDefault="00E211CF" w:rsidP="00B52C4D">
      <w:pPr>
        <w:pStyle w:val="a3"/>
        <w:spacing w:before="0" w:beforeAutospacing="0" w:after="0" w:afterAutospacing="0" w:line="276" w:lineRule="auto"/>
        <w:jc w:val="center"/>
        <w:rPr>
          <w:rStyle w:val="a4"/>
          <w:i w:val="0"/>
          <w:sz w:val="28"/>
          <w:szCs w:val="28"/>
        </w:rPr>
      </w:pPr>
    </w:p>
    <w:p w:rsidR="00E211CF" w:rsidRDefault="00E211CF" w:rsidP="00B52C4D">
      <w:pPr>
        <w:pStyle w:val="a3"/>
        <w:spacing w:before="0" w:beforeAutospacing="0" w:after="0" w:afterAutospacing="0" w:line="276" w:lineRule="auto"/>
        <w:rPr>
          <w:rStyle w:val="a4"/>
          <w:i w:val="0"/>
          <w:sz w:val="28"/>
          <w:szCs w:val="28"/>
        </w:rPr>
      </w:pPr>
    </w:p>
    <w:p w:rsidR="00E211CF" w:rsidRDefault="00E211CF" w:rsidP="00B52C4D">
      <w:pPr>
        <w:pStyle w:val="a3"/>
        <w:spacing w:before="0" w:beforeAutospacing="0" w:after="0" w:afterAutospacing="0" w:line="276" w:lineRule="auto"/>
        <w:rPr>
          <w:rStyle w:val="a4"/>
          <w:i w:val="0"/>
          <w:sz w:val="28"/>
          <w:szCs w:val="28"/>
        </w:rPr>
      </w:pPr>
    </w:p>
    <w:p w:rsidR="00E211CF" w:rsidRPr="004730D2" w:rsidRDefault="00E211CF" w:rsidP="00B52C4D">
      <w:pPr>
        <w:pStyle w:val="a3"/>
        <w:spacing w:before="0" w:beforeAutospacing="0" w:after="0" w:afterAutospacing="0" w:line="276" w:lineRule="auto"/>
        <w:rPr>
          <w:rStyle w:val="a4"/>
          <w:i w:val="0"/>
          <w:sz w:val="28"/>
          <w:szCs w:val="28"/>
        </w:rPr>
      </w:pPr>
    </w:p>
    <w:p w:rsidR="00E211CF" w:rsidRPr="004730D2" w:rsidRDefault="00E211CF" w:rsidP="00B52C4D">
      <w:pPr>
        <w:pStyle w:val="a3"/>
        <w:spacing w:before="0" w:beforeAutospacing="0" w:after="0" w:afterAutospacing="0" w:line="276" w:lineRule="auto"/>
        <w:rPr>
          <w:rStyle w:val="a4"/>
          <w:i w:val="0"/>
          <w:sz w:val="28"/>
          <w:szCs w:val="28"/>
        </w:rPr>
      </w:pPr>
    </w:p>
    <w:p w:rsidR="00E211CF" w:rsidRPr="004730D2" w:rsidRDefault="00E211CF" w:rsidP="00B52C4D">
      <w:pPr>
        <w:pStyle w:val="a3"/>
        <w:spacing w:before="0" w:beforeAutospacing="0" w:after="0" w:afterAutospacing="0" w:line="276" w:lineRule="auto"/>
        <w:jc w:val="center"/>
        <w:rPr>
          <w:rStyle w:val="a4"/>
          <w:i w:val="0"/>
          <w:sz w:val="28"/>
          <w:szCs w:val="28"/>
        </w:rPr>
      </w:pPr>
    </w:p>
    <w:p w:rsidR="00E211CF" w:rsidRPr="004730D2" w:rsidRDefault="00E211CF" w:rsidP="00B52C4D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730D2">
        <w:rPr>
          <w:b/>
          <w:bCs/>
          <w:color w:val="000000"/>
          <w:sz w:val="28"/>
          <w:szCs w:val="28"/>
          <w:lang w:val="en-US"/>
        </w:rPr>
        <w:t>IX</w:t>
      </w:r>
      <w:r w:rsidRPr="004730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730D2">
        <w:rPr>
          <w:b/>
          <w:bCs/>
          <w:color w:val="000000"/>
          <w:sz w:val="28"/>
          <w:szCs w:val="28"/>
        </w:rPr>
        <w:t>Международная научно-практическая конференция –</w:t>
      </w:r>
    </w:p>
    <w:p w:rsidR="00E211CF" w:rsidRPr="004730D2" w:rsidRDefault="00E211CF" w:rsidP="00B52C4D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proofErr w:type="spellStart"/>
      <w:r w:rsidRPr="004730D2">
        <w:rPr>
          <w:b/>
          <w:bCs/>
          <w:color w:val="000000"/>
          <w:sz w:val="28"/>
          <w:szCs w:val="28"/>
        </w:rPr>
        <w:t>Осовские</w:t>
      </w:r>
      <w:proofErr w:type="spellEnd"/>
      <w:r w:rsidRPr="004730D2">
        <w:rPr>
          <w:b/>
          <w:bCs/>
          <w:color w:val="000000"/>
          <w:sz w:val="28"/>
          <w:szCs w:val="28"/>
        </w:rPr>
        <w:t xml:space="preserve"> педагогические чтения</w:t>
      </w:r>
    </w:p>
    <w:p w:rsidR="00E211CF" w:rsidRPr="004730D2" w:rsidRDefault="00E211CF" w:rsidP="00B52C4D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730D2">
        <w:rPr>
          <w:b/>
          <w:bCs/>
          <w:color w:val="000000"/>
          <w:sz w:val="28"/>
          <w:szCs w:val="28"/>
        </w:rPr>
        <w:t>«ОБРАЗОВАНИЕ В СОВРЕМЕННОМ МИРЕ:</w:t>
      </w:r>
    </w:p>
    <w:p w:rsidR="00E211CF" w:rsidRPr="004730D2" w:rsidRDefault="00E211CF" w:rsidP="00B52C4D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730D2">
        <w:rPr>
          <w:b/>
          <w:bCs/>
          <w:color w:val="000000"/>
          <w:sz w:val="28"/>
          <w:szCs w:val="28"/>
        </w:rPr>
        <w:t>НОВОЕ ВРЕМЯ – НОВЫЕ РЕШЕНИЯ»</w:t>
      </w:r>
    </w:p>
    <w:p w:rsidR="00E211CF" w:rsidRPr="004730D2" w:rsidRDefault="00E211CF" w:rsidP="00B52C4D">
      <w:pPr>
        <w:pStyle w:val="a3"/>
        <w:spacing w:before="0" w:beforeAutospacing="0" w:after="0" w:afterAutospacing="0" w:line="276" w:lineRule="auto"/>
        <w:ind w:firstLine="851"/>
        <w:jc w:val="center"/>
        <w:rPr>
          <w:rStyle w:val="a4"/>
          <w:b/>
          <w:i w:val="0"/>
          <w:sz w:val="28"/>
          <w:szCs w:val="28"/>
        </w:rPr>
      </w:pPr>
    </w:p>
    <w:p w:rsidR="00E211CF" w:rsidRPr="004730D2" w:rsidRDefault="00E211CF" w:rsidP="00B52C4D">
      <w:pPr>
        <w:pStyle w:val="a3"/>
        <w:spacing w:before="0" w:beforeAutospacing="0" w:after="0" w:afterAutospacing="0" w:line="276" w:lineRule="auto"/>
        <w:jc w:val="center"/>
        <w:rPr>
          <w:rStyle w:val="a4"/>
          <w:b/>
          <w:sz w:val="28"/>
          <w:szCs w:val="28"/>
        </w:rPr>
      </w:pPr>
      <w:r w:rsidRPr="004730D2">
        <w:rPr>
          <w:rStyle w:val="a4"/>
          <w:b/>
          <w:i w:val="0"/>
          <w:sz w:val="28"/>
          <w:szCs w:val="28"/>
        </w:rPr>
        <w:t>«</w:t>
      </w:r>
      <w:r w:rsidRPr="004730D2">
        <w:rPr>
          <w:b/>
          <w:iCs/>
          <w:sz w:val="28"/>
          <w:szCs w:val="28"/>
        </w:rPr>
        <w:t>СОЗДАНИЕ МОДЕЛИ «ДЕТСКИЙ САД – СЕМЬЯ» ПО ФИЗКУЛЬТУРНО-ОЗДОРОВИТЕЛЬНОМУ НАПРАВЛЕНИЮ</w:t>
      </w:r>
      <w:r w:rsidRPr="004730D2">
        <w:rPr>
          <w:rStyle w:val="a4"/>
          <w:b/>
          <w:i w:val="0"/>
          <w:sz w:val="28"/>
          <w:szCs w:val="28"/>
        </w:rPr>
        <w:t>»</w:t>
      </w:r>
    </w:p>
    <w:p w:rsidR="00E211CF" w:rsidRPr="004730D2" w:rsidRDefault="00E211CF" w:rsidP="00B52C4D">
      <w:pPr>
        <w:pStyle w:val="a3"/>
        <w:spacing w:before="0" w:beforeAutospacing="0" w:after="0" w:afterAutospacing="0" w:line="276" w:lineRule="auto"/>
        <w:ind w:firstLine="851"/>
        <w:rPr>
          <w:rStyle w:val="a4"/>
          <w:b/>
          <w:i w:val="0"/>
          <w:sz w:val="28"/>
          <w:szCs w:val="28"/>
        </w:rPr>
      </w:pPr>
    </w:p>
    <w:p w:rsidR="00E211CF" w:rsidRDefault="00E211CF" w:rsidP="00B52C4D">
      <w:pPr>
        <w:pStyle w:val="a3"/>
        <w:spacing w:before="0" w:beforeAutospacing="0" w:after="0" w:afterAutospacing="0" w:line="276" w:lineRule="auto"/>
        <w:ind w:firstLine="851"/>
        <w:rPr>
          <w:rStyle w:val="a4"/>
          <w:b/>
          <w:i w:val="0"/>
          <w:sz w:val="28"/>
          <w:szCs w:val="28"/>
        </w:rPr>
      </w:pPr>
    </w:p>
    <w:p w:rsidR="00E211CF" w:rsidRDefault="00E211CF" w:rsidP="00B52C4D">
      <w:pPr>
        <w:pStyle w:val="a3"/>
        <w:spacing w:before="0" w:beforeAutospacing="0" w:after="0" w:afterAutospacing="0" w:line="276" w:lineRule="auto"/>
        <w:ind w:firstLine="851"/>
        <w:rPr>
          <w:rStyle w:val="a4"/>
          <w:b/>
          <w:i w:val="0"/>
          <w:sz w:val="28"/>
          <w:szCs w:val="28"/>
        </w:rPr>
      </w:pPr>
    </w:p>
    <w:p w:rsidR="00E211CF" w:rsidRDefault="00E211CF" w:rsidP="00B52C4D">
      <w:pPr>
        <w:pStyle w:val="a3"/>
        <w:spacing w:before="0" w:beforeAutospacing="0" w:after="0" w:afterAutospacing="0" w:line="276" w:lineRule="auto"/>
        <w:ind w:firstLine="851"/>
        <w:rPr>
          <w:rStyle w:val="a4"/>
          <w:b/>
          <w:i w:val="0"/>
          <w:sz w:val="28"/>
          <w:szCs w:val="28"/>
        </w:rPr>
      </w:pPr>
    </w:p>
    <w:p w:rsidR="00E211CF" w:rsidRDefault="00E211CF" w:rsidP="00B52C4D">
      <w:pPr>
        <w:pStyle w:val="a3"/>
        <w:spacing w:before="0" w:beforeAutospacing="0" w:after="0" w:afterAutospacing="0" w:line="276" w:lineRule="auto"/>
        <w:ind w:firstLine="851"/>
        <w:rPr>
          <w:rStyle w:val="a4"/>
          <w:b/>
          <w:i w:val="0"/>
          <w:sz w:val="28"/>
          <w:szCs w:val="28"/>
        </w:rPr>
      </w:pPr>
    </w:p>
    <w:p w:rsidR="00E211CF" w:rsidRPr="004730D2" w:rsidRDefault="00E211CF" w:rsidP="00B52C4D">
      <w:pPr>
        <w:pStyle w:val="a3"/>
        <w:spacing w:before="0" w:beforeAutospacing="0" w:after="0" w:afterAutospacing="0" w:line="276" w:lineRule="auto"/>
        <w:ind w:firstLine="851"/>
        <w:rPr>
          <w:rStyle w:val="a4"/>
          <w:b/>
          <w:i w:val="0"/>
          <w:sz w:val="28"/>
          <w:szCs w:val="28"/>
        </w:rPr>
      </w:pPr>
    </w:p>
    <w:p w:rsidR="00E211CF" w:rsidRPr="004730D2" w:rsidRDefault="00E211CF" w:rsidP="00B52C4D">
      <w:pPr>
        <w:pStyle w:val="a3"/>
        <w:spacing w:before="0" w:beforeAutospacing="0" w:after="0" w:afterAutospacing="0" w:line="276" w:lineRule="auto"/>
        <w:ind w:left="3402"/>
        <w:rPr>
          <w:rStyle w:val="a4"/>
          <w:b/>
          <w:i w:val="0"/>
          <w:sz w:val="28"/>
          <w:szCs w:val="28"/>
        </w:rPr>
      </w:pPr>
      <w:r w:rsidRPr="004730D2">
        <w:rPr>
          <w:rStyle w:val="a4"/>
          <w:b/>
          <w:i w:val="0"/>
          <w:sz w:val="28"/>
          <w:szCs w:val="28"/>
        </w:rPr>
        <w:t>Подготовила инструктор по физической культуре МДОУ</w:t>
      </w:r>
    </w:p>
    <w:p w:rsidR="00E211CF" w:rsidRPr="004730D2" w:rsidRDefault="00E211CF" w:rsidP="00B52C4D">
      <w:pPr>
        <w:pStyle w:val="a3"/>
        <w:spacing w:before="0" w:beforeAutospacing="0" w:after="0" w:afterAutospacing="0" w:line="276" w:lineRule="auto"/>
        <w:ind w:left="3402"/>
        <w:rPr>
          <w:rStyle w:val="a4"/>
          <w:b/>
          <w:i w:val="0"/>
          <w:sz w:val="28"/>
          <w:szCs w:val="28"/>
        </w:rPr>
      </w:pPr>
      <w:r w:rsidRPr="004730D2">
        <w:rPr>
          <w:rStyle w:val="a4"/>
          <w:b/>
          <w:i w:val="0"/>
          <w:sz w:val="28"/>
          <w:szCs w:val="28"/>
        </w:rPr>
        <w:t xml:space="preserve">«Детский сад № 32 комбинированного вида» </w:t>
      </w:r>
    </w:p>
    <w:p w:rsidR="00E211CF" w:rsidRPr="004730D2" w:rsidRDefault="00E211CF" w:rsidP="00B52C4D">
      <w:pPr>
        <w:pStyle w:val="a3"/>
        <w:spacing w:before="0" w:beforeAutospacing="0" w:after="0" w:afterAutospacing="0" w:line="276" w:lineRule="auto"/>
        <w:ind w:left="3402"/>
        <w:rPr>
          <w:rStyle w:val="a4"/>
          <w:b/>
          <w:i w:val="0"/>
          <w:sz w:val="28"/>
          <w:szCs w:val="28"/>
        </w:rPr>
      </w:pPr>
      <w:r w:rsidRPr="004730D2">
        <w:rPr>
          <w:rStyle w:val="a4"/>
          <w:b/>
          <w:i w:val="0"/>
          <w:sz w:val="28"/>
          <w:szCs w:val="28"/>
        </w:rPr>
        <w:t>Рашевская Дарья Владимировна</w:t>
      </w:r>
    </w:p>
    <w:p w:rsidR="00E211CF" w:rsidRPr="004730D2" w:rsidRDefault="00E211CF" w:rsidP="00B52C4D">
      <w:pPr>
        <w:pStyle w:val="a3"/>
        <w:spacing w:before="0" w:beforeAutospacing="0" w:after="0" w:afterAutospacing="0" w:line="276" w:lineRule="auto"/>
        <w:ind w:firstLine="851"/>
        <w:jc w:val="right"/>
        <w:rPr>
          <w:rStyle w:val="a4"/>
          <w:b/>
          <w:i w:val="0"/>
          <w:sz w:val="28"/>
          <w:szCs w:val="28"/>
        </w:rPr>
      </w:pPr>
    </w:p>
    <w:p w:rsidR="00E211CF" w:rsidRPr="004730D2" w:rsidRDefault="00E211CF" w:rsidP="00B52C4D">
      <w:pPr>
        <w:pStyle w:val="a3"/>
        <w:spacing w:before="0" w:beforeAutospacing="0" w:after="0" w:afterAutospacing="0" w:line="276" w:lineRule="auto"/>
        <w:ind w:firstLine="851"/>
        <w:jc w:val="right"/>
        <w:rPr>
          <w:rStyle w:val="a4"/>
          <w:i w:val="0"/>
          <w:sz w:val="28"/>
          <w:szCs w:val="28"/>
        </w:rPr>
      </w:pPr>
    </w:p>
    <w:p w:rsidR="00E211CF" w:rsidRPr="004730D2" w:rsidRDefault="00E211CF" w:rsidP="00B52C4D">
      <w:pPr>
        <w:pStyle w:val="a3"/>
        <w:spacing w:before="0" w:beforeAutospacing="0" w:after="0" w:afterAutospacing="0" w:line="276" w:lineRule="auto"/>
        <w:ind w:firstLine="851"/>
        <w:rPr>
          <w:rStyle w:val="a4"/>
          <w:i w:val="0"/>
          <w:sz w:val="28"/>
          <w:szCs w:val="28"/>
        </w:rPr>
      </w:pPr>
    </w:p>
    <w:p w:rsidR="00E211CF" w:rsidRDefault="00E211CF" w:rsidP="00B52C4D">
      <w:pPr>
        <w:pStyle w:val="a3"/>
        <w:spacing w:before="0" w:beforeAutospacing="0" w:after="0" w:afterAutospacing="0" w:line="276" w:lineRule="auto"/>
        <w:ind w:firstLine="851"/>
        <w:rPr>
          <w:rStyle w:val="a4"/>
          <w:i w:val="0"/>
          <w:sz w:val="28"/>
          <w:szCs w:val="28"/>
        </w:rPr>
      </w:pPr>
    </w:p>
    <w:p w:rsidR="00E211CF" w:rsidRDefault="00E211CF" w:rsidP="00B52C4D">
      <w:pPr>
        <w:pStyle w:val="a3"/>
        <w:spacing w:before="0" w:beforeAutospacing="0" w:after="0" w:afterAutospacing="0" w:line="276" w:lineRule="auto"/>
        <w:ind w:firstLine="851"/>
        <w:rPr>
          <w:rStyle w:val="a4"/>
          <w:i w:val="0"/>
          <w:sz w:val="28"/>
          <w:szCs w:val="28"/>
        </w:rPr>
      </w:pPr>
    </w:p>
    <w:p w:rsidR="00E211CF" w:rsidRDefault="00E211CF" w:rsidP="00B52C4D">
      <w:pPr>
        <w:pStyle w:val="a3"/>
        <w:spacing w:before="0" w:beforeAutospacing="0" w:after="0" w:afterAutospacing="0" w:line="276" w:lineRule="auto"/>
        <w:ind w:firstLine="851"/>
        <w:rPr>
          <w:rStyle w:val="a4"/>
          <w:i w:val="0"/>
          <w:sz w:val="28"/>
          <w:szCs w:val="28"/>
        </w:rPr>
      </w:pPr>
    </w:p>
    <w:p w:rsidR="00E211CF" w:rsidRDefault="00E211CF" w:rsidP="00B52C4D">
      <w:pPr>
        <w:pStyle w:val="a3"/>
        <w:spacing w:before="0" w:beforeAutospacing="0" w:after="0" w:afterAutospacing="0" w:line="276" w:lineRule="auto"/>
        <w:ind w:firstLine="851"/>
        <w:rPr>
          <w:rStyle w:val="a4"/>
          <w:i w:val="0"/>
          <w:sz w:val="28"/>
          <w:szCs w:val="28"/>
        </w:rPr>
      </w:pPr>
    </w:p>
    <w:p w:rsidR="00E211CF" w:rsidRPr="004730D2" w:rsidRDefault="00E211CF" w:rsidP="00B52C4D">
      <w:pPr>
        <w:pStyle w:val="a3"/>
        <w:spacing w:before="0" w:beforeAutospacing="0" w:after="0" w:afterAutospacing="0" w:line="276" w:lineRule="auto"/>
        <w:ind w:firstLine="851"/>
        <w:rPr>
          <w:rStyle w:val="a4"/>
          <w:i w:val="0"/>
          <w:sz w:val="28"/>
          <w:szCs w:val="28"/>
        </w:rPr>
      </w:pPr>
    </w:p>
    <w:p w:rsidR="00E211CF" w:rsidRPr="004730D2" w:rsidRDefault="00E211CF" w:rsidP="00B52C4D">
      <w:pPr>
        <w:pStyle w:val="a3"/>
        <w:spacing w:before="0" w:beforeAutospacing="0" w:after="0" w:afterAutospacing="0" w:line="276" w:lineRule="auto"/>
        <w:ind w:firstLine="851"/>
        <w:jc w:val="center"/>
        <w:rPr>
          <w:rStyle w:val="a4"/>
          <w:b/>
          <w:i w:val="0"/>
          <w:sz w:val="28"/>
          <w:szCs w:val="28"/>
        </w:rPr>
      </w:pPr>
      <w:r w:rsidRPr="004730D2">
        <w:rPr>
          <w:rStyle w:val="a4"/>
          <w:b/>
          <w:i w:val="0"/>
          <w:sz w:val="28"/>
          <w:szCs w:val="28"/>
        </w:rPr>
        <w:t xml:space="preserve">Саранск </w:t>
      </w:r>
      <w:smartTag w:uri="urn:schemas-microsoft-com:office:smarttags" w:element="metricconverter">
        <w:smartTagPr>
          <w:attr w:name="ProductID" w:val="2013 г"/>
        </w:smartTagPr>
        <w:r w:rsidRPr="004730D2">
          <w:rPr>
            <w:rStyle w:val="a4"/>
            <w:b/>
            <w:i w:val="0"/>
            <w:sz w:val="28"/>
            <w:szCs w:val="28"/>
          </w:rPr>
          <w:t>2013 г</w:t>
        </w:r>
      </w:smartTag>
      <w:r w:rsidRPr="004730D2">
        <w:rPr>
          <w:rStyle w:val="a4"/>
          <w:b/>
          <w:i w:val="0"/>
          <w:sz w:val="28"/>
          <w:szCs w:val="28"/>
        </w:rPr>
        <w:t>.</w:t>
      </w:r>
    </w:p>
    <w:p w:rsidR="00E211CF" w:rsidRPr="004730D2" w:rsidRDefault="00E211CF" w:rsidP="003344F4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4730D2">
        <w:rPr>
          <w:rFonts w:ascii="Times New Roman" w:hAnsi="Times New Roman"/>
          <w:sz w:val="28"/>
          <w:szCs w:val="28"/>
        </w:rPr>
        <w:br w:type="page"/>
      </w:r>
      <w:r w:rsidRPr="004730D2">
        <w:rPr>
          <w:rFonts w:ascii="Times New Roman" w:hAnsi="Times New Roman"/>
          <w:sz w:val="28"/>
          <w:szCs w:val="28"/>
        </w:rPr>
        <w:lastRenderedPageBreak/>
        <w:t xml:space="preserve">Здоровье детей – это будущее страны, богатство нации. Необходимо помнить, что здоровье не существует само по себе, раз данное постоянно и неизменно. Оно нуждается в тщательной заботе на протяжении всей жизни человека. Сохранять и улучшать здоровье – огромная каждодневная работа, начиная с рождения ребенка. 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 xml:space="preserve">Дошкольный возраст является решающим в формировании фундамента физического и психического здоровья взрослого человека. До семи лет ребенок проходит огромный путь развития, неповторяемый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 xml:space="preserve">Отсюда следует значимость формирования у детей определенной базы знаний и практических навыков здорового образа жизни, осознанной потребности в систематических занятиях физической культурой и спортом. 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>И поэтому основной целью работы по физкультурно – оздоровительному направлению наше дошкольное учреждение видит следующую: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 xml:space="preserve">сохранение и укрепление физического и психического здоровья детей, формирование у воспитанников ответственности за сохранение собственного здоровья. 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 xml:space="preserve">При достижении поставленной цели мы ориентируемся на следующие задачи: </w:t>
      </w:r>
    </w:p>
    <w:p w:rsidR="00E211CF" w:rsidRPr="004730D2" w:rsidRDefault="00E211CF" w:rsidP="003344F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>формирование ценностного отношения детей к здоровью и человеческой жизни;</w:t>
      </w:r>
    </w:p>
    <w:p w:rsidR="00E211CF" w:rsidRPr="004730D2" w:rsidRDefault="00E211CF" w:rsidP="003344F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>формирование основ безопасной жизнедеятельности;</w:t>
      </w:r>
    </w:p>
    <w:p w:rsidR="00E211CF" w:rsidRPr="004730D2" w:rsidRDefault="00E211CF" w:rsidP="003344F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>формирование основ гигиенической культуры;</w:t>
      </w:r>
    </w:p>
    <w:p w:rsidR="00E211CF" w:rsidRPr="004730D2" w:rsidRDefault="00E211CF" w:rsidP="003344F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>развитие мотивации к сбережению своего здоровья и здоровья окружающих людей;</w:t>
      </w:r>
    </w:p>
    <w:p w:rsidR="00E211CF" w:rsidRPr="004730D2" w:rsidRDefault="00E211CF" w:rsidP="003344F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lastRenderedPageBreak/>
        <w:t xml:space="preserve">формирование осознанной потребности в двигательной активности и физическом совершенствовании; </w:t>
      </w:r>
    </w:p>
    <w:p w:rsidR="00E211CF" w:rsidRPr="004730D2" w:rsidRDefault="00E211CF" w:rsidP="003344F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 xml:space="preserve">воспитание у детей потребности в здоровом образе жизни. 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 xml:space="preserve">Выбранная нами цель и поставленные задачи в полной мере реализуют федеральные государственные требования к структуре основной общеобразовательной программы ДОУ и интегративному качеству выпускника детского сада, которым он должен овладеть в результате освоения данной программы. 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 xml:space="preserve">Проблема здоровья детей дошкольного возраста всегда находилась в центре внимания педагогов, на протяжении многих лет создавались и разрабатывались социально-педагогические технологии здоровьесберегающего обучения и воспитания личности в условиях государственных воспитательно-образовательных учреждений. Использование педагогами данных технологий позволяет сформировать основы здорового образа жизни, развить у ребенка чувство сопереживания другим людям, определенные навыки саморегуляции, позволяющие предупреждать девиантное поведение. </w:t>
      </w:r>
    </w:p>
    <w:p w:rsidR="00E211CF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 xml:space="preserve">Но, какие бы технологии мы не использовали, они не принесут желаемого результата без участия в образовательном процессе родителей воспитанников. Так как одним из важнейших условий развития личности ребенка, достижения им социальной зрелости является совместная согласованная работа окружающих его взрослых: родителей и воспитателей. Для того чтобы эта совместная работа была плодотворной и реально способствовала социальному развитию ребенка, необходима специальная организация взаимодействия работников дошкольных учреждений и семей воспитанников. Семья – важнейшая составляющая социальной ситуации развития ребенка, его ближайшее окружение. Помочь семье ориентироваться на психологию ребенка и создать полноценные условия для его развития, осознать проблемы в межличностных отношениях ребенка со взрослыми и </w:t>
      </w:r>
      <w:r w:rsidRPr="004730D2">
        <w:rPr>
          <w:sz w:val="28"/>
          <w:szCs w:val="28"/>
        </w:rPr>
        <w:lastRenderedPageBreak/>
        <w:t xml:space="preserve">детьми дома и найти пути их решения – одна из важнейших проблем современности. 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>Исследователи семейных отношений, выделяют следующие факторы семейного воспитания, делающие его приоритетным по сравнению с другими воспитательными институтами (детский сад, школа и др.):</w:t>
      </w:r>
    </w:p>
    <w:p w:rsidR="00E211CF" w:rsidRPr="004730D2" w:rsidRDefault="00E211CF" w:rsidP="003344F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>глубоко эмоциональный, интимный характер семейного воспитания</w:t>
      </w:r>
    </w:p>
    <w:p w:rsidR="00E211CF" w:rsidRPr="004730D2" w:rsidRDefault="00E211CF" w:rsidP="003344F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>постоянство и длительность воспитательных воздействий родителей</w:t>
      </w:r>
    </w:p>
    <w:p w:rsidR="00E211CF" w:rsidRPr="004730D2" w:rsidRDefault="00E211CF" w:rsidP="003344F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>наличие объективных возможностей для включения детей в бытовую, хозяйственную и воспитательную деятельность семьи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 xml:space="preserve">Опираясь на многолетнюю практику, наш педагогический коллектив основной целью воспитания родителей видит не передачу им научных психолого-педагогических знаний, а формирование у них «педагогической компетенции» и «педагогической рефлексии», или коррекцию их педагогической позиции, позволяющих понимать своего ребенка, строить правильно общение с ним и совместную деятельность. 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>Термин «Педагогическая компетентность» в данном случае подразумевает способность понять потребности детей и обеспечить возможность удовлетворять их, сделать ребенка счастливым, умение видеть какие-то вещи с точки зрен</w:t>
      </w:r>
      <w:r>
        <w:rPr>
          <w:sz w:val="28"/>
          <w:szCs w:val="28"/>
        </w:rPr>
        <w:t>ия перспективы развития ребенка</w:t>
      </w:r>
      <w:r w:rsidRPr="004730D2">
        <w:rPr>
          <w:sz w:val="28"/>
          <w:szCs w:val="28"/>
        </w:rPr>
        <w:t>.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 xml:space="preserve">А «Педагогическая рефлексия» - это умение родителей анализировать собственную воспитательную деятельность, критически ее оценивать, находить причины своих педагогических ошибок, неэффективности используемых методов, осуществлять выбор методов воздействия на ребенка, адекватных его особенностям в конкретной ситуации. 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 xml:space="preserve">Для того чтобы родители стали активными помощниками воспитателей, необходимо вовлечь их в жизнь детского сада. 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lastRenderedPageBreak/>
        <w:t>Поэтому работу с семьями дошкольников организуем на основе принципов:</w:t>
      </w:r>
    </w:p>
    <w:p w:rsidR="00E211CF" w:rsidRPr="004730D2" w:rsidRDefault="00E211CF" w:rsidP="003344F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 xml:space="preserve">Параллельности воздействия дошкольного учреждения и семьи на детей. </w:t>
      </w:r>
    </w:p>
    <w:p w:rsidR="00E211CF" w:rsidRPr="004730D2" w:rsidRDefault="00E211CF" w:rsidP="003344F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 xml:space="preserve">Взаимодополнение воздействия дошкольного учреждения и семьи на детей. </w:t>
      </w:r>
    </w:p>
    <w:p w:rsidR="00E211CF" w:rsidRPr="004730D2" w:rsidRDefault="00E211CF" w:rsidP="003344F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 xml:space="preserve">Организации совместной деятельности взрослых и детей в дошкольном учреждении и в семье. 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>Эта работа ведется по следующим направлениям: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b/>
          <w:sz w:val="28"/>
          <w:szCs w:val="28"/>
        </w:rPr>
        <w:t xml:space="preserve">1-e НАПРАВЛЕНИЕ </w:t>
      </w:r>
      <w:r w:rsidRPr="004730D2">
        <w:rPr>
          <w:sz w:val="28"/>
          <w:szCs w:val="28"/>
        </w:rPr>
        <w:t>«Клуб Здоровья» создан для всех родителей дошкольного учреждения. Инструктор по физической культуре при взаимодействии с воспитателями и социальными партнерами (педиатр, тренеры) проводит целенаправленную работу среди родителей по пропаганде здорового образа жизни, важности гигиенической и двигательной культуры. На совместных встречах происходит знакомство родителей с содержанием физкультурно-оздоровительной деятельности дошкольного учреждения, обмен опытом среди родителей семейного физического развития и оздоровления детей. На практических занятиях родители обучаются приемам и методам оздоровления (дыхательная гимнастика, массаж, элементы корригирующей гимнастики по профилактики нарушений осанки и плоскостопия); физического развития детей (формирование у детей двигательных умений и навыков, создания дома спортивного уголка, обучение спортивным играм).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b/>
          <w:sz w:val="28"/>
          <w:szCs w:val="28"/>
        </w:rPr>
        <w:t>2-e НАПРАВЛЕНИЕ</w:t>
      </w:r>
      <w:r w:rsidRPr="004730D2">
        <w:rPr>
          <w:sz w:val="28"/>
          <w:szCs w:val="28"/>
        </w:rPr>
        <w:t xml:space="preserve"> Повышение профессиональной компетентности педагогов дошкольного учреждения по здоровьесбережению детей происходит на семинарах-практикумах, педсоветах, деловых играх, мастер-классах. Педагоги обсуждают вопросы реализации проектной деятельности ДОУ; делятся опытом преобразования здоровьесберегающей деятельности с учетом достижений науки и передовой практики, возможностей </w:t>
      </w:r>
      <w:r w:rsidRPr="004730D2">
        <w:rPr>
          <w:sz w:val="28"/>
          <w:szCs w:val="28"/>
        </w:rPr>
        <w:lastRenderedPageBreak/>
        <w:t>образовательного учреждения и детей, пожеланий родителей; проектируют содержание и средства здоровьесберегающей деятельности, способствующие формированию представлений и навыков здорового образа жизни, обеспечению физическому, психическому и эмоциональному благополучию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>и всестороннему физическому развитию дошкольников; изучают современные здоровьесберегающие технологии и методики.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b/>
          <w:sz w:val="28"/>
          <w:szCs w:val="28"/>
        </w:rPr>
        <w:t>3-e НАПРАВЛЕНИЕ</w:t>
      </w:r>
      <w:r w:rsidRPr="004730D2">
        <w:rPr>
          <w:sz w:val="28"/>
          <w:szCs w:val="28"/>
        </w:rPr>
        <w:t xml:space="preserve"> Создание физкультурно-оздоровительной среды силами родителей, детей и педагогов. Целесообразный подбор и рациональное использование физкультурного оборудования и пособий в разных формах двигательной активности способствуют развитию физических качеств и творческих способностей, формированию разнообразных двигательных умений и навыков, воспитанию нравственно – волевых качеств, повышению интереса к спортивным играм и физическим упражнениям. Наряду с этим решаются задачи укрепления здоровья детей и полноценного психофизического развития. Вот почему задачи развития физкультурно-оздоровительной среды определены для решения и в процессе реализации проекта. В возрастных группах систематически должны обновиться физкультурно-оздоровительные уголки нетрадиционным оборудованием, изготовленные руками и педагогами и родителями для организации самостоятельной двигательной деятельности детей.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rStyle w:val="a5"/>
          <w:sz w:val="28"/>
          <w:szCs w:val="28"/>
        </w:rPr>
        <w:t>На основе анализа динамики психолого – педагогического развития родителей мы подвели следующие итоги:</w:t>
      </w:r>
    </w:p>
    <w:p w:rsidR="00E211CF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>На протяжении нескольких лет наблюдается установление доверительно-деловых отношений с родителями, отмечается активное проявление творческих способностей родителей и активное участие родителей при организации и проведении праздников.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>Наблюдается повышение педагогической культуры родителей по вопросам физического развития детей.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lastRenderedPageBreak/>
        <w:t>Из сравнительного анализа анкет, бесед, результатов тестирования можно увидеть повышение уровня заинтересованности родителей проблемой физического развития и оздоровления детей: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увеличилось количество семей (</w:t>
      </w:r>
      <w:r w:rsidRPr="004730D2">
        <w:rPr>
          <w:sz w:val="28"/>
          <w:szCs w:val="28"/>
        </w:rPr>
        <w:t>до 55%) которые соблюдают единый с детским садом режим дня, используют методы закаливания детей рекомендуемые медицинскими работниками в ДОУ и перекликающиеся с методами закаливания детей в группе.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>- отмечается положительная динамика активности родителей, на начальном этапе только 25 % родителей воспитанников ДОУ посе</w:t>
      </w:r>
      <w:r>
        <w:rPr>
          <w:sz w:val="28"/>
          <w:szCs w:val="28"/>
        </w:rPr>
        <w:t>щали мероприятия (консультации</w:t>
      </w:r>
      <w:r w:rsidRPr="004730D2">
        <w:rPr>
          <w:sz w:val="28"/>
          <w:szCs w:val="28"/>
        </w:rPr>
        <w:t>, досуги, праздники, встречи дни открытых дверей и пр.) и являлись пассивными участниками – воспринимали информацию, на конечном этапе до 70% родителей участвуют в воспитательно – образовательном процессе по физическому развитию и оздоровлению дошкольников, являясь активными участниками досугов, семинаров – практикумов, делятся своим положительным опытом семейного воспитания, предлагая практический материал. Отслеживается увеличение запроса родителей на предоставление дополнительных услуг физкультурно-оздоровительного направления. Отмечается большая активность родителей в посещении сайта детского сада, на котором размещается информация, в том числе и по укреплению здоровья дошкольников.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b/>
          <w:sz w:val="28"/>
          <w:szCs w:val="28"/>
        </w:rPr>
        <w:t>Вывод:</w:t>
      </w:r>
      <w:r w:rsidRPr="004730D2">
        <w:rPr>
          <w:sz w:val="28"/>
          <w:szCs w:val="28"/>
        </w:rPr>
        <w:t xml:space="preserve"> Таким образом, мы можем говорить, что выбранные формы и методы работы с родителями и выбор направлений работы с детьми, родителями - педагогами, способствовали повышению педагогической культуры и степени заинтересованности взрослых в вопросах развития и оздоровления детей, тем самым подтверждая правильность выбранной и выстроенной системы работы с родителями.</w:t>
      </w:r>
    </w:p>
    <w:p w:rsidR="00E211CF" w:rsidRPr="004730D2" w:rsidRDefault="00E211CF" w:rsidP="003344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30D2">
        <w:rPr>
          <w:sz w:val="28"/>
          <w:szCs w:val="28"/>
        </w:rPr>
        <w:t xml:space="preserve">Важно отметить, что взаимодействие родителей и педагогического коллектива ДОУ следует рассматривать не с точки зрения его влияния на выработку у ребенка тех или иных навыков поведения, а как процесс взаимного влияния на личность ребенка в целом, предопределяющий ход его </w:t>
      </w:r>
      <w:r w:rsidRPr="004730D2">
        <w:rPr>
          <w:sz w:val="28"/>
          <w:szCs w:val="28"/>
        </w:rPr>
        <w:lastRenderedPageBreak/>
        <w:t xml:space="preserve">последующей социализации. Так как любая социальная среда, в том числе и образовательная, влияет на жизнедеятельность человека и является продуктом его деятельности, следовательно, она поддается целенаправленному формированию. Поэтому взаимодействие педагогов и родителей воспитанников можно рассматривать как один из необходимых компонентов образовательной среды дошкольного учреждения, который оказывает прямое и косвенное влияние на разностороннее развитие ребенка, на состояние его физического и психического здоровья и успешность его дальнейшего образования и воспитания. </w:t>
      </w:r>
    </w:p>
    <w:p w:rsidR="003344F4" w:rsidRPr="003344F4" w:rsidRDefault="003344F4" w:rsidP="003344F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344F4">
        <w:rPr>
          <w:rStyle w:val="a5"/>
          <w:sz w:val="28"/>
          <w:szCs w:val="28"/>
        </w:rPr>
        <w:lastRenderedPageBreak/>
        <w:t>Список литературы</w:t>
      </w:r>
    </w:p>
    <w:p w:rsidR="003344F4" w:rsidRPr="003344F4" w:rsidRDefault="003344F4" w:rsidP="00334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44F4">
        <w:rPr>
          <w:sz w:val="28"/>
          <w:szCs w:val="28"/>
        </w:rPr>
        <w:t>1. Банникова Л.П. «Программа оздоровления детей в ДОУ» Методическое пособие . М: ТЦ «Сфера», 2008. 46 с</w:t>
      </w:r>
    </w:p>
    <w:p w:rsidR="003344F4" w:rsidRPr="003344F4" w:rsidRDefault="003344F4" w:rsidP="00334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44F4">
        <w:rPr>
          <w:sz w:val="28"/>
          <w:szCs w:val="28"/>
        </w:rPr>
        <w:t xml:space="preserve">2. </w:t>
      </w:r>
      <w:proofErr w:type="spellStart"/>
      <w:r w:rsidRPr="003344F4">
        <w:rPr>
          <w:sz w:val="28"/>
          <w:szCs w:val="28"/>
        </w:rPr>
        <w:t>Богина</w:t>
      </w:r>
      <w:proofErr w:type="spellEnd"/>
      <w:r w:rsidRPr="003344F4">
        <w:rPr>
          <w:sz w:val="28"/>
          <w:szCs w:val="28"/>
        </w:rPr>
        <w:t xml:space="preserve"> Т.А. «Охрана здоровья детей в дошкольных учреждениях» Методическое пособие. М: Мозаика – синтез, 2006. 112с.</w:t>
      </w:r>
    </w:p>
    <w:p w:rsidR="003344F4" w:rsidRPr="003344F4" w:rsidRDefault="003344F4" w:rsidP="00334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44F4">
        <w:rPr>
          <w:sz w:val="28"/>
          <w:szCs w:val="28"/>
        </w:rPr>
        <w:t>3. Голицына А.С. «Организация и проведение тематического контроля в ДОУ» М: «Издательство Скрипторий 2003», 2006. 112с.</w:t>
      </w:r>
    </w:p>
    <w:p w:rsidR="003344F4" w:rsidRPr="003344F4" w:rsidRDefault="003344F4" w:rsidP="00334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44F4">
        <w:rPr>
          <w:sz w:val="28"/>
          <w:szCs w:val="28"/>
        </w:rPr>
        <w:t>4. Данилина Т. А., Ладога Г. С. , Зуйкова М. Б. «Взаимодействие дошко</w:t>
      </w:r>
      <w:r>
        <w:rPr>
          <w:sz w:val="28"/>
          <w:szCs w:val="28"/>
        </w:rPr>
        <w:t>льного учреждения с социумом» П</w:t>
      </w:r>
      <w:r w:rsidRPr="003344F4">
        <w:rPr>
          <w:sz w:val="28"/>
          <w:szCs w:val="28"/>
        </w:rPr>
        <w:t>особие для практических работников дошкольных образовательных учреждений. М. : «</w:t>
      </w:r>
      <w:proofErr w:type="spellStart"/>
      <w:r w:rsidRPr="003344F4">
        <w:rPr>
          <w:sz w:val="28"/>
          <w:szCs w:val="28"/>
        </w:rPr>
        <w:t>Аркти</w:t>
      </w:r>
      <w:proofErr w:type="spellEnd"/>
      <w:r w:rsidRPr="003344F4">
        <w:rPr>
          <w:sz w:val="28"/>
          <w:szCs w:val="28"/>
        </w:rPr>
        <w:t>», 2005. 80 с.</w:t>
      </w:r>
    </w:p>
    <w:p w:rsidR="003344F4" w:rsidRPr="003344F4" w:rsidRDefault="003344F4" w:rsidP="00334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44F4">
        <w:rPr>
          <w:sz w:val="28"/>
          <w:szCs w:val="28"/>
        </w:rPr>
        <w:t xml:space="preserve">5. . </w:t>
      </w:r>
      <w:proofErr w:type="spellStart"/>
      <w:r w:rsidRPr="003344F4">
        <w:rPr>
          <w:sz w:val="28"/>
          <w:szCs w:val="28"/>
        </w:rPr>
        <w:t>Доронова</w:t>
      </w:r>
      <w:proofErr w:type="spellEnd"/>
      <w:r w:rsidRPr="003344F4">
        <w:rPr>
          <w:sz w:val="28"/>
          <w:szCs w:val="28"/>
        </w:rPr>
        <w:t xml:space="preserve"> Т.Н. «Взаимодействие дошкольного учреждения с родителями». Пособие для работников ДОУ. М: 2002. 120 с.</w:t>
      </w:r>
    </w:p>
    <w:p w:rsidR="003344F4" w:rsidRPr="003344F4" w:rsidRDefault="003344F4" w:rsidP="00334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44F4">
        <w:rPr>
          <w:sz w:val="28"/>
          <w:szCs w:val="28"/>
        </w:rPr>
        <w:t xml:space="preserve">6. </w:t>
      </w:r>
      <w:proofErr w:type="spellStart"/>
      <w:r w:rsidRPr="003344F4">
        <w:rPr>
          <w:sz w:val="28"/>
          <w:szCs w:val="28"/>
        </w:rPr>
        <w:t>Доскин</w:t>
      </w:r>
      <w:proofErr w:type="spellEnd"/>
      <w:r w:rsidRPr="003344F4">
        <w:rPr>
          <w:sz w:val="28"/>
          <w:szCs w:val="28"/>
        </w:rPr>
        <w:t>. В. А. Голубева Л. Г. «Как сохранить и укрепить здоровье ребенка» М: «Просвещение» , 2006, 112с.</w:t>
      </w:r>
    </w:p>
    <w:p w:rsidR="003344F4" w:rsidRPr="003344F4" w:rsidRDefault="003344F4" w:rsidP="00334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44F4">
        <w:rPr>
          <w:sz w:val="28"/>
          <w:szCs w:val="28"/>
        </w:rPr>
        <w:t xml:space="preserve">7. </w:t>
      </w:r>
      <w:proofErr w:type="spellStart"/>
      <w:r w:rsidRPr="003344F4">
        <w:rPr>
          <w:sz w:val="28"/>
          <w:szCs w:val="28"/>
        </w:rPr>
        <w:t>Елжова</w:t>
      </w:r>
      <w:proofErr w:type="spellEnd"/>
      <w:r w:rsidRPr="003344F4">
        <w:rPr>
          <w:sz w:val="28"/>
          <w:szCs w:val="28"/>
        </w:rPr>
        <w:t>. И. В. «Система контроля и методическая работа в ДОУ» Ростов на Дону: Феникс 2008. 264 с.</w:t>
      </w:r>
    </w:p>
    <w:p w:rsidR="003344F4" w:rsidRPr="003344F4" w:rsidRDefault="003344F4" w:rsidP="00334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44F4">
        <w:rPr>
          <w:sz w:val="28"/>
          <w:szCs w:val="28"/>
        </w:rPr>
        <w:t>8. Киселева Л.С., Данилина Т. А., Ладога Г. С. , Зуйкова М. Б. «Проектный метод в деятельности дошкольных учреждений». Пособие для руководителей и практических работников ДОУ. М: «</w:t>
      </w:r>
      <w:proofErr w:type="spellStart"/>
      <w:r w:rsidRPr="003344F4">
        <w:rPr>
          <w:sz w:val="28"/>
          <w:szCs w:val="28"/>
        </w:rPr>
        <w:t>Аркти</w:t>
      </w:r>
      <w:proofErr w:type="spellEnd"/>
      <w:r w:rsidRPr="003344F4">
        <w:rPr>
          <w:sz w:val="28"/>
          <w:szCs w:val="28"/>
        </w:rPr>
        <w:t>», 2004. 96 с.</w:t>
      </w:r>
    </w:p>
    <w:p w:rsidR="003344F4" w:rsidRPr="003344F4" w:rsidRDefault="003344F4" w:rsidP="00334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44F4">
        <w:rPr>
          <w:sz w:val="28"/>
          <w:szCs w:val="28"/>
        </w:rPr>
        <w:t>9. Кузнецова Е. В., Гнездова И. М. Романова Т. Н. «Проектирование развития ДОУ» Методическое пособие. М: ТЦ «Сфера», 2008. 112с.</w:t>
      </w:r>
    </w:p>
    <w:p w:rsidR="003344F4" w:rsidRPr="003344F4" w:rsidRDefault="003344F4" w:rsidP="00334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44F4">
        <w:rPr>
          <w:sz w:val="28"/>
          <w:szCs w:val="28"/>
        </w:rPr>
        <w:t>10. Казакова И.И</w:t>
      </w:r>
      <w:r>
        <w:rPr>
          <w:sz w:val="28"/>
          <w:szCs w:val="28"/>
        </w:rPr>
        <w:t xml:space="preserve"> </w:t>
      </w:r>
      <w:r w:rsidRPr="003344F4">
        <w:rPr>
          <w:sz w:val="28"/>
          <w:szCs w:val="28"/>
        </w:rPr>
        <w:t>«</w:t>
      </w:r>
      <w:r>
        <w:rPr>
          <w:sz w:val="28"/>
          <w:szCs w:val="28"/>
        </w:rPr>
        <w:t xml:space="preserve">Годовое планирование в ДОУ» М: </w:t>
      </w:r>
      <w:r w:rsidRPr="003344F4">
        <w:rPr>
          <w:sz w:val="28"/>
          <w:szCs w:val="28"/>
        </w:rPr>
        <w:t>ТЦ «Сфера», 2005. 64 с.</w:t>
      </w:r>
    </w:p>
    <w:p w:rsidR="003344F4" w:rsidRPr="003344F4" w:rsidRDefault="003344F4" w:rsidP="00334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44F4">
        <w:rPr>
          <w:sz w:val="28"/>
          <w:szCs w:val="28"/>
        </w:rPr>
        <w:t xml:space="preserve">11. </w:t>
      </w:r>
      <w:proofErr w:type="spellStart"/>
      <w:r w:rsidRPr="003344F4">
        <w:rPr>
          <w:sz w:val="28"/>
          <w:szCs w:val="28"/>
        </w:rPr>
        <w:t>Корепанова</w:t>
      </w:r>
      <w:proofErr w:type="spellEnd"/>
      <w:r w:rsidRPr="003344F4">
        <w:rPr>
          <w:sz w:val="28"/>
          <w:szCs w:val="28"/>
        </w:rPr>
        <w:t xml:space="preserve"> М.В., </w:t>
      </w:r>
      <w:proofErr w:type="spellStart"/>
      <w:r w:rsidRPr="003344F4">
        <w:rPr>
          <w:sz w:val="28"/>
          <w:szCs w:val="28"/>
        </w:rPr>
        <w:t>Линчанская</w:t>
      </w:r>
      <w:proofErr w:type="spellEnd"/>
      <w:r w:rsidRPr="003344F4">
        <w:rPr>
          <w:sz w:val="28"/>
          <w:szCs w:val="28"/>
        </w:rPr>
        <w:t xml:space="preserve"> И. А. «Контроль функционирования и развития ДОУ» методические рекомендации. М: ТЦ «Сфера» 2004.80 с.</w:t>
      </w:r>
    </w:p>
    <w:p w:rsidR="003344F4" w:rsidRPr="003344F4" w:rsidRDefault="003344F4" w:rsidP="00334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44F4">
        <w:rPr>
          <w:sz w:val="28"/>
          <w:szCs w:val="28"/>
        </w:rPr>
        <w:t xml:space="preserve">12. </w:t>
      </w:r>
      <w:proofErr w:type="spellStart"/>
      <w:r w:rsidRPr="003344F4">
        <w:rPr>
          <w:sz w:val="28"/>
          <w:szCs w:val="28"/>
        </w:rPr>
        <w:t>Микляева</w:t>
      </w:r>
      <w:proofErr w:type="spellEnd"/>
      <w:r w:rsidRPr="003344F4">
        <w:rPr>
          <w:sz w:val="28"/>
          <w:szCs w:val="28"/>
        </w:rPr>
        <w:t xml:space="preserve"> И.В., Болотина Л.Р., </w:t>
      </w:r>
      <w:proofErr w:type="spellStart"/>
      <w:r w:rsidRPr="003344F4">
        <w:rPr>
          <w:sz w:val="28"/>
          <w:szCs w:val="28"/>
        </w:rPr>
        <w:t>Гайкулкова</w:t>
      </w:r>
      <w:proofErr w:type="spellEnd"/>
      <w:r w:rsidRPr="003344F4">
        <w:rPr>
          <w:sz w:val="28"/>
          <w:szCs w:val="28"/>
        </w:rPr>
        <w:t xml:space="preserve"> Т. С. «Тесты для оценки профессиональной подготовленности педагогов ДОУ» Методическое пособие. М: «Айрис –пресс», 2007. 224.с.</w:t>
      </w:r>
    </w:p>
    <w:p w:rsidR="003344F4" w:rsidRPr="003344F4" w:rsidRDefault="003344F4" w:rsidP="00334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44F4">
        <w:rPr>
          <w:sz w:val="28"/>
          <w:szCs w:val="28"/>
        </w:rPr>
        <w:t>13. Никишина Л.В. «Диагностическая и методическая работа в ДОУ» В: Учитель 2007. 156с.</w:t>
      </w:r>
    </w:p>
    <w:p w:rsidR="003344F4" w:rsidRPr="003344F4" w:rsidRDefault="003344F4" w:rsidP="00334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44F4">
        <w:rPr>
          <w:sz w:val="28"/>
          <w:szCs w:val="28"/>
        </w:rPr>
        <w:lastRenderedPageBreak/>
        <w:t>14. Сотникова В. М., Ильина Т, Е, «Контроль за организацией педагогического процесса в группах раннего возраста» М: ООО «Издательство Скрипторий 2003», 2005. 80 с.</w:t>
      </w:r>
    </w:p>
    <w:p w:rsidR="003344F4" w:rsidRPr="003344F4" w:rsidRDefault="003344F4" w:rsidP="00334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44F4">
        <w:rPr>
          <w:sz w:val="28"/>
          <w:szCs w:val="28"/>
        </w:rPr>
        <w:t>15. Журнал «Управление дошкольным образованием» Научно –практический журнал. №4 2003 г., №3 2004г., №1 2005г., №1 2006, №3 2006, №5 2006, № 7 2006. ООО «ТЦ Сфера»</w:t>
      </w:r>
    </w:p>
    <w:p w:rsidR="00E211CF" w:rsidRPr="004730D2" w:rsidRDefault="00E211CF" w:rsidP="003344F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E211CF" w:rsidRPr="004730D2" w:rsidSect="001C0517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25" w:rsidRDefault="00426625" w:rsidP="001C0517">
      <w:pPr>
        <w:spacing w:after="0" w:line="240" w:lineRule="auto"/>
      </w:pPr>
      <w:r>
        <w:separator/>
      </w:r>
    </w:p>
  </w:endnote>
  <w:endnote w:type="continuationSeparator" w:id="0">
    <w:p w:rsidR="00426625" w:rsidRDefault="00426625" w:rsidP="001C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1CF" w:rsidRPr="001C0517" w:rsidRDefault="00E211CF">
    <w:pPr>
      <w:pStyle w:val="a8"/>
      <w:jc w:val="right"/>
      <w:rPr>
        <w:rFonts w:ascii="Times New Roman" w:hAnsi="Times New Roman"/>
        <w:sz w:val="28"/>
        <w:szCs w:val="28"/>
      </w:rPr>
    </w:pPr>
    <w:r w:rsidRPr="001C0517">
      <w:rPr>
        <w:rFonts w:ascii="Times New Roman" w:hAnsi="Times New Roman"/>
        <w:sz w:val="28"/>
        <w:szCs w:val="28"/>
      </w:rPr>
      <w:fldChar w:fldCharType="begin"/>
    </w:r>
    <w:r w:rsidRPr="001C0517">
      <w:rPr>
        <w:rFonts w:ascii="Times New Roman" w:hAnsi="Times New Roman"/>
        <w:sz w:val="28"/>
        <w:szCs w:val="28"/>
      </w:rPr>
      <w:instrText>PAGE   \* MERGEFORMAT</w:instrText>
    </w:r>
    <w:r w:rsidRPr="001C0517">
      <w:rPr>
        <w:rFonts w:ascii="Times New Roman" w:hAnsi="Times New Roman"/>
        <w:sz w:val="28"/>
        <w:szCs w:val="28"/>
      </w:rPr>
      <w:fldChar w:fldCharType="separate"/>
    </w:r>
    <w:r w:rsidR="00666E0B">
      <w:rPr>
        <w:rFonts w:ascii="Times New Roman" w:hAnsi="Times New Roman"/>
        <w:noProof/>
        <w:sz w:val="28"/>
        <w:szCs w:val="28"/>
      </w:rPr>
      <w:t>2</w:t>
    </w:r>
    <w:r w:rsidRPr="001C0517">
      <w:rPr>
        <w:rFonts w:ascii="Times New Roman" w:hAnsi="Times New Roman"/>
        <w:sz w:val="28"/>
        <w:szCs w:val="28"/>
      </w:rPr>
      <w:fldChar w:fldCharType="end"/>
    </w:r>
  </w:p>
  <w:p w:rsidR="00E211CF" w:rsidRPr="001C0517" w:rsidRDefault="00E211CF">
    <w:pPr>
      <w:pStyle w:val="a8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25" w:rsidRDefault="00426625" w:rsidP="001C0517">
      <w:pPr>
        <w:spacing w:after="0" w:line="240" w:lineRule="auto"/>
      </w:pPr>
      <w:r>
        <w:separator/>
      </w:r>
    </w:p>
  </w:footnote>
  <w:footnote w:type="continuationSeparator" w:id="0">
    <w:p w:rsidR="00426625" w:rsidRDefault="00426625" w:rsidP="001C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01CE"/>
    <w:multiLevelType w:val="hybridMultilevel"/>
    <w:tmpl w:val="B31CC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C045A7"/>
    <w:multiLevelType w:val="hybridMultilevel"/>
    <w:tmpl w:val="E6AA9C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3C82463"/>
    <w:multiLevelType w:val="hybridMultilevel"/>
    <w:tmpl w:val="FD449D6E"/>
    <w:lvl w:ilvl="0" w:tplc="A93CD7D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6792BBD"/>
    <w:multiLevelType w:val="hybridMultilevel"/>
    <w:tmpl w:val="9F089F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73"/>
    <w:rsid w:val="000102CE"/>
    <w:rsid w:val="000241AD"/>
    <w:rsid w:val="00025B46"/>
    <w:rsid w:val="00033D1F"/>
    <w:rsid w:val="0006678A"/>
    <w:rsid w:val="00076DD3"/>
    <w:rsid w:val="00086431"/>
    <w:rsid w:val="0009488F"/>
    <w:rsid w:val="000A3D82"/>
    <w:rsid w:val="000A4E6D"/>
    <w:rsid w:val="000B0318"/>
    <w:rsid w:val="000B6BC8"/>
    <w:rsid w:val="000D1BCE"/>
    <w:rsid w:val="000D6BFE"/>
    <w:rsid w:val="000D6CB3"/>
    <w:rsid w:val="000E0406"/>
    <w:rsid w:val="000E4E92"/>
    <w:rsid w:val="001038D7"/>
    <w:rsid w:val="0011483B"/>
    <w:rsid w:val="00131A91"/>
    <w:rsid w:val="00141A3B"/>
    <w:rsid w:val="00144908"/>
    <w:rsid w:val="001731A2"/>
    <w:rsid w:val="001748A2"/>
    <w:rsid w:val="00177D17"/>
    <w:rsid w:val="00181559"/>
    <w:rsid w:val="001817AE"/>
    <w:rsid w:val="0018347E"/>
    <w:rsid w:val="00195AF2"/>
    <w:rsid w:val="001A5A46"/>
    <w:rsid w:val="001B42B8"/>
    <w:rsid w:val="001B74CC"/>
    <w:rsid w:val="001C0517"/>
    <w:rsid w:val="001C115C"/>
    <w:rsid w:val="001C19DC"/>
    <w:rsid w:val="001D7A03"/>
    <w:rsid w:val="00211409"/>
    <w:rsid w:val="00211CE2"/>
    <w:rsid w:val="0021599C"/>
    <w:rsid w:val="0022101C"/>
    <w:rsid w:val="0022260C"/>
    <w:rsid w:val="00226E32"/>
    <w:rsid w:val="002309B2"/>
    <w:rsid w:val="0024295F"/>
    <w:rsid w:val="00255CA7"/>
    <w:rsid w:val="0025648B"/>
    <w:rsid w:val="002564D0"/>
    <w:rsid w:val="00266578"/>
    <w:rsid w:val="0027131E"/>
    <w:rsid w:val="002808C9"/>
    <w:rsid w:val="00290005"/>
    <w:rsid w:val="00291AEA"/>
    <w:rsid w:val="002A2F0A"/>
    <w:rsid w:val="002A4933"/>
    <w:rsid w:val="002A497E"/>
    <w:rsid w:val="002B42D3"/>
    <w:rsid w:val="002D0C21"/>
    <w:rsid w:val="002E17B5"/>
    <w:rsid w:val="002E7236"/>
    <w:rsid w:val="002F2DF7"/>
    <w:rsid w:val="002F44DE"/>
    <w:rsid w:val="002F5208"/>
    <w:rsid w:val="002F6326"/>
    <w:rsid w:val="003069D6"/>
    <w:rsid w:val="003115C3"/>
    <w:rsid w:val="00311932"/>
    <w:rsid w:val="00312435"/>
    <w:rsid w:val="00314941"/>
    <w:rsid w:val="00315FE5"/>
    <w:rsid w:val="00331B47"/>
    <w:rsid w:val="003326A4"/>
    <w:rsid w:val="003344F4"/>
    <w:rsid w:val="00334E81"/>
    <w:rsid w:val="00335FC5"/>
    <w:rsid w:val="00353065"/>
    <w:rsid w:val="00357C2E"/>
    <w:rsid w:val="003644A2"/>
    <w:rsid w:val="00374D4E"/>
    <w:rsid w:val="00377655"/>
    <w:rsid w:val="003776C5"/>
    <w:rsid w:val="00377ABB"/>
    <w:rsid w:val="003911E0"/>
    <w:rsid w:val="00396B75"/>
    <w:rsid w:val="003A23D5"/>
    <w:rsid w:val="003A32D6"/>
    <w:rsid w:val="003B00F7"/>
    <w:rsid w:val="003B09E8"/>
    <w:rsid w:val="003B3C04"/>
    <w:rsid w:val="003C1CA0"/>
    <w:rsid w:val="003C58A0"/>
    <w:rsid w:val="003F22EF"/>
    <w:rsid w:val="003F311A"/>
    <w:rsid w:val="003F5D90"/>
    <w:rsid w:val="003F7DC9"/>
    <w:rsid w:val="00403952"/>
    <w:rsid w:val="00412F45"/>
    <w:rsid w:val="004257D7"/>
    <w:rsid w:val="00426625"/>
    <w:rsid w:val="00434B01"/>
    <w:rsid w:val="00452020"/>
    <w:rsid w:val="004602BA"/>
    <w:rsid w:val="00463E06"/>
    <w:rsid w:val="004730D2"/>
    <w:rsid w:val="00473640"/>
    <w:rsid w:val="00483543"/>
    <w:rsid w:val="00486985"/>
    <w:rsid w:val="004B79DE"/>
    <w:rsid w:val="004D0292"/>
    <w:rsid w:val="004D0D73"/>
    <w:rsid w:val="004D638D"/>
    <w:rsid w:val="004E27FB"/>
    <w:rsid w:val="004F368C"/>
    <w:rsid w:val="00504FEA"/>
    <w:rsid w:val="005061A6"/>
    <w:rsid w:val="00506F78"/>
    <w:rsid w:val="00514506"/>
    <w:rsid w:val="005238E0"/>
    <w:rsid w:val="00531231"/>
    <w:rsid w:val="00532BCE"/>
    <w:rsid w:val="0053623D"/>
    <w:rsid w:val="00541037"/>
    <w:rsid w:val="00541F15"/>
    <w:rsid w:val="00550EE3"/>
    <w:rsid w:val="00573536"/>
    <w:rsid w:val="0057372D"/>
    <w:rsid w:val="0059100D"/>
    <w:rsid w:val="00592368"/>
    <w:rsid w:val="005C20DE"/>
    <w:rsid w:val="005C6CBD"/>
    <w:rsid w:val="005C7EEC"/>
    <w:rsid w:val="005D2AB5"/>
    <w:rsid w:val="005D4177"/>
    <w:rsid w:val="005E4FDB"/>
    <w:rsid w:val="00611D78"/>
    <w:rsid w:val="00634136"/>
    <w:rsid w:val="00634237"/>
    <w:rsid w:val="00634633"/>
    <w:rsid w:val="006569AD"/>
    <w:rsid w:val="006619AB"/>
    <w:rsid w:val="006661F9"/>
    <w:rsid w:val="00666DA0"/>
    <w:rsid w:val="00666E0B"/>
    <w:rsid w:val="00686702"/>
    <w:rsid w:val="006939F9"/>
    <w:rsid w:val="006946E1"/>
    <w:rsid w:val="00694CD4"/>
    <w:rsid w:val="00694F7D"/>
    <w:rsid w:val="006966D7"/>
    <w:rsid w:val="006A269A"/>
    <w:rsid w:val="006C2FF8"/>
    <w:rsid w:val="006C68B6"/>
    <w:rsid w:val="006E0F3B"/>
    <w:rsid w:val="006F2385"/>
    <w:rsid w:val="006F64E1"/>
    <w:rsid w:val="007033DA"/>
    <w:rsid w:val="00710CD3"/>
    <w:rsid w:val="0071645E"/>
    <w:rsid w:val="007178A6"/>
    <w:rsid w:val="00723F72"/>
    <w:rsid w:val="00742CC6"/>
    <w:rsid w:val="007432A2"/>
    <w:rsid w:val="00763FCA"/>
    <w:rsid w:val="00766860"/>
    <w:rsid w:val="00776232"/>
    <w:rsid w:val="0078111E"/>
    <w:rsid w:val="00790706"/>
    <w:rsid w:val="0079331C"/>
    <w:rsid w:val="00794992"/>
    <w:rsid w:val="00796DDC"/>
    <w:rsid w:val="0079752C"/>
    <w:rsid w:val="007A710D"/>
    <w:rsid w:val="007C3482"/>
    <w:rsid w:val="007C4BE0"/>
    <w:rsid w:val="007D144A"/>
    <w:rsid w:val="007D1C09"/>
    <w:rsid w:val="007E2B2F"/>
    <w:rsid w:val="007F4D55"/>
    <w:rsid w:val="00815426"/>
    <w:rsid w:val="0082204A"/>
    <w:rsid w:val="008263A4"/>
    <w:rsid w:val="0084186C"/>
    <w:rsid w:val="00841F63"/>
    <w:rsid w:val="00856FAA"/>
    <w:rsid w:val="00861FC7"/>
    <w:rsid w:val="00871A4C"/>
    <w:rsid w:val="008913D8"/>
    <w:rsid w:val="008931C2"/>
    <w:rsid w:val="008B2FAD"/>
    <w:rsid w:val="008D5108"/>
    <w:rsid w:val="008D632B"/>
    <w:rsid w:val="008E2844"/>
    <w:rsid w:val="008F1E4D"/>
    <w:rsid w:val="008F4587"/>
    <w:rsid w:val="00902037"/>
    <w:rsid w:val="00905BAD"/>
    <w:rsid w:val="00907881"/>
    <w:rsid w:val="00921FF8"/>
    <w:rsid w:val="00922A20"/>
    <w:rsid w:val="009274D9"/>
    <w:rsid w:val="00934324"/>
    <w:rsid w:val="00936ED2"/>
    <w:rsid w:val="00942AF2"/>
    <w:rsid w:val="00953933"/>
    <w:rsid w:val="009677A6"/>
    <w:rsid w:val="0098091B"/>
    <w:rsid w:val="00984150"/>
    <w:rsid w:val="00986B6F"/>
    <w:rsid w:val="009B0DC0"/>
    <w:rsid w:val="009B1B52"/>
    <w:rsid w:val="009C6595"/>
    <w:rsid w:val="009D54D1"/>
    <w:rsid w:val="009E3488"/>
    <w:rsid w:val="009F1FBA"/>
    <w:rsid w:val="009F3236"/>
    <w:rsid w:val="00A14E61"/>
    <w:rsid w:val="00A50204"/>
    <w:rsid w:val="00A61032"/>
    <w:rsid w:val="00A75EC5"/>
    <w:rsid w:val="00A76E25"/>
    <w:rsid w:val="00A87E73"/>
    <w:rsid w:val="00A920E5"/>
    <w:rsid w:val="00A9689F"/>
    <w:rsid w:val="00AB04CF"/>
    <w:rsid w:val="00AB1C2F"/>
    <w:rsid w:val="00AB4498"/>
    <w:rsid w:val="00AB7F02"/>
    <w:rsid w:val="00AD76DB"/>
    <w:rsid w:val="00AE08D6"/>
    <w:rsid w:val="00AE12C3"/>
    <w:rsid w:val="00AE3773"/>
    <w:rsid w:val="00AF2AA9"/>
    <w:rsid w:val="00B14B30"/>
    <w:rsid w:val="00B2705C"/>
    <w:rsid w:val="00B37CBE"/>
    <w:rsid w:val="00B434C6"/>
    <w:rsid w:val="00B52C4D"/>
    <w:rsid w:val="00B700DC"/>
    <w:rsid w:val="00B75C48"/>
    <w:rsid w:val="00B81BB9"/>
    <w:rsid w:val="00B8348C"/>
    <w:rsid w:val="00B92B81"/>
    <w:rsid w:val="00B9665B"/>
    <w:rsid w:val="00BA6DE3"/>
    <w:rsid w:val="00BB4613"/>
    <w:rsid w:val="00BE6BCB"/>
    <w:rsid w:val="00BF1EEE"/>
    <w:rsid w:val="00C339FD"/>
    <w:rsid w:val="00C37113"/>
    <w:rsid w:val="00C37C6B"/>
    <w:rsid w:val="00C406F9"/>
    <w:rsid w:val="00C72908"/>
    <w:rsid w:val="00CA014E"/>
    <w:rsid w:val="00CA1CA3"/>
    <w:rsid w:val="00CA57EB"/>
    <w:rsid w:val="00CB2055"/>
    <w:rsid w:val="00CF4C4D"/>
    <w:rsid w:val="00D009C2"/>
    <w:rsid w:val="00D0233E"/>
    <w:rsid w:val="00D037D0"/>
    <w:rsid w:val="00D13B64"/>
    <w:rsid w:val="00D24C32"/>
    <w:rsid w:val="00D3654D"/>
    <w:rsid w:val="00D45B68"/>
    <w:rsid w:val="00D543EF"/>
    <w:rsid w:val="00D57CDF"/>
    <w:rsid w:val="00D57E41"/>
    <w:rsid w:val="00D57F4C"/>
    <w:rsid w:val="00D61BA5"/>
    <w:rsid w:val="00D651F4"/>
    <w:rsid w:val="00D81F32"/>
    <w:rsid w:val="00D935AA"/>
    <w:rsid w:val="00D93F31"/>
    <w:rsid w:val="00DA1B70"/>
    <w:rsid w:val="00DA445E"/>
    <w:rsid w:val="00DA7C31"/>
    <w:rsid w:val="00DB0516"/>
    <w:rsid w:val="00DB7006"/>
    <w:rsid w:val="00DC22A8"/>
    <w:rsid w:val="00DC4458"/>
    <w:rsid w:val="00DC5A74"/>
    <w:rsid w:val="00DD538A"/>
    <w:rsid w:val="00DD5DEA"/>
    <w:rsid w:val="00DE2887"/>
    <w:rsid w:val="00DE49B4"/>
    <w:rsid w:val="00DE5273"/>
    <w:rsid w:val="00DE7751"/>
    <w:rsid w:val="00DF5FAA"/>
    <w:rsid w:val="00E01AF1"/>
    <w:rsid w:val="00E10C8C"/>
    <w:rsid w:val="00E211CF"/>
    <w:rsid w:val="00E27A4D"/>
    <w:rsid w:val="00E320A3"/>
    <w:rsid w:val="00E52E01"/>
    <w:rsid w:val="00E62406"/>
    <w:rsid w:val="00E65DE9"/>
    <w:rsid w:val="00E70EB9"/>
    <w:rsid w:val="00E725D8"/>
    <w:rsid w:val="00E73812"/>
    <w:rsid w:val="00E77C07"/>
    <w:rsid w:val="00E84653"/>
    <w:rsid w:val="00E84D8F"/>
    <w:rsid w:val="00E8579A"/>
    <w:rsid w:val="00E93734"/>
    <w:rsid w:val="00EB1626"/>
    <w:rsid w:val="00EB547F"/>
    <w:rsid w:val="00EC1ADC"/>
    <w:rsid w:val="00EE45A5"/>
    <w:rsid w:val="00EF005F"/>
    <w:rsid w:val="00EF63AF"/>
    <w:rsid w:val="00F04457"/>
    <w:rsid w:val="00F06034"/>
    <w:rsid w:val="00F133C7"/>
    <w:rsid w:val="00F2152E"/>
    <w:rsid w:val="00F22091"/>
    <w:rsid w:val="00F26ACD"/>
    <w:rsid w:val="00F30A02"/>
    <w:rsid w:val="00F32955"/>
    <w:rsid w:val="00F516AF"/>
    <w:rsid w:val="00F609CD"/>
    <w:rsid w:val="00F6103E"/>
    <w:rsid w:val="00F65597"/>
    <w:rsid w:val="00F662BB"/>
    <w:rsid w:val="00F72B55"/>
    <w:rsid w:val="00F803CD"/>
    <w:rsid w:val="00F81F92"/>
    <w:rsid w:val="00FE12CD"/>
    <w:rsid w:val="00FE604E"/>
    <w:rsid w:val="00F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8E2844"/>
    <w:rPr>
      <w:rFonts w:cs="Times New Roman"/>
      <w:i/>
      <w:iCs/>
    </w:rPr>
  </w:style>
  <w:style w:type="paragraph" w:customStyle="1" w:styleId="western">
    <w:name w:val="western"/>
    <w:basedOn w:val="a"/>
    <w:uiPriority w:val="99"/>
    <w:rsid w:val="008E2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E2844"/>
    <w:rPr>
      <w:rFonts w:cs="Times New Roman"/>
    </w:rPr>
  </w:style>
  <w:style w:type="character" w:styleId="a5">
    <w:name w:val="Strong"/>
    <w:uiPriority w:val="22"/>
    <w:qFormat/>
    <w:rsid w:val="004730D2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1C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1C0517"/>
    <w:rPr>
      <w:rFonts w:cs="Times New Roman"/>
    </w:rPr>
  </w:style>
  <w:style w:type="paragraph" w:styleId="a8">
    <w:name w:val="footer"/>
    <w:basedOn w:val="a"/>
    <w:link w:val="a9"/>
    <w:uiPriority w:val="99"/>
    <w:rsid w:val="001C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1C051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8E2844"/>
    <w:rPr>
      <w:rFonts w:cs="Times New Roman"/>
      <w:i/>
      <w:iCs/>
    </w:rPr>
  </w:style>
  <w:style w:type="paragraph" w:customStyle="1" w:styleId="western">
    <w:name w:val="western"/>
    <w:basedOn w:val="a"/>
    <w:uiPriority w:val="99"/>
    <w:rsid w:val="008E2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E2844"/>
    <w:rPr>
      <w:rFonts w:cs="Times New Roman"/>
    </w:rPr>
  </w:style>
  <w:style w:type="character" w:styleId="a5">
    <w:name w:val="Strong"/>
    <w:uiPriority w:val="22"/>
    <w:qFormat/>
    <w:rsid w:val="004730D2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1C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1C0517"/>
    <w:rPr>
      <w:rFonts w:cs="Times New Roman"/>
    </w:rPr>
  </w:style>
  <w:style w:type="paragraph" w:styleId="a8">
    <w:name w:val="footer"/>
    <w:basedOn w:val="a"/>
    <w:link w:val="a9"/>
    <w:uiPriority w:val="99"/>
    <w:rsid w:val="001C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1C05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2014-03-28T00:58:00Z</dcterms:created>
  <dcterms:modified xsi:type="dcterms:W3CDTF">2014-03-28T00:58:00Z</dcterms:modified>
</cp:coreProperties>
</file>