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6E5" w:rsidRDefault="00B466E5" w:rsidP="00B466E5">
      <w:r>
        <w:t xml:space="preserve">Цели: </w:t>
      </w:r>
    </w:p>
    <w:p w:rsidR="00B466E5" w:rsidRDefault="00B466E5" w:rsidP="00B466E5">
      <w:r>
        <w:t>закрепить у детей понятие безопасность, убедить в необходимости с</w:t>
      </w:r>
      <w:r w:rsidR="002D1CFB">
        <w:t xml:space="preserve">облюдения правил безопасности;  </w:t>
      </w:r>
      <w:r>
        <w:t>дать детям представление о причинах возникновения пожара в помещении, познакомить с  пр</w:t>
      </w:r>
      <w:r w:rsidR="002D1CFB">
        <w:t xml:space="preserve">авилами пожарной безопасности;  </w:t>
      </w:r>
      <w:r>
        <w:t>закрепить  з</w:t>
      </w:r>
      <w:r w:rsidR="002D1CFB">
        <w:t xml:space="preserve">нание у детей домашнего адреса; </w:t>
      </w:r>
      <w:r>
        <w:t xml:space="preserve">научить набирать номер 01 на телефонном аппарате, разговаривать с дежурным пожарной части; </w:t>
      </w:r>
    </w:p>
    <w:p w:rsidR="00B466E5" w:rsidRDefault="002D1CFB" w:rsidP="00B466E5">
      <w:r>
        <w:t>Оборудование: альбомы с иллюстрациями на тему «Один дома</w:t>
      </w:r>
      <w:proofErr w:type="gramStart"/>
      <w:r>
        <w:t>.», «</w:t>
      </w:r>
      <w:proofErr w:type="gramEnd"/>
      <w:r>
        <w:t>Основы безопасности в картинках»; телефонный аппарат с номером «01»; рисунки лабиринтов по теме «Противопожарная безопасность».</w:t>
      </w:r>
    </w:p>
    <w:p w:rsidR="002D1CFB" w:rsidRDefault="002D1CFB" w:rsidP="00B466E5"/>
    <w:p w:rsidR="00B466E5" w:rsidRDefault="00B466E5" w:rsidP="00B466E5">
      <w:r>
        <w:t>ХОД ЗАНЯТИЯ</w:t>
      </w:r>
      <w:r w:rsidR="002D1CFB">
        <w:t>:</w:t>
      </w:r>
    </w:p>
    <w:p w:rsidR="00B466E5" w:rsidRDefault="00B466E5" w:rsidP="00B466E5">
      <w:r>
        <w:t>1. Вступительная беседа</w:t>
      </w:r>
    </w:p>
    <w:p w:rsidR="00B466E5" w:rsidRDefault="00B466E5" w:rsidP="00B466E5">
      <w:r>
        <w:t>Воспитатель. Ребята, сегодня на занятии мы вновь поговорим с вами о безопасности.</w:t>
      </w:r>
    </w:p>
    <w:p w:rsidR="00B466E5" w:rsidRDefault="00B466E5" w:rsidP="00B466E5">
      <w:r>
        <w:t xml:space="preserve"> – Что же такое безопасность?</w:t>
      </w:r>
    </w:p>
    <w:p w:rsidR="00B466E5" w:rsidRDefault="00B466E5" w:rsidP="00B466E5">
      <w:r>
        <w:t xml:space="preserve"> – Знаете, ребята, ведь окружающий нас мир полон неожиданностей и опасностей. Опасности могут подстерегать нас везде, даже дома. Скажите, какие предметы в доме можно считать опасными и почему? (Ответы детей)</w:t>
      </w:r>
    </w:p>
    <w:p w:rsidR="00B466E5" w:rsidRDefault="00B466E5" w:rsidP="00B466E5">
      <w:r>
        <w:t xml:space="preserve"> – Где нужно хранить острые, бьющиеся предметы и почему?</w:t>
      </w:r>
    </w:p>
    <w:p w:rsidR="00B466E5" w:rsidRDefault="00B466E5" w:rsidP="00B466E5">
      <w:r>
        <w:t xml:space="preserve"> – Ребята, вы уже знаете: для того чтобы с вами не произошел несчастный случай, вы должны быть внимательными, без разрешения родителей не брать те предметы, которые могут привести к травме.</w:t>
      </w:r>
    </w:p>
    <w:p w:rsidR="00B466E5" w:rsidRDefault="00B466E5" w:rsidP="00B466E5">
      <w:r>
        <w:t xml:space="preserve">– А сейчас, ребята, я хочу рассказать вам про огонь. Огонь – одно из самых больших чудес  природы. Огонь дарит человеку тепло, используется для приготовления пищи. Но если огонь </w:t>
      </w:r>
      <w:proofErr w:type="gramStart"/>
      <w:r>
        <w:t>выйдет из – под контроля человека, то превращается в страшное бедствие – пожар, который несет разрушение, горе, боль.</w:t>
      </w:r>
      <w:proofErr w:type="gramEnd"/>
      <w:r>
        <w:t xml:space="preserve"> Пламя пожара не жалеет никого и ничего. В пламени пожара скручиваются даже стальные балки, рушатся стены домов, гибнут люди. </w:t>
      </w:r>
    </w:p>
    <w:p w:rsidR="00B466E5" w:rsidRDefault="00B466E5" w:rsidP="00B466E5">
      <w:r>
        <w:t xml:space="preserve"> – Как вы думайте. Отчего возникают пожар? (Дети играют  со спичками, зажигалками, забыли выключить утюг, телевизор, неправильно пользовались газом.) </w:t>
      </w:r>
    </w:p>
    <w:p w:rsidR="00B466E5" w:rsidRDefault="00B466E5" w:rsidP="00B466E5">
      <w:r>
        <w:t xml:space="preserve"> – Поэтому, чтобы в вашем доме не произошло несчастья, вы должны запомнить главное правило: дети не должны брать спички и играть с ними. Именно игра со спичками может быть одной из причин пожара.  </w:t>
      </w:r>
    </w:p>
    <w:p w:rsidR="00B466E5" w:rsidRDefault="002D1CFB" w:rsidP="00B466E5">
      <w:r>
        <w:t>-- Давайте рассмотрим несколько иллюстраций по нашей теме</w:t>
      </w:r>
      <w:proofErr w:type="gramStart"/>
      <w:r>
        <w:t>.</w:t>
      </w:r>
      <w:proofErr w:type="gramEnd"/>
      <w:r>
        <w:t xml:space="preserve"> (</w:t>
      </w:r>
      <w:proofErr w:type="gramStart"/>
      <w:r>
        <w:t>п</w:t>
      </w:r>
      <w:proofErr w:type="gramEnd"/>
      <w:r>
        <w:t>редлагаются последовательно 3-5 изображений, дети дают свои комментарии к увиденному.)</w:t>
      </w:r>
    </w:p>
    <w:p w:rsidR="00B466E5" w:rsidRDefault="00B466E5" w:rsidP="00B466E5"/>
    <w:p w:rsidR="00B466E5" w:rsidRDefault="002D1CFB" w:rsidP="00B466E5">
      <w:r>
        <w:t>3. Обучающая ситуация «Звонок на станцию МЧС»</w:t>
      </w:r>
    </w:p>
    <w:p w:rsidR="00B466E5" w:rsidRDefault="00B466E5" w:rsidP="00B466E5">
      <w:r>
        <w:t xml:space="preserve">– Давайте представим себе, что в вашем доме случилась беда – пожар, а вы дома остались одни. </w:t>
      </w:r>
    </w:p>
    <w:p w:rsidR="00B466E5" w:rsidRDefault="00B466E5" w:rsidP="00B466E5">
      <w:r>
        <w:lastRenderedPageBreak/>
        <w:t xml:space="preserve"> – Чем бы вы стали тушить огонь? (Водой, накрыть одеялом.)</w:t>
      </w:r>
    </w:p>
    <w:p w:rsidR="00B466E5" w:rsidRDefault="00B466E5" w:rsidP="00B466E5">
      <w:r>
        <w:t xml:space="preserve"> – А куда бы вы обратились, если бы поняли, что сами не справитесь с огнем? (Нужно позвонить в пожарную часть.)</w:t>
      </w:r>
    </w:p>
    <w:p w:rsidR="00B466E5" w:rsidRDefault="00B466E5" w:rsidP="00B466E5">
      <w:r>
        <w:t xml:space="preserve"> – А какой номер пожа</w:t>
      </w:r>
      <w:r w:rsidR="00FA59BC">
        <w:t>рной части нужно набрать? (01.)</w:t>
      </w:r>
    </w:p>
    <w:p w:rsidR="00B466E5" w:rsidRDefault="00B466E5" w:rsidP="00B466E5"/>
    <w:p w:rsidR="00B466E5" w:rsidRDefault="00B466E5" w:rsidP="00B466E5">
      <w:r>
        <w:t xml:space="preserve">Вот если бы у меня в доме возник </w:t>
      </w:r>
      <w:proofErr w:type="gramStart"/>
      <w:r>
        <w:t>пожар</w:t>
      </w:r>
      <w:proofErr w:type="gramEnd"/>
      <w:r>
        <w:t xml:space="preserve"> и я не могла бы сама его потушить, то я бы набрала по телефону номер 01, затем сказала, что у нас в квартире пожар, назвала свой домашний адрес, фамилию и имя. Посмотрите, у нас в группе тоже есть телефоны. Давайте поучимся вызывать пожарную бригаду. Я буду дежурным в пожарной части, а кто-то из вас пострадавшим, в </w:t>
      </w:r>
      <w:proofErr w:type="spellStart"/>
      <w:proofErr w:type="gramStart"/>
      <w:r>
        <w:t>в</w:t>
      </w:r>
      <w:proofErr w:type="spellEnd"/>
      <w:proofErr w:type="gramEnd"/>
      <w:r>
        <w:t xml:space="preserve"> доме которого беда – пожар. </w:t>
      </w:r>
    </w:p>
    <w:p w:rsidR="00B466E5" w:rsidRDefault="00B466E5" w:rsidP="00B466E5">
      <w:r>
        <w:t>Диалог между пострадавшим и дежурным части. Пригласить двоих детей. Обратить внимание дет</w:t>
      </w:r>
      <w:r w:rsidR="00FA59BC">
        <w:t>ей</w:t>
      </w:r>
      <w:r>
        <w:t>, как важно знать для этого свой домашний адрес и номер телефона</w:t>
      </w:r>
      <w:proofErr w:type="gramStart"/>
      <w:r>
        <w:t>.</w:t>
      </w:r>
      <w:proofErr w:type="gramEnd"/>
      <w:r>
        <w:t xml:space="preserve"> </w:t>
      </w:r>
      <w:r w:rsidR="00FA59BC">
        <w:t>(</w:t>
      </w:r>
      <w:proofErr w:type="gramStart"/>
      <w:r w:rsidR="00FA59BC">
        <w:t>п</w:t>
      </w:r>
      <w:proofErr w:type="gramEnd"/>
      <w:r w:rsidR="00FA59BC">
        <w:t>овторить несколько раз на занятии, в дальнейшем в индивидуальной работе закрепить со всеми детьми группы.)</w:t>
      </w:r>
    </w:p>
    <w:p w:rsidR="00B466E5" w:rsidRDefault="00B466E5" w:rsidP="00B466E5"/>
    <w:p w:rsidR="00B466E5" w:rsidRDefault="00B466E5" w:rsidP="00B466E5">
      <w:r>
        <w:t>Воспитатель.  Ребята, позвонили вы по телефону, сказали, что в квартире пожар, и что вы будете делать дальше? (Ответы детей.)</w:t>
      </w:r>
    </w:p>
    <w:p w:rsidR="00B466E5" w:rsidRDefault="00B466E5" w:rsidP="00B466E5"/>
    <w:p w:rsidR="00B466E5" w:rsidRDefault="00B466E5" w:rsidP="00B466E5">
      <w:r>
        <w:t xml:space="preserve">Обобщая ответы детей, нужно отметить, что во время пожара следует соблюдать правила поведения: </w:t>
      </w:r>
    </w:p>
    <w:p w:rsidR="00B466E5" w:rsidRDefault="00B466E5" w:rsidP="00B466E5">
      <w:r>
        <w:t>Немедленно покинуть помещение, где возник огонь, и закрыть за собой дверь.</w:t>
      </w:r>
    </w:p>
    <w:p w:rsidR="00B466E5" w:rsidRDefault="00B466E5" w:rsidP="00B466E5">
      <w:r>
        <w:t xml:space="preserve"> Двигаться к двери ползком или прогнувшись к полу – внизу меньше дыма.</w:t>
      </w:r>
    </w:p>
    <w:p w:rsidR="00B466E5" w:rsidRDefault="00B466E5" w:rsidP="00B466E5">
      <w:r>
        <w:t>Не прятаться под кровать. Диван, стол и т.д.</w:t>
      </w:r>
    </w:p>
    <w:p w:rsidR="00B466E5" w:rsidRDefault="00B466E5" w:rsidP="00B466E5">
      <w:r>
        <w:t xml:space="preserve">Звать на помощь соседей и прохожих. </w:t>
      </w:r>
    </w:p>
    <w:p w:rsidR="00B466E5" w:rsidRDefault="00B466E5" w:rsidP="00B466E5">
      <w:r>
        <w:t>Когда приедут пожарные. Во всем слушаться и не бояться. Они лучше вас знают, как вас спасти.</w:t>
      </w:r>
    </w:p>
    <w:p w:rsidR="00B466E5" w:rsidRDefault="00B466E5" w:rsidP="00B466E5"/>
    <w:p w:rsidR="00B466E5" w:rsidRDefault="00C901CC" w:rsidP="00B466E5">
      <w:r>
        <w:t>4. Работа с макетами «Пожарный щит», пожарной машины и пожарника.</w:t>
      </w:r>
    </w:p>
    <w:p w:rsidR="00B466E5" w:rsidRDefault="00B466E5" w:rsidP="00B466E5">
      <w:r>
        <w:t>– А вы знаете, ребята, что в пожарной части работают смелые, сильные и, конечно, добрые люди, которые не жалеют своей жизни ради спасения других.</w:t>
      </w:r>
    </w:p>
    <w:p w:rsidR="00B466E5" w:rsidRDefault="00B466E5" w:rsidP="00B466E5">
      <w:r>
        <w:t xml:space="preserve"> – Как называется машина, на которой пожарные выезжают на пожар?</w:t>
      </w:r>
    </w:p>
    <w:p w:rsidR="00B466E5" w:rsidRDefault="00B466E5" w:rsidP="00B466E5">
      <w:r>
        <w:t xml:space="preserve"> – Для чего на машине специальные </w:t>
      </w:r>
      <w:proofErr w:type="gramStart"/>
      <w:r>
        <w:t>мигалки</w:t>
      </w:r>
      <w:proofErr w:type="gramEnd"/>
      <w:r>
        <w:t xml:space="preserve"> и сирены?</w:t>
      </w:r>
    </w:p>
    <w:p w:rsidR="00B466E5" w:rsidRDefault="00B466E5" w:rsidP="00B466E5">
      <w:r>
        <w:t xml:space="preserve">Обратить внимание на одежду пожарных, на средства тушения пожара. Отметить, что в каждой группе детского сада есть огнетушитель. И мы, взрослые, все умеем им пользоваться. </w:t>
      </w:r>
    </w:p>
    <w:p w:rsidR="00224E93" w:rsidRDefault="00B466E5" w:rsidP="00B466E5">
      <w:r>
        <w:t xml:space="preserve">Показать детям </w:t>
      </w:r>
      <w:proofErr w:type="spellStart"/>
      <w:r>
        <w:t>дымоулавливатель</w:t>
      </w:r>
      <w:proofErr w:type="spellEnd"/>
      <w:r>
        <w:t>, объяснить, для чего он нужен в каждом помещении.</w:t>
      </w:r>
    </w:p>
    <w:p w:rsidR="00C901CC" w:rsidRDefault="00C901CC" w:rsidP="00B466E5">
      <w:r>
        <w:lastRenderedPageBreak/>
        <w:t>5. Игра «Л</w:t>
      </w:r>
      <w:r w:rsidR="001D78BA">
        <w:t>абир</w:t>
      </w:r>
      <w:r>
        <w:t>инты</w:t>
      </w:r>
      <w:r w:rsidR="002604EB">
        <w:t>: пожарная безопасность</w:t>
      </w:r>
      <w:proofErr w:type="gramStart"/>
      <w:r w:rsidR="002604EB">
        <w:t>.»</w:t>
      </w:r>
      <w:proofErr w:type="gramEnd"/>
    </w:p>
    <w:p w:rsidR="001D78BA" w:rsidRDefault="001D78BA" w:rsidP="00B466E5">
      <w:r>
        <w:t>--Ребята, предлагаю вам поиграть в «Лабиринты» Они не простые, а противопожарные. Правильно пройдя их,  вы запомните основные правила обращение с огнём.</w:t>
      </w:r>
    </w:p>
    <w:p w:rsidR="002604EB" w:rsidRDefault="002604EB" w:rsidP="00B466E5">
      <w:r>
        <w:t xml:space="preserve">Играя и проходя лабиринты,  дети </w:t>
      </w:r>
      <w:r w:rsidR="001D78BA">
        <w:t xml:space="preserve">закрепляют </w:t>
      </w:r>
      <w:proofErr w:type="gramStart"/>
      <w:r w:rsidR="001D78BA">
        <w:t>услышанное</w:t>
      </w:r>
      <w:proofErr w:type="gramEnd"/>
      <w:r w:rsidR="001D78BA">
        <w:t xml:space="preserve"> на занятии.</w:t>
      </w:r>
    </w:p>
    <w:p w:rsidR="00155CE3" w:rsidRDefault="00155CE3" w:rsidP="00B466E5"/>
    <w:p w:rsidR="00155CE3" w:rsidRDefault="00155CE3" w:rsidP="00B466E5">
      <w:r>
        <w:rPr>
          <w:noProof/>
          <w:lang w:eastAsia="ru-RU"/>
        </w:rPr>
        <w:drawing>
          <wp:inline distT="0" distB="0" distL="0" distR="0" wp14:anchorId="28E6081D" wp14:editId="1BD1FF7A">
            <wp:extent cx="2990850" cy="2112288"/>
            <wp:effectExtent l="0" t="0" r="0" b="254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994008" cy="21145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5CE3" w:rsidRDefault="00155CE3" w:rsidP="00B466E5"/>
    <w:p w:rsidR="00155CE3" w:rsidRDefault="00155CE3" w:rsidP="00B466E5">
      <w:r>
        <w:rPr>
          <w:noProof/>
          <w:lang w:eastAsia="ru-RU"/>
        </w:rPr>
        <w:drawing>
          <wp:inline distT="0" distB="0" distL="0" distR="0" wp14:anchorId="328C242C" wp14:editId="455477E3">
            <wp:extent cx="2152650" cy="30480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152650" cy="304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5CE3" w:rsidRDefault="00155CE3" w:rsidP="00B466E5">
      <w:r>
        <w:rPr>
          <w:noProof/>
          <w:lang w:eastAsia="ru-RU"/>
        </w:rPr>
        <w:drawing>
          <wp:inline distT="0" distB="0" distL="0" distR="0" wp14:anchorId="04D76B03" wp14:editId="5730FA53">
            <wp:extent cx="2710832" cy="19145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713694" cy="19165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38F8" w:rsidRDefault="004738F8" w:rsidP="00B466E5">
      <w:r>
        <w:rPr>
          <w:noProof/>
          <w:lang w:eastAsia="ru-RU"/>
        </w:rPr>
        <w:lastRenderedPageBreak/>
        <w:drawing>
          <wp:inline distT="0" distB="0" distL="0" distR="0" wp14:anchorId="27FE0ED6" wp14:editId="588BF6F1">
            <wp:extent cx="2581275" cy="3654903"/>
            <wp:effectExtent l="0" t="0" r="0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581275" cy="36549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738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F78"/>
    <w:rsid w:val="000913DC"/>
    <w:rsid w:val="00155CE3"/>
    <w:rsid w:val="001D78BA"/>
    <w:rsid w:val="002604EB"/>
    <w:rsid w:val="002D1CFB"/>
    <w:rsid w:val="004738F8"/>
    <w:rsid w:val="005B6DCD"/>
    <w:rsid w:val="007B0852"/>
    <w:rsid w:val="009221D6"/>
    <w:rsid w:val="00AD1413"/>
    <w:rsid w:val="00B466E5"/>
    <w:rsid w:val="00C901CC"/>
    <w:rsid w:val="00DA2A91"/>
    <w:rsid w:val="00DC0F78"/>
    <w:rsid w:val="00FA5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5C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5C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5C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5C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670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Anonymous</cp:lastModifiedBy>
  <cp:revision>6</cp:revision>
  <dcterms:created xsi:type="dcterms:W3CDTF">2011-12-11T10:29:00Z</dcterms:created>
  <dcterms:modified xsi:type="dcterms:W3CDTF">2012-05-30T16:05:00Z</dcterms:modified>
</cp:coreProperties>
</file>