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0" w:rsidRDefault="006C5160" w:rsidP="006C516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60">
        <w:rPr>
          <w:rFonts w:ascii="Times New Roman" w:hAnsi="Times New Roman" w:cs="Times New Roman"/>
          <w:b/>
          <w:sz w:val="32"/>
          <w:szCs w:val="32"/>
        </w:rPr>
        <w:t>Гражданско-патриотическое воспитание дошкольников</w:t>
      </w:r>
    </w:p>
    <w:p w:rsidR="006C5160" w:rsidRPr="006C5160" w:rsidRDefault="006C5160" w:rsidP="006C5160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Гражданско-патриотическое воспитание сегодня - одно из важнейших звеньев системы воспитательной работы.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09586F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09586F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важность данной проблемы, поставила перед собой цель: </w:t>
      </w:r>
      <w:r w:rsidRPr="005B093A">
        <w:rPr>
          <w:rFonts w:ascii="Times New Roman" w:hAnsi="Times New Roman" w:cs="Times New Roman"/>
          <w:sz w:val="28"/>
          <w:szCs w:val="28"/>
        </w:rPr>
        <w:t xml:space="preserve"> воспитание гуманной,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3A">
        <w:rPr>
          <w:rFonts w:ascii="Times New Roman" w:hAnsi="Times New Roman" w:cs="Times New Roman"/>
          <w:sz w:val="28"/>
          <w:szCs w:val="28"/>
        </w:rPr>
        <w:t>нравственной личности, достойных будущих граждан России, патриотов своего Отечества.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Для достижения этой цели наметила решение следующих задач: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093A">
        <w:rPr>
          <w:rFonts w:ascii="Times New Roman" w:hAnsi="Times New Roman" w:cs="Times New Roman"/>
          <w:sz w:val="28"/>
          <w:szCs w:val="28"/>
        </w:rPr>
        <w:t>Подбор методической литературы, пособий, художественной литературы для детей, организация экскурсий, создание развивающей среды в группе.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093A"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своим близким, детскому саду.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093A"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 на основе приобщения к родной природе, культуре и традициям.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093A">
        <w:rPr>
          <w:rFonts w:ascii="Times New Roman" w:hAnsi="Times New Roman" w:cs="Times New Roman"/>
          <w:sz w:val="28"/>
          <w:szCs w:val="28"/>
        </w:rPr>
        <w:t>Формирование представлений о России, как о родной стране, о Москве как о столице России.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093A">
        <w:rPr>
          <w:rFonts w:ascii="Times New Roman" w:hAnsi="Times New Roman" w:cs="Times New Roman"/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изобразительная деятельность, чтение художественной литературы.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093A">
        <w:rPr>
          <w:rFonts w:ascii="Times New Roman" w:hAnsi="Times New Roman" w:cs="Times New Roman"/>
          <w:sz w:val="28"/>
          <w:szCs w:val="28"/>
        </w:rPr>
        <w:t>ачина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093A">
        <w:rPr>
          <w:rFonts w:ascii="Times New Roman" w:hAnsi="Times New Roman" w:cs="Times New Roman"/>
          <w:sz w:val="28"/>
          <w:szCs w:val="28"/>
        </w:rPr>
        <w:t xml:space="preserve"> работу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093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B093A">
        <w:rPr>
          <w:rFonts w:ascii="Times New Roman" w:hAnsi="Times New Roman" w:cs="Times New Roman"/>
          <w:sz w:val="28"/>
          <w:szCs w:val="28"/>
        </w:rPr>
        <w:t xml:space="preserve"> для детей тепл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093A">
        <w:rPr>
          <w:rFonts w:ascii="Times New Roman" w:hAnsi="Times New Roman" w:cs="Times New Roman"/>
          <w:sz w:val="28"/>
          <w:szCs w:val="28"/>
        </w:rPr>
        <w:t>, уютн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093A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93A">
        <w:rPr>
          <w:rFonts w:ascii="Times New Roman" w:hAnsi="Times New Roman" w:cs="Times New Roman"/>
          <w:sz w:val="28"/>
          <w:szCs w:val="28"/>
        </w:rPr>
        <w:t>. Старалась, чтобы каждый день ребёнка в детском саду был наполнен радостью, улыбками, добрыми друзьями, весёлыми играми. Ведь с воспитания чувства привязанности к родной семье, родному детскому саду, родной улице,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09586F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С помощью родителей оформила в группе центр гражданско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B0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3A">
        <w:rPr>
          <w:rFonts w:ascii="Times New Roman" w:hAnsi="Times New Roman" w:cs="Times New Roman"/>
          <w:sz w:val="28"/>
          <w:szCs w:val="28"/>
        </w:rPr>
        <w:t>патриотического воспитания, где дети 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5B093A">
        <w:rPr>
          <w:rFonts w:ascii="Times New Roman" w:hAnsi="Times New Roman" w:cs="Times New Roman"/>
          <w:sz w:val="28"/>
          <w:szCs w:val="28"/>
        </w:rPr>
        <w:t xml:space="preserve"> в условиях ежедневного свободного доступа пополнять знания о родном крае, городе, стране. В нем представлены следующие м</w:t>
      </w:r>
      <w:r>
        <w:rPr>
          <w:rFonts w:ascii="Times New Roman" w:hAnsi="Times New Roman" w:cs="Times New Roman"/>
          <w:sz w:val="28"/>
          <w:szCs w:val="28"/>
        </w:rPr>
        <w:t>атериалы: фотоальбомы, иллюстрации и фотографии</w:t>
      </w:r>
      <w:r w:rsidRPr="005B093A">
        <w:rPr>
          <w:rFonts w:ascii="Times New Roman" w:hAnsi="Times New Roman" w:cs="Times New Roman"/>
          <w:sz w:val="28"/>
          <w:szCs w:val="28"/>
        </w:rPr>
        <w:t xml:space="preserve"> с видами родного города, страны, </w:t>
      </w:r>
      <w:r>
        <w:rPr>
          <w:rFonts w:ascii="Times New Roman" w:hAnsi="Times New Roman" w:cs="Times New Roman"/>
          <w:sz w:val="28"/>
          <w:szCs w:val="28"/>
        </w:rPr>
        <w:t>столицы</w:t>
      </w:r>
      <w:r w:rsidRPr="005B0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3A">
        <w:rPr>
          <w:rFonts w:ascii="Times New Roman" w:hAnsi="Times New Roman" w:cs="Times New Roman"/>
          <w:sz w:val="28"/>
          <w:szCs w:val="28"/>
        </w:rPr>
        <w:t xml:space="preserve"> иллюстрации народных промыслов, произведения устного народ</w:t>
      </w:r>
      <w:r>
        <w:rPr>
          <w:rFonts w:ascii="Times New Roman" w:hAnsi="Times New Roman" w:cs="Times New Roman"/>
          <w:sz w:val="28"/>
          <w:szCs w:val="28"/>
        </w:rPr>
        <w:t>ного творчества, изображения</w:t>
      </w:r>
      <w:r w:rsidRPr="005B093A">
        <w:rPr>
          <w:rFonts w:ascii="Times New Roman" w:hAnsi="Times New Roman" w:cs="Times New Roman"/>
          <w:sz w:val="28"/>
          <w:szCs w:val="28"/>
        </w:rPr>
        <w:t xml:space="preserve"> российского герба и фл</w:t>
      </w:r>
      <w:r>
        <w:rPr>
          <w:rFonts w:ascii="Times New Roman" w:hAnsi="Times New Roman" w:cs="Times New Roman"/>
          <w:sz w:val="28"/>
          <w:szCs w:val="28"/>
        </w:rPr>
        <w:t>ага. Предлагаемый материал меняется и дополняется</w:t>
      </w:r>
      <w:r w:rsidRPr="005B093A">
        <w:rPr>
          <w:rFonts w:ascii="Times New Roman" w:hAnsi="Times New Roman" w:cs="Times New Roman"/>
          <w:sz w:val="28"/>
          <w:szCs w:val="28"/>
        </w:rPr>
        <w:t xml:space="preserve"> в зависимости от изучаемых тематических блоков.</w:t>
      </w:r>
    </w:p>
    <w:p w:rsidR="0009586F" w:rsidRPr="005B093A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58">
        <w:rPr>
          <w:rFonts w:ascii="Times New Roman" w:hAnsi="Times New Roman" w:cs="Times New Roman"/>
          <w:sz w:val="28"/>
          <w:szCs w:val="28"/>
        </w:rPr>
        <w:t xml:space="preserve">Реализация задач строилась в соответствии с ФГТ через интеграцию </w:t>
      </w:r>
      <w:r w:rsidRPr="00927A58"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областей и различные виды детской деятельности, что способствует эффективному усвоению детьми знаний о своей стране, родном крае.</w:t>
      </w:r>
      <w:bookmarkStart w:id="0" w:name="_GoBack"/>
      <w:bookmarkEnd w:id="0"/>
    </w:p>
    <w:p w:rsidR="0009586F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3A">
        <w:rPr>
          <w:rFonts w:ascii="Times New Roman" w:hAnsi="Times New Roman" w:cs="Times New Roman"/>
          <w:sz w:val="28"/>
          <w:szCs w:val="28"/>
        </w:rPr>
        <w:t>Мир ребенка н</w:t>
      </w:r>
      <w:r>
        <w:rPr>
          <w:rFonts w:ascii="Times New Roman" w:hAnsi="Times New Roman" w:cs="Times New Roman"/>
          <w:sz w:val="28"/>
          <w:szCs w:val="28"/>
        </w:rPr>
        <w:t xml:space="preserve">ачинается с его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Получению</w:t>
      </w:r>
      <w:r w:rsidRPr="005B093A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093A">
        <w:rPr>
          <w:rFonts w:ascii="Times New Roman" w:hAnsi="Times New Roman" w:cs="Times New Roman"/>
          <w:sz w:val="28"/>
          <w:szCs w:val="28"/>
        </w:rPr>
        <w:t xml:space="preserve"> о своём б</w:t>
      </w:r>
      <w:r>
        <w:rPr>
          <w:rFonts w:ascii="Times New Roman" w:hAnsi="Times New Roman" w:cs="Times New Roman"/>
          <w:sz w:val="28"/>
          <w:szCs w:val="28"/>
        </w:rPr>
        <w:t xml:space="preserve">лижайшем окружении, семье; </w:t>
      </w:r>
      <w:r w:rsidRPr="005B093A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анию у детей</w:t>
      </w:r>
      <w:r w:rsidRPr="005B093A">
        <w:rPr>
          <w:rFonts w:ascii="Times New Roman" w:hAnsi="Times New Roman" w:cs="Times New Roman"/>
          <w:sz w:val="28"/>
          <w:szCs w:val="28"/>
        </w:rPr>
        <w:t xml:space="preserve"> гуманно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093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093A">
        <w:rPr>
          <w:rFonts w:ascii="Times New Roman" w:hAnsi="Times New Roman" w:cs="Times New Roman"/>
          <w:sz w:val="28"/>
          <w:szCs w:val="28"/>
        </w:rPr>
        <w:t xml:space="preserve"> к своим близ</w:t>
      </w:r>
      <w:r>
        <w:rPr>
          <w:rFonts w:ascii="Times New Roman" w:hAnsi="Times New Roman" w:cs="Times New Roman"/>
          <w:sz w:val="28"/>
          <w:szCs w:val="28"/>
        </w:rPr>
        <w:t>ким;</w:t>
      </w:r>
      <w:r w:rsidRPr="005B093A">
        <w:rPr>
          <w:rFonts w:ascii="Times New Roman" w:hAnsi="Times New Roman" w:cs="Times New Roman"/>
          <w:sz w:val="28"/>
          <w:szCs w:val="28"/>
        </w:rPr>
        <w:t xml:space="preserve"> уточн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5B093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093A">
        <w:rPr>
          <w:rFonts w:ascii="Times New Roman" w:hAnsi="Times New Roman" w:cs="Times New Roman"/>
          <w:sz w:val="28"/>
          <w:szCs w:val="28"/>
        </w:rPr>
        <w:t xml:space="preserve"> о занятиях близких люде</w:t>
      </w:r>
      <w:r>
        <w:rPr>
          <w:rFonts w:ascii="Times New Roman" w:hAnsi="Times New Roman" w:cs="Times New Roman"/>
          <w:sz w:val="28"/>
          <w:szCs w:val="28"/>
        </w:rPr>
        <w:t>й, семейных историях, традициях, способствовали такие формы работы как:</w:t>
      </w:r>
      <w:r w:rsidRPr="005B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B093A">
        <w:rPr>
          <w:rFonts w:ascii="Times New Roman" w:hAnsi="Times New Roman" w:cs="Times New Roman"/>
          <w:sz w:val="28"/>
          <w:szCs w:val="28"/>
        </w:rPr>
        <w:t>ото стенды</w:t>
      </w:r>
      <w:r>
        <w:rPr>
          <w:rFonts w:ascii="Times New Roman" w:hAnsi="Times New Roman" w:cs="Times New Roman"/>
          <w:sz w:val="28"/>
          <w:szCs w:val="28"/>
        </w:rPr>
        <w:t>, праздничные</w:t>
      </w:r>
      <w:r w:rsidRPr="005B093A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5B093A">
        <w:rPr>
          <w:rFonts w:ascii="Times New Roman" w:hAnsi="Times New Roman" w:cs="Times New Roman"/>
          <w:sz w:val="28"/>
          <w:szCs w:val="28"/>
        </w:rPr>
        <w:t>изг</w:t>
      </w:r>
      <w:r>
        <w:rPr>
          <w:rFonts w:ascii="Times New Roman" w:hAnsi="Times New Roman" w:cs="Times New Roman"/>
          <w:sz w:val="28"/>
          <w:szCs w:val="28"/>
        </w:rPr>
        <w:t xml:space="preserve">отовление подарков </w:t>
      </w:r>
      <w:r w:rsidRPr="005B093A">
        <w:rPr>
          <w:rFonts w:ascii="Times New Roman" w:hAnsi="Times New Roman" w:cs="Times New Roman"/>
          <w:sz w:val="28"/>
          <w:szCs w:val="28"/>
        </w:rPr>
        <w:t xml:space="preserve"> близким людям.</w:t>
      </w:r>
      <w:proofErr w:type="gramEnd"/>
    </w:p>
    <w:p w:rsidR="0009586F" w:rsidRPr="00937F84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экскурсиях</w:t>
      </w:r>
      <w:r w:rsidRPr="00937F84">
        <w:rPr>
          <w:rFonts w:ascii="Times New Roman" w:hAnsi="Times New Roman" w:cs="Times New Roman"/>
          <w:sz w:val="28"/>
          <w:szCs w:val="28"/>
        </w:rPr>
        <w:t xml:space="preserve"> по улицам города,</w:t>
      </w:r>
      <w:r>
        <w:rPr>
          <w:rFonts w:ascii="Times New Roman" w:hAnsi="Times New Roman" w:cs="Times New Roman"/>
          <w:sz w:val="28"/>
          <w:szCs w:val="28"/>
        </w:rPr>
        <w:t xml:space="preserve"> в Куйбышевский истори</w:t>
      </w:r>
      <w:r w:rsidR="00E944F3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44F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- краеведческий музей</w:t>
      </w:r>
      <w:r w:rsidRPr="0059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7F84">
        <w:rPr>
          <w:rFonts w:ascii="Times New Roman" w:hAnsi="Times New Roman" w:cs="Times New Roman"/>
          <w:sz w:val="28"/>
          <w:szCs w:val="28"/>
        </w:rPr>
        <w:t>ети получали краеведческие сведения о родном городе, об и</w:t>
      </w:r>
      <w:r>
        <w:rPr>
          <w:rFonts w:ascii="Times New Roman" w:hAnsi="Times New Roman" w:cs="Times New Roman"/>
          <w:sz w:val="28"/>
          <w:szCs w:val="28"/>
        </w:rPr>
        <w:t xml:space="preserve">стории его возникновения, о его </w:t>
      </w:r>
      <w:r w:rsidRPr="00937F84">
        <w:rPr>
          <w:rFonts w:ascii="Times New Roman" w:hAnsi="Times New Roman" w:cs="Times New Roman"/>
          <w:sz w:val="28"/>
          <w:szCs w:val="28"/>
        </w:rPr>
        <w:t xml:space="preserve">достопримечательностях, промышленности, видах транспорта, </w:t>
      </w:r>
      <w:r>
        <w:rPr>
          <w:rFonts w:ascii="Times New Roman" w:hAnsi="Times New Roman" w:cs="Times New Roman"/>
          <w:sz w:val="28"/>
          <w:szCs w:val="28"/>
        </w:rPr>
        <w:t>городских зданиях и учреждениях. Проводили б</w:t>
      </w:r>
      <w:r w:rsidRPr="00937F84">
        <w:rPr>
          <w:rFonts w:ascii="Times New Roman" w:hAnsi="Times New Roman" w:cs="Times New Roman"/>
          <w:sz w:val="28"/>
          <w:szCs w:val="28"/>
        </w:rPr>
        <w:t>еседы «Где работают ваши родители?», «Люди каких профессий живут в нашем городе»</w:t>
      </w:r>
      <w:r>
        <w:rPr>
          <w:rFonts w:ascii="Times New Roman" w:hAnsi="Times New Roman" w:cs="Times New Roman"/>
          <w:sz w:val="28"/>
          <w:szCs w:val="28"/>
        </w:rPr>
        <w:t xml:space="preserve"> знакомили</w:t>
      </w:r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трудовой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37F84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37F84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«Зима в Сибири», «Наш город», лепка «Кто живёт в лесу»</w:t>
      </w:r>
      <w:r w:rsidRPr="00937F84">
        <w:rPr>
          <w:rFonts w:ascii="Times New Roman" w:hAnsi="Times New Roman" w:cs="Times New Roman"/>
          <w:sz w:val="28"/>
          <w:szCs w:val="28"/>
        </w:rPr>
        <w:t>.</w:t>
      </w:r>
    </w:p>
    <w:p w:rsidR="0009586F" w:rsidRPr="00937F84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84">
        <w:rPr>
          <w:rFonts w:ascii="Times New Roman" w:hAnsi="Times New Roman" w:cs="Times New Roman"/>
          <w:sz w:val="28"/>
          <w:szCs w:val="28"/>
        </w:rPr>
        <w:t>При ознакомлении с родной природой воспитывала умение эстетически воспринимать красоту окружающего мира, относиться к природе поэтически, эмоционально, бережно. Поощряла желание больше узнать о родной природе.</w:t>
      </w:r>
    </w:p>
    <w:p w:rsidR="00EC1F5D" w:rsidRDefault="00EC1F5D" w:rsidP="00EC1F5D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о родной стране дети получали географические сведения о территории России (глобус, карта), расширялось представление о значении государственных символов России, воспитывалось уважительное отношение к гербу, флагу, гимну Российской Федерации. Дети знакомились со столицей нашей Родины - Москвой и другими городами России, знаменитыми россиянами. Формировалось представление о том, что Россия - многонациональная страна с самобытными, равноправными культурами. У детей формировались основы гражданско-патриотических чувств: любовь, гордость и уважение к своей стране, её культуре, осознание личной причастности к жизни России.</w:t>
      </w:r>
    </w:p>
    <w:p w:rsidR="0009586F" w:rsidRPr="00937F84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84">
        <w:rPr>
          <w:rFonts w:ascii="Times New Roman" w:hAnsi="Times New Roman" w:cs="Times New Roman"/>
          <w:sz w:val="28"/>
          <w:szCs w:val="28"/>
        </w:rPr>
        <w:t xml:space="preserve">Очень важно привить детям чувство любви и уважения к культурным ценностям и традициям русского народа. На занятиях этого блока знакомила детей с устным народным творчеством: сказками, былинами, </w:t>
      </w:r>
      <w:proofErr w:type="spellStart"/>
      <w:r w:rsidRPr="00937F8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37F84">
        <w:rPr>
          <w:rFonts w:ascii="Times New Roman" w:hAnsi="Times New Roman" w:cs="Times New Roman"/>
          <w:sz w:val="28"/>
          <w:szCs w:val="28"/>
        </w:rPr>
        <w:t>, праздниками и обрядами, народным декоративно-прикладным искусством. Старалась сформировать у детей общее представление о народной культуре, её богатстве и красоте, учила детей любить и ценить народную мудрость.</w:t>
      </w:r>
    </w:p>
    <w:p w:rsidR="0009586F" w:rsidRPr="00937F84" w:rsidRDefault="0009586F" w:rsidP="0009586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56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в работе по патриотическому воспитанию занимают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«Масленица», « Рождественские колядк</w:t>
      </w:r>
      <w:r>
        <w:rPr>
          <w:rFonts w:ascii="Times New Roman" w:hAnsi="Times New Roman" w:cs="Times New Roman"/>
          <w:sz w:val="28"/>
          <w:szCs w:val="28"/>
        </w:rPr>
        <w:t>и», «Пасха», «Праздник русской березки», которые проходят в нашем детском саду.</w:t>
      </w:r>
    </w:p>
    <w:p w:rsidR="0009586F" w:rsidRPr="00937F84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84">
        <w:rPr>
          <w:rFonts w:ascii="Times New Roman" w:hAnsi="Times New Roman" w:cs="Times New Roman"/>
          <w:sz w:val="28"/>
          <w:szCs w:val="28"/>
        </w:rPr>
        <w:lastRenderedPageBreak/>
        <w:t>Помимо специально организованных занятий, бесед, экскурсий, целевых прогулок большая роль в реализации данной задачи отводится совместной деятельности взрослых с детьми. Использовала дидактические, подвижные, настольные, сюжетно-ролевые, театрализованные игры с детьми, которые помогают формировать соответствующие знания и навыки. Наибольший эмоциональный отклик у детей вызывают праздники, утренники, массовые мероприятия, способствующие развитию патриотических чувств: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Праздничный концерт ко Дню пожилого человека, ко Дню Матери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7F84">
        <w:rPr>
          <w:rFonts w:ascii="Times New Roman" w:hAnsi="Times New Roman" w:cs="Times New Roman"/>
          <w:sz w:val="28"/>
          <w:szCs w:val="28"/>
        </w:rPr>
        <w:t>Новогодний утренник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7F84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ь защитников Отечества; </w:t>
      </w:r>
      <w:r w:rsidRPr="00937F84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7F84">
        <w:rPr>
          <w:rFonts w:ascii="Times New Roman" w:hAnsi="Times New Roman" w:cs="Times New Roman"/>
          <w:sz w:val="28"/>
          <w:szCs w:val="28"/>
        </w:rPr>
        <w:t>День защиты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84">
        <w:rPr>
          <w:rFonts w:ascii="Times New Roman" w:hAnsi="Times New Roman" w:cs="Times New Roman"/>
          <w:sz w:val="28"/>
          <w:szCs w:val="28"/>
        </w:rPr>
        <w:t>викторины.</w:t>
      </w:r>
    </w:p>
    <w:p w:rsidR="0009586F" w:rsidRPr="00937F84" w:rsidRDefault="0009586F" w:rsidP="0009586F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84">
        <w:rPr>
          <w:rFonts w:ascii="Times New Roman" w:hAnsi="Times New Roman" w:cs="Times New Roman"/>
          <w:sz w:val="28"/>
          <w:szCs w:val="28"/>
        </w:rPr>
        <w:t>Хочется верить, что проводимая работа по гражданско-патриотическому воспитанию дошкольников будет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B119A7" w:rsidRDefault="00B119A7"/>
    <w:sectPr w:rsidR="00B119A7" w:rsidSect="0009586F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F"/>
    <w:rsid w:val="0009586F"/>
    <w:rsid w:val="005E6D8B"/>
    <w:rsid w:val="006C5160"/>
    <w:rsid w:val="00927A58"/>
    <w:rsid w:val="00B119A7"/>
    <w:rsid w:val="00C37B32"/>
    <w:rsid w:val="00E944F3"/>
    <w:rsid w:val="00E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586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86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586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86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2012-02-21T12:22:00Z</dcterms:created>
  <dcterms:modified xsi:type="dcterms:W3CDTF">2013-01-12T06:03:00Z</dcterms:modified>
</cp:coreProperties>
</file>