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4B" w:rsidRDefault="00206A4B" w:rsidP="00206A4B">
      <w:pPr>
        <w:jc w:val="center"/>
        <w:rPr>
          <w:b/>
          <w:i/>
          <w:sz w:val="32"/>
          <w:szCs w:val="32"/>
        </w:rPr>
      </w:pPr>
      <w:r w:rsidRPr="00206A4B">
        <w:rPr>
          <w:b/>
          <w:i/>
          <w:sz w:val="32"/>
          <w:szCs w:val="32"/>
        </w:rPr>
        <w:t>Значен</w:t>
      </w:r>
      <w:r w:rsidR="00F16B91">
        <w:rPr>
          <w:b/>
          <w:i/>
          <w:sz w:val="32"/>
          <w:szCs w:val="32"/>
        </w:rPr>
        <w:t>ие сюжетно-ролевой игры "Школа" для дошкольников.</w:t>
      </w:r>
    </w:p>
    <w:p w:rsidR="00206A4B" w:rsidRPr="00206A4B" w:rsidRDefault="00206A4B" w:rsidP="00206A4B">
      <w:pPr>
        <w:jc w:val="center"/>
        <w:rPr>
          <w:b/>
          <w:i/>
          <w:sz w:val="32"/>
          <w:szCs w:val="32"/>
        </w:rPr>
      </w:pP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В жизни ребёнка дошкольного возраста игра занимает одно из ведущих мест. Игра для него – основной вид деятельности, форма организации жизни детей, средство всестороннего развития.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Любая сюжетно-ролевая игра включает в себя пять компонентов. Сюда входят :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1.</w:t>
      </w:r>
      <w:r w:rsidRPr="00206A4B">
        <w:rPr>
          <w:b/>
          <w:sz w:val="28"/>
          <w:szCs w:val="28"/>
        </w:rPr>
        <w:t>ВЕЩИ</w:t>
      </w:r>
      <w:r w:rsidRPr="00206A4B">
        <w:rPr>
          <w:sz w:val="28"/>
          <w:szCs w:val="28"/>
        </w:rPr>
        <w:t xml:space="preserve"> – физическое , естественное или созданное человеком окружении.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 xml:space="preserve">2. </w:t>
      </w:r>
      <w:r w:rsidRPr="00206A4B">
        <w:rPr>
          <w:b/>
          <w:sz w:val="28"/>
          <w:szCs w:val="28"/>
        </w:rPr>
        <w:t>МЕСТО</w:t>
      </w:r>
      <w:r w:rsidRPr="00206A4B">
        <w:rPr>
          <w:sz w:val="28"/>
          <w:szCs w:val="28"/>
        </w:rPr>
        <w:t xml:space="preserve"> – арена, на которой происходит действие.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 xml:space="preserve">3. </w:t>
      </w:r>
      <w:r w:rsidRPr="00206A4B">
        <w:rPr>
          <w:b/>
          <w:sz w:val="28"/>
          <w:szCs w:val="28"/>
        </w:rPr>
        <w:t>АКТЕРСКИЙ СОСТАВ</w:t>
      </w:r>
      <w:r w:rsidRPr="00206A4B">
        <w:rPr>
          <w:sz w:val="28"/>
          <w:szCs w:val="28"/>
        </w:rPr>
        <w:t xml:space="preserve"> - участвующие люди.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 xml:space="preserve">4. </w:t>
      </w:r>
      <w:r w:rsidRPr="00206A4B">
        <w:rPr>
          <w:b/>
          <w:sz w:val="28"/>
          <w:szCs w:val="28"/>
        </w:rPr>
        <w:t>ОРГАНИЗАЦИЯ</w:t>
      </w:r>
      <w:r w:rsidRPr="00206A4B">
        <w:rPr>
          <w:sz w:val="28"/>
          <w:szCs w:val="28"/>
        </w:rPr>
        <w:t xml:space="preserve"> – нормы и правила ,которые регламентируют действия людей , информация.</w:t>
      </w:r>
    </w:p>
    <w:p w:rsid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 xml:space="preserve">5. </w:t>
      </w:r>
      <w:r w:rsidRPr="00206A4B">
        <w:rPr>
          <w:b/>
          <w:sz w:val="28"/>
          <w:szCs w:val="28"/>
        </w:rPr>
        <w:t>СМЫСЛ ИДЕЙ</w:t>
      </w:r>
      <w:r w:rsidRPr="00206A4B">
        <w:rPr>
          <w:sz w:val="28"/>
          <w:szCs w:val="28"/>
        </w:rPr>
        <w:t>, которые требуется удовлетворить.</w:t>
      </w:r>
    </w:p>
    <w:p w:rsidR="00206A4B" w:rsidRPr="00206A4B" w:rsidRDefault="00206A4B" w:rsidP="00206A4B">
      <w:pPr>
        <w:rPr>
          <w:sz w:val="28"/>
          <w:szCs w:val="28"/>
        </w:rPr>
      </w:pPr>
    </w:p>
    <w:p w:rsidR="004E6596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Сюжетно-ролевая игра «В школу» помогает ребёнку успешно войти в школьную жизнь , овладеть необходимым опытом. В игре формируется умение пользоваться речью , умение договариваться (устанавливать правила , распределять роли) , умение управлять и быть управляемым. Ребенок активно осваивает «мир вещей» (познавательную и предметную практическую деятельность) и «мир людей» (нормы человеческих взаимоотношений). Все это необходимо будущему первокласснику. Мы часто играли «В школу». Воспитатель была учительницей , дети – учениками. У нас появились портфели , звонки , занятия мы стали называть «уроками».</w:t>
      </w:r>
    </w:p>
    <w:p w:rsidR="00206A4B" w:rsidRDefault="00206A4B" w:rsidP="00206A4B">
      <w:pPr>
        <w:rPr>
          <w:sz w:val="28"/>
          <w:szCs w:val="28"/>
        </w:rPr>
      </w:pP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Важно , чтобы сообщаемая информация о школе была не только понятна ребенку , но и прочувствована им. Для этого мы использовали :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1.Экскурсии (к зданию школы, затем в библиотеку, в спортивный зал, в класс ,в столовую).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2.Рассматривание картины «Школа»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3.Чтение и анализ детской художественной литературы о школьной жизни, заучивание стихов.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4.Рисование на темы : «Здание школы», "Мои впечатления от экскурсии в школьную библиотеку", «Класс».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5. Беседы, рассказы взрослых о своей учебе и любимых учителях.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6. Ознакомление с пословицами и поговорками, в которых подчеркивается значение книги, учения и труда.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7. Рассматривание школьных принадлежностей и загадывание загадок о них.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8. Словесные и дидактические игры на школьную тематику.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9. Ручной труд: сделать маленькие тетради, книжки, учительский журнал для игры « в школу», приготовить тряпочки и мел. Изготовление атрибутов к игре (портфели, тетради, книжки-малышки, расписание…)</w:t>
      </w:r>
    </w:p>
    <w:p w:rsid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lastRenderedPageBreak/>
        <w:t xml:space="preserve">10. </w:t>
      </w:r>
      <w:proofErr w:type="spellStart"/>
      <w:r w:rsidRPr="00206A4B">
        <w:rPr>
          <w:sz w:val="28"/>
          <w:szCs w:val="28"/>
        </w:rPr>
        <w:t>ИКТ-технологии</w:t>
      </w:r>
      <w:proofErr w:type="spellEnd"/>
      <w:r w:rsidRPr="00206A4B">
        <w:rPr>
          <w:sz w:val="28"/>
          <w:szCs w:val="28"/>
        </w:rPr>
        <w:t>: познавательные видеофильмы,  презентации, мультфильмы, дидактические игры (на усмотрение и возможности воспитателя)</w:t>
      </w:r>
    </w:p>
    <w:p w:rsidR="00206A4B" w:rsidRPr="00206A4B" w:rsidRDefault="00206A4B" w:rsidP="00206A4B">
      <w:pPr>
        <w:rPr>
          <w:sz w:val="28"/>
          <w:szCs w:val="28"/>
        </w:rPr>
      </w:pP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Чтобы безболезненно перейти к восприятию новой ситуации , ребенку потребуется больший или меньший «островок стабильности» . Поэтому целесообразно не обрушивать на него все школьные новшества сразу , а обратить внимание на некоторые или одну из сторон школьной жизни ,а остальные компоненты ситуации пока не затрагиваются. Пусть в начале это будут вещи , учебные принадлежности , школьная форма , которую можно рассматривать на картинках , а затем зайти в школу , посидеть за партой.</w:t>
      </w:r>
    </w:p>
    <w:p w:rsid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Ребенок в щадящем режиме , без временного ограничением  , ознакомиться с видом и назначением вещей , которые в скорее станут его постоянным окружением. В другой раз стоит остановиться на нормах и правилах , попробовав в игре от лица «учителя» предъявить определенные требования к «ученику». Далее объектом внимания могут стать учебники , которые полезны не только посмотреть и полистать , но и попробовать «понарошку» выполнить какое-либо простенькое задание.</w:t>
      </w:r>
    </w:p>
    <w:p w:rsidR="00206A4B" w:rsidRPr="00206A4B" w:rsidRDefault="00206A4B" w:rsidP="00206A4B">
      <w:pPr>
        <w:rPr>
          <w:sz w:val="28"/>
          <w:szCs w:val="28"/>
        </w:rPr>
      </w:pPr>
    </w:p>
    <w:p w:rsidR="00206A4B" w:rsidRPr="00206A4B" w:rsidRDefault="00206A4B" w:rsidP="00206A4B">
      <w:pPr>
        <w:rPr>
          <w:b/>
          <w:sz w:val="28"/>
          <w:szCs w:val="28"/>
        </w:rPr>
      </w:pPr>
      <w:r w:rsidRPr="00206A4B">
        <w:rPr>
          <w:b/>
          <w:sz w:val="28"/>
          <w:szCs w:val="28"/>
        </w:rPr>
        <w:t>Создание предметно- развивающей среды :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-Изготовление атрибутов к сюжетно-ролевой игре «В школу» : портфелей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-Оформление иллюстративного альбома о школе.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 xml:space="preserve">-Оформление альбома загадок , стихов ,пословиц и поговорок о школе , о школьных принадлежностях ,о знаниях ,и книгах  и </w:t>
      </w:r>
      <w:proofErr w:type="spellStart"/>
      <w:r w:rsidRPr="00206A4B">
        <w:rPr>
          <w:sz w:val="28"/>
          <w:szCs w:val="28"/>
        </w:rPr>
        <w:t>т.д</w:t>
      </w:r>
      <w:proofErr w:type="spellEnd"/>
      <w:r w:rsidRPr="00206A4B">
        <w:rPr>
          <w:sz w:val="28"/>
          <w:szCs w:val="28"/>
        </w:rPr>
        <w:t xml:space="preserve"> 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-Обшивание кукол- школьниц.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-Изготовление игрушечных парт.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Работа по созданию предметно - развивающей среды проходило совместно с родителями и детьми. Наша задача состояла в том ,что бы своевременно ее изменять и обеспечивать доступность.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 xml:space="preserve">Важность проблемы воспитания положительного отношения к школе не у кого не вызывает сомнений. Оттого , как будет проведена наша работа , будет зависеть ее успешность и результативность. « Школа не должна вносить резкой перемены в жизнь детей. Пусть , став учеником , ребенок продолжает делать сегодня то ,что делал вчера. Пусть новое появляется в его жизни постепенно и не ошеломляет лавины впечатлений»-так писал В.А.Сухомлинский о знакомстве детей со школой в дошкольном обучении. 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Положительных результатов в работе можно добиться, действуя в тесном контакте с родителями, обогащение их знаниями о школе.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Для работы  с родителями мы отобрали очень интересный необходимый материал и старались разнообразить формы работы с родителями: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 xml:space="preserve">1. Устный журнал. Там рассматривались вопросы : 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 «Ваш ребенок - будущий первоклассник».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 « Знания , умения и навыки ,необходимые будущему первокласснику».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 « 8 Советов родителям будущих первоклассников»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 Выставка на тему : « Это нужно для школы».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lastRenderedPageBreak/>
        <w:t>2. Издание газеты , которая помогает информировать родителей о жизни ребенка в учреждении.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3. Консультации на тему: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-« Как выбрать школу».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-« Что делать , если вашего ребенка не принимают в школу»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 xml:space="preserve">-« Немного об игре» и </w:t>
      </w:r>
      <w:proofErr w:type="spellStart"/>
      <w:r w:rsidRPr="00206A4B">
        <w:rPr>
          <w:sz w:val="28"/>
          <w:szCs w:val="28"/>
        </w:rPr>
        <w:t>т.д</w:t>
      </w:r>
      <w:proofErr w:type="spellEnd"/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4. Анкетирование родителей на тему « Как помочь учиться»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5. Семинар – практикум «Игры для подготовки к школе»,</w:t>
      </w:r>
    </w:p>
    <w:p w:rsidR="00206A4B" w:rsidRPr="00206A4B" w:rsidRDefault="00206A4B" w:rsidP="00206A4B">
      <w:pPr>
        <w:rPr>
          <w:sz w:val="28"/>
          <w:szCs w:val="28"/>
        </w:rPr>
      </w:pPr>
      <w:r w:rsidRPr="00206A4B">
        <w:rPr>
          <w:sz w:val="28"/>
          <w:szCs w:val="28"/>
        </w:rPr>
        <w:t>6. Рекомендации родителям будущих первоклассников.</w:t>
      </w:r>
    </w:p>
    <w:p w:rsidR="00206A4B" w:rsidRPr="00206A4B" w:rsidRDefault="00206A4B" w:rsidP="00206A4B">
      <w:pPr>
        <w:ind w:left="360"/>
        <w:rPr>
          <w:sz w:val="28"/>
          <w:szCs w:val="28"/>
        </w:rPr>
      </w:pPr>
    </w:p>
    <w:p w:rsidR="00206A4B" w:rsidRPr="00206A4B" w:rsidRDefault="00206A4B" w:rsidP="00206A4B">
      <w:pPr>
        <w:rPr>
          <w:sz w:val="28"/>
          <w:szCs w:val="28"/>
        </w:rPr>
      </w:pPr>
    </w:p>
    <w:p w:rsidR="00206A4B" w:rsidRPr="00206A4B" w:rsidRDefault="00206A4B" w:rsidP="00206A4B">
      <w:pPr>
        <w:rPr>
          <w:sz w:val="28"/>
          <w:szCs w:val="28"/>
        </w:rPr>
      </w:pPr>
    </w:p>
    <w:sectPr w:rsidR="00206A4B" w:rsidRPr="00206A4B" w:rsidSect="004E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06A4B"/>
    <w:rsid w:val="00206A4B"/>
    <w:rsid w:val="004E6596"/>
    <w:rsid w:val="00E92088"/>
    <w:rsid w:val="00F1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2013-09-14T09:43:00Z</dcterms:created>
  <dcterms:modified xsi:type="dcterms:W3CDTF">2013-09-14T09:56:00Z</dcterms:modified>
</cp:coreProperties>
</file>