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2C" w:rsidRPr="00CA6133" w:rsidRDefault="007548DB" w:rsidP="007548DB">
      <w:pPr>
        <w:pStyle w:val="Style77"/>
        <w:widowControl/>
        <w:ind w:firstLine="709"/>
        <w:jc w:val="both"/>
        <w:rPr>
          <w:rStyle w:val="FontStyle251"/>
          <w:rFonts w:ascii="Times New Roman" w:hAnsi="Times New Roman" w:cs="Times New Roman"/>
          <w:sz w:val="32"/>
          <w:szCs w:val="32"/>
        </w:rPr>
      </w:pP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left:0;text-align:left;margin-left:-.95pt;margin-top:-10.7pt;width:522.5pt;height:61.3pt;z-index:-251656192" wrapcoords="9235 790 217 3161 124 9220 0 13434 -31 16595 31 17649 310 17649 310 19493 8460 21863 14069 22127 14906 22127 14906 21863 21352 17912 21445 13434 21569 9220 21724 8956 21724 5532 19617 5005 19679 2898 19245 2107 17292 790 9235 790" fillcolor="#60c" strokecolor="#c9f">
            <v:fill color2="#c0c" focus="100%" type="gradient"/>
            <v:shadow on="t" color="#99f" opacity="52429f" offset="3pt,3pt"/>
            <v:textpath style="font-family:&quot;Impact&quot;;font-style:italic;v-text-kern:t" trim="t" fitpath="t" xscale="f" string="Возрастные особенности детей 5-6 лет"/>
            <w10:wrap type="tight"/>
          </v:shape>
        </w:pict>
      </w:r>
      <w:r w:rsidR="00F0742C">
        <w:rPr>
          <w:rStyle w:val="FontStyle223"/>
          <w:rFonts w:ascii="Arial" w:hAnsi="Arial" w:cs="Arial"/>
        </w:rPr>
        <w:t xml:space="preserve">            </w:t>
      </w:r>
    </w:p>
    <w:p w:rsidR="00F0742C" w:rsidRPr="00F0742C" w:rsidRDefault="00F0742C" w:rsidP="007548DB">
      <w:pPr>
        <w:pStyle w:val="Style79"/>
        <w:widowControl/>
        <w:spacing w:line="240" w:lineRule="auto"/>
        <w:jc w:val="both"/>
        <w:rPr>
          <w:rStyle w:val="FontStyle207"/>
          <w:rFonts w:ascii="Georgia" w:hAnsi="Georgia" w:cs="Times New Roman"/>
          <w:i/>
          <w:sz w:val="36"/>
          <w:szCs w:val="24"/>
        </w:rPr>
      </w:pPr>
      <w:r w:rsidRPr="00F0742C">
        <w:rPr>
          <w:rStyle w:val="FontStyle207"/>
          <w:rFonts w:ascii="Georgia" w:hAnsi="Georgia" w:cs="Times New Roman"/>
          <w:i/>
          <w:sz w:val="36"/>
          <w:szCs w:val="24"/>
        </w:rPr>
        <w:t xml:space="preserve">Дети шестого года жизни уже </w:t>
      </w:r>
      <w:r w:rsidRPr="00F0742C">
        <w:rPr>
          <w:rStyle w:val="FontStyle202"/>
          <w:rFonts w:ascii="Georgia" w:hAnsi="Georgia" w:cs="Times New Roman"/>
          <w:i/>
          <w:sz w:val="36"/>
          <w:szCs w:val="24"/>
        </w:rPr>
        <w:t xml:space="preserve">могут распределять </w:t>
      </w:r>
      <w:r w:rsidRPr="00F0742C">
        <w:rPr>
          <w:rStyle w:val="FontStyle207"/>
          <w:rFonts w:ascii="Georgia" w:hAnsi="Georgia" w:cs="Times New Roman"/>
          <w:b/>
          <w:i/>
          <w:sz w:val="36"/>
          <w:szCs w:val="24"/>
        </w:rPr>
        <w:t>роли</w:t>
      </w:r>
      <w:r w:rsidRPr="00F0742C">
        <w:rPr>
          <w:rStyle w:val="FontStyle207"/>
          <w:rFonts w:ascii="Georgia" w:hAnsi="Georgia" w:cs="Times New Roman"/>
          <w:i/>
          <w:sz w:val="36"/>
          <w:szCs w:val="24"/>
        </w:rPr>
        <w:t xml:space="preserve"> до </w:t>
      </w:r>
      <w:r w:rsidRPr="00F0742C">
        <w:rPr>
          <w:rStyle w:val="FontStyle202"/>
          <w:rFonts w:ascii="Georgia" w:hAnsi="Georgia" w:cs="Times New Roman"/>
          <w:i/>
          <w:sz w:val="36"/>
          <w:szCs w:val="24"/>
        </w:rPr>
        <w:t xml:space="preserve">начала игры </w:t>
      </w:r>
      <w:r w:rsidR="007548DB">
        <w:rPr>
          <w:rStyle w:val="FontStyle207"/>
          <w:rFonts w:ascii="Georgia" w:hAnsi="Georgia" w:cs="Times New Roman"/>
          <w:i/>
          <w:sz w:val="36"/>
          <w:szCs w:val="24"/>
        </w:rPr>
        <w:t>и</w:t>
      </w:r>
      <w:r w:rsidRPr="00F0742C">
        <w:rPr>
          <w:rStyle w:val="FontStyle207"/>
          <w:rFonts w:ascii="Georgia" w:hAnsi="Georgia" w:cs="Times New Roman"/>
          <w:i/>
          <w:sz w:val="36"/>
          <w:szCs w:val="24"/>
        </w:rPr>
        <w:t xml:space="preserve"> </w:t>
      </w:r>
      <w:r w:rsidRPr="00F0742C">
        <w:rPr>
          <w:rStyle w:val="FontStyle202"/>
          <w:rFonts w:ascii="Georgia" w:hAnsi="Georgia" w:cs="Times New Roman"/>
          <w:i/>
          <w:sz w:val="36"/>
          <w:szCs w:val="24"/>
        </w:rPr>
        <w:t xml:space="preserve">строить свое поведение, придерживаясь </w:t>
      </w:r>
      <w:r w:rsidRPr="00F0742C">
        <w:rPr>
          <w:rStyle w:val="FontStyle207"/>
          <w:rFonts w:ascii="Georgia" w:hAnsi="Georgia" w:cs="Times New Roman"/>
          <w:i/>
          <w:sz w:val="36"/>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F0742C">
        <w:rPr>
          <w:rStyle w:val="FontStyle251"/>
          <w:rFonts w:ascii="Georgia" w:hAnsi="Georgia" w:cs="Times New Roman"/>
          <w:i/>
          <w:sz w:val="16"/>
        </w:rPr>
        <w:t xml:space="preserve">. </w:t>
      </w:r>
      <w:r w:rsidRPr="00F0742C">
        <w:rPr>
          <w:rStyle w:val="FontStyle207"/>
          <w:rFonts w:ascii="Georgia" w:hAnsi="Georgia" w:cs="Times New Roman"/>
          <w:i/>
          <w:sz w:val="36"/>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F0742C">
        <w:rPr>
          <w:rStyle w:val="FontStyle251"/>
          <w:rFonts w:ascii="Georgia" w:hAnsi="Georgia" w:cs="Times New Roman"/>
          <w:i/>
          <w:sz w:val="16"/>
        </w:rPr>
        <w:t xml:space="preserve">В </w:t>
      </w:r>
      <w:r w:rsidRPr="00F0742C">
        <w:rPr>
          <w:rStyle w:val="FontStyle207"/>
          <w:rFonts w:ascii="Georgia" w:hAnsi="Georgia" w:cs="Times New Roman"/>
          <w:i/>
          <w:sz w:val="36"/>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0742C" w:rsidRPr="00F0742C" w:rsidRDefault="00F0742C" w:rsidP="00F0742C">
      <w:pPr>
        <w:pStyle w:val="Style5"/>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 xml:space="preserve">Развивается изобразительная деятельность детей. Это </w:t>
      </w:r>
      <w:r w:rsidRPr="00F0742C">
        <w:rPr>
          <w:rStyle w:val="FontStyle202"/>
          <w:rFonts w:ascii="Georgia" w:hAnsi="Georgia" w:cs="Times New Roman"/>
          <w:i/>
          <w:sz w:val="36"/>
          <w:szCs w:val="24"/>
        </w:rPr>
        <w:t>возраст наиболее</w:t>
      </w:r>
      <w:r w:rsidRPr="00F0742C">
        <w:rPr>
          <w:rStyle w:val="FontStyle207"/>
          <w:rFonts w:ascii="Georgia" w:hAnsi="Georgia" w:cs="Times New Roman"/>
          <w:i/>
          <w:sz w:val="36"/>
          <w:szCs w:val="24"/>
        </w:rPr>
        <w:t xml:space="preserve"> </w:t>
      </w:r>
      <w:r w:rsidRPr="00F0742C">
        <w:rPr>
          <w:rStyle w:val="FontStyle202"/>
          <w:rFonts w:ascii="Georgia" w:hAnsi="Georgia" w:cs="Times New Roman"/>
          <w:i/>
          <w:sz w:val="36"/>
          <w:szCs w:val="24"/>
        </w:rPr>
        <w:t xml:space="preserve">активного рисования. </w:t>
      </w:r>
      <w:r w:rsidRPr="00F0742C">
        <w:rPr>
          <w:rStyle w:val="FontStyle207"/>
          <w:rFonts w:ascii="Georgia" w:hAnsi="Georgia" w:cs="Times New Roman"/>
          <w:i/>
          <w:sz w:val="36"/>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007548DB">
        <w:rPr>
          <w:rStyle w:val="FontStyle207"/>
          <w:rFonts w:ascii="Georgia" w:hAnsi="Georgia" w:cs="Times New Roman"/>
          <w:i/>
          <w:sz w:val="36"/>
          <w:szCs w:val="24"/>
        </w:rPr>
        <w:t>иллюстра</w:t>
      </w:r>
      <w:r w:rsidRPr="00F0742C">
        <w:rPr>
          <w:rStyle w:val="FontStyle207"/>
          <w:rFonts w:ascii="Georgia" w:hAnsi="Georgia" w:cs="Times New Roman"/>
          <w:i/>
          <w:sz w:val="36"/>
          <w:szCs w:val="24"/>
        </w:rPr>
        <w:t xml:space="preserve">ции к фильмам </w:t>
      </w:r>
      <w:r w:rsidRPr="00F0742C">
        <w:rPr>
          <w:rStyle w:val="FontStyle280"/>
          <w:rFonts w:ascii="Georgia" w:hAnsi="Georgia" w:cs="Times New Roman"/>
          <w:i/>
          <w:sz w:val="32"/>
        </w:rPr>
        <w:t xml:space="preserve">и </w:t>
      </w:r>
      <w:r w:rsidRPr="00F0742C">
        <w:rPr>
          <w:rStyle w:val="FontStyle207"/>
          <w:rFonts w:ascii="Georgia" w:hAnsi="Georgia" w:cs="Times New Roman"/>
          <w:i/>
          <w:sz w:val="36"/>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7548DB">
        <w:rPr>
          <w:rStyle w:val="FontStyle280"/>
          <w:rFonts w:ascii="Georgia" w:hAnsi="Georgia" w:cs="Times New Roman"/>
          <w:i/>
          <w:sz w:val="36"/>
        </w:rPr>
        <w:t>и</w:t>
      </w:r>
      <w:r w:rsidRPr="00F0742C">
        <w:rPr>
          <w:rStyle w:val="FontStyle280"/>
          <w:rFonts w:ascii="Georgia" w:hAnsi="Georgia" w:cs="Times New Roman"/>
          <w:i/>
          <w:sz w:val="32"/>
        </w:rPr>
        <w:t xml:space="preserve"> </w:t>
      </w:r>
      <w:r w:rsidRPr="00F0742C">
        <w:rPr>
          <w:rStyle w:val="FontStyle207"/>
          <w:rFonts w:ascii="Georgia" w:hAnsi="Georgia" w:cs="Times New Roman"/>
          <w:i/>
          <w:sz w:val="36"/>
          <w:szCs w:val="24"/>
        </w:rPr>
        <w:t xml:space="preserve">динамичные </w:t>
      </w:r>
      <w:r w:rsidR="007548DB" w:rsidRPr="007548DB">
        <w:rPr>
          <w:rStyle w:val="FontStyle207"/>
          <w:rFonts w:ascii="Georgia" w:hAnsi="Georgia" w:cs="Times New Roman"/>
          <w:i/>
          <w:sz w:val="36"/>
          <w:szCs w:val="24"/>
        </w:rPr>
        <w:t>о</w:t>
      </w:r>
      <w:r w:rsidRPr="007548DB">
        <w:rPr>
          <w:rStyle w:val="FontStyle280"/>
          <w:rFonts w:ascii="Georgia" w:hAnsi="Georgia" w:cs="Times New Roman"/>
          <w:i/>
          <w:sz w:val="36"/>
        </w:rPr>
        <w:t xml:space="preserve">тношения. </w:t>
      </w:r>
      <w:r w:rsidRPr="00F0742C">
        <w:rPr>
          <w:rStyle w:val="FontStyle207"/>
          <w:rFonts w:ascii="Georgia" w:hAnsi="Georgia" w:cs="Times New Roman"/>
          <w:i/>
          <w:sz w:val="36"/>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F0742C">
        <w:rPr>
          <w:rStyle w:val="FontStyle280"/>
          <w:rFonts w:ascii="Georgia" w:hAnsi="Georgia" w:cs="Times New Roman"/>
          <w:i/>
          <w:sz w:val="32"/>
        </w:rPr>
        <w:t xml:space="preserve">и </w:t>
      </w:r>
      <w:r w:rsidRPr="00F0742C">
        <w:rPr>
          <w:rStyle w:val="FontStyle207"/>
          <w:rFonts w:ascii="Georgia" w:hAnsi="Georgia" w:cs="Times New Roman"/>
          <w:i/>
          <w:sz w:val="36"/>
          <w:szCs w:val="24"/>
        </w:rPr>
        <w:t xml:space="preserve">пропорциональным. По рисунку </w:t>
      </w:r>
      <w:r w:rsidRPr="00F0742C">
        <w:rPr>
          <w:rStyle w:val="FontStyle207"/>
          <w:rFonts w:ascii="Georgia" w:hAnsi="Georgia" w:cs="Times New Roman"/>
          <w:i/>
          <w:sz w:val="36"/>
          <w:szCs w:val="24"/>
        </w:rPr>
        <w:lastRenderedPageBreak/>
        <w:t xml:space="preserve">можно судить о половой принадлежности </w:t>
      </w:r>
      <w:r w:rsidRPr="00F0742C">
        <w:rPr>
          <w:rStyle w:val="FontStyle280"/>
          <w:rFonts w:ascii="Georgia" w:hAnsi="Georgia" w:cs="Times New Roman"/>
          <w:i/>
          <w:sz w:val="32"/>
        </w:rPr>
        <w:t xml:space="preserve">и </w:t>
      </w:r>
      <w:r w:rsidRPr="00F0742C">
        <w:rPr>
          <w:rStyle w:val="FontStyle207"/>
          <w:rFonts w:ascii="Georgia" w:hAnsi="Georgia" w:cs="Times New Roman"/>
          <w:i/>
          <w:sz w:val="36"/>
          <w:szCs w:val="24"/>
        </w:rPr>
        <w:t>эмоциональном состоянии изображенного человека.</w:t>
      </w:r>
    </w:p>
    <w:p w:rsidR="00F0742C" w:rsidRPr="00F0742C" w:rsidRDefault="00F0742C" w:rsidP="00F0742C">
      <w:pPr>
        <w:pStyle w:val="Style90"/>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 xml:space="preserve">Конструирование характеризуется умением анализировать условия, в которых протекает эта деятельность. Дети используют </w:t>
      </w:r>
      <w:r w:rsidRPr="00F0742C">
        <w:rPr>
          <w:rStyle w:val="FontStyle280"/>
          <w:rFonts w:ascii="Georgia" w:hAnsi="Georgia" w:cs="Times New Roman"/>
          <w:i/>
          <w:sz w:val="32"/>
        </w:rPr>
        <w:t xml:space="preserve">и </w:t>
      </w:r>
      <w:r w:rsidRPr="00F0742C">
        <w:rPr>
          <w:rStyle w:val="FontStyle207"/>
          <w:rFonts w:ascii="Georgia" w:hAnsi="Georgia" w:cs="Times New Roman"/>
          <w:i/>
          <w:sz w:val="36"/>
          <w:szCs w:val="24"/>
        </w:rPr>
        <w:t xml:space="preserve">называют разные детали деревянного конструктора. Могут заменить детали постройки в зависимости от имеющегося материала. </w:t>
      </w:r>
      <w:r w:rsidRPr="00F0742C">
        <w:rPr>
          <w:rStyle w:val="FontStyle202"/>
          <w:rFonts w:ascii="Georgia" w:hAnsi="Georgia" w:cs="Times New Roman"/>
          <w:i/>
          <w:sz w:val="36"/>
          <w:szCs w:val="24"/>
        </w:rPr>
        <w:t xml:space="preserve">Овладевают обобщенным способом обследования </w:t>
      </w:r>
      <w:r w:rsidRPr="00F0742C">
        <w:rPr>
          <w:rStyle w:val="FontStyle207"/>
          <w:rFonts w:ascii="Georgia" w:hAnsi="Georgia" w:cs="Times New Roman"/>
          <w:b/>
          <w:i/>
          <w:sz w:val="36"/>
          <w:szCs w:val="24"/>
        </w:rPr>
        <w:t>образца.</w:t>
      </w:r>
      <w:r w:rsidRPr="00F0742C">
        <w:rPr>
          <w:rStyle w:val="FontStyle207"/>
          <w:rFonts w:ascii="Georgia" w:hAnsi="Georgia" w:cs="Times New Roman"/>
          <w:i/>
          <w:sz w:val="36"/>
          <w:szCs w:val="24"/>
        </w:rPr>
        <w:t xml:space="preserve"> </w:t>
      </w:r>
      <w:r w:rsidR="007548DB">
        <w:rPr>
          <w:rStyle w:val="FontStyle207"/>
          <w:rFonts w:ascii="Georgia" w:hAnsi="Georgia" w:cs="Times New Roman"/>
          <w:i/>
          <w:sz w:val="36"/>
          <w:szCs w:val="24"/>
        </w:rPr>
        <w:t xml:space="preserve">Дети способны выделять основные </w:t>
      </w:r>
      <w:r w:rsidRPr="00F0742C">
        <w:rPr>
          <w:rStyle w:val="FontStyle207"/>
          <w:rFonts w:ascii="Georgia" w:hAnsi="Georgia" w:cs="Times New Roman"/>
          <w:i/>
          <w:sz w:val="36"/>
          <w:szCs w:val="24"/>
        </w:rPr>
        <w:t xml:space="preserve">части предполагаемой постройки. </w:t>
      </w:r>
      <w:r w:rsidR="007548DB">
        <w:rPr>
          <w:rStyle w:val="FontStyle207"/>
          <w:rFonts w:ascii="Georgia" w:hAnsi="Georgia" w:cs="Times New Roman"/>
          <w:b/>
          <w:i/>
          <w:sz w:val="36"/>
          <w:szCs w:val="24"/>
        </w:rPr>
        <w:t xml:space="preserve">Конструктивная </w:t>
      </w:r>
      <w:r w:rsidRPr="00F0742C">
        <w:rPr>
          <w:rStyle w:val="FontStyle207"/>
          <w:rFonts w:ascii="Georgia" w:hAnsi="Georgia" w:cs="Times New Roman"/>
          <w:b/>
          <w:i/>
          <w:sz w:val="36"/>
          <w:szCs w:val="24"/>
        </w:rPr>
        <w:t>деятельность может осуществляться на основе схемы, по замыслу и по условиям.</w:t>
      </w:r>
      <w:r w:rsidRPr="00F0742C">
        <w:rPr>
          <w:rStyle w:val="FontStyle207"/>
          <w:rFonts w:ascii="Georgia" w:hAnsi="Georgia" w:cs="Times New Roman"/>
          <w:i/>
          <w:sz w:val="36"/>
          <w:szCs w:val="24"/>
        </w:rPr>
        <w:t xml:space="preserve"> Появляется конструирование в ходе совместной деятельности.</w:t>
      </w:r>
    </w:p>
    <w:p w:rsidR="00F0742C" w:rsidRPr="00F0742C" w:rsidRDefault="00F0742C" w:rsidP="00F0742C">
      <w:pPr>
        <w:pStyle w:val="Style11"/>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F0742C">
        <w:rPr>
          <w:rStyle w:val="FontStyle281"/>
          <w:rFonts w:ascii="Georgia" w:hAnsi="Georgia" w:cs="Times New Roman"/>
          <w:i/>
          <w:sz w:val="28"/>
        </w:rPr>
        <w:t xml:space="preserve">этом </w:t>
      </w:r>
      <w:r w:rsidRPr="00F0742C">
        <w:rPr>
          <w:rStyle w:val="FontStyle207"/>
          <w:rFonts w:ascii="Georgia" w:hAnsi="Georgia" w:cs="Times New Roman"/>
          <w:i/>
          <w:sz w:val="36"/>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F0742C" w:rsidRPr="00F0742C" w:rsidRDefault="00F0742C" w:rsidP="00F0742C">
      <w:pPr>
        <w:pStyle w:val="Style11"/>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0742C" w:rsidRPr="00F0742C" w:rsidRDefault="00F0742C" w:rsidP="00F0742C">
      <w:pPr>
        <w:pStyle w:val="Style11"/>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w:t>
      </w:r>
      <w:r w:rsidRPr="00F0742C">
        <w:rPr>
          <w:rStyle w:val="FontStyle207"/>
          <w:rFonts w:ascii="Georgia" w:hAnsi="Georgia" w:cs="Times New Roman"/>
          <w:i/>
          <w:sz w:val="36"/>
          <w:szCs w:val="24"/>
        </w:rPr>
        <w:lastRenderedPageBreak/>
        <w:t>особенно если они должны одновременно учитывать несколько различных и при этом противоположных признаков.</w:t>
      </w:r>
    </w:p>
    <w:p w:rsidR="00F0742C" w:rsidRPr="00F0742C" w:rsidRDefault="00F0742C" w:rsidP="00F0742C">
      <w:pPr>
        <w:pStyle w:val="Style11"/>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 xml:space="preserve">В старшем дошкольном возрасте продолжает развиваться образное мышление. Дети способны не только решить задачу </w:t>
      </w:r>
      <w:r w:rsidRPr="00F0742C">
        <w:rPr>
          <w:rStyle w:val="FontStyle281"/>
          <w:rFonts w:ascii="Georgia" w:hAnsi="Georgia" w:cs="Times New Roman"/>
          <w:i/>
          <w:sz w:val="28"/>
        </w:rPr>
        <w:t xml:space="preserve">в </w:t>
      </w:r>
      <w:r w:rsidRPr="00F0742C">
        <w:rPr>
          <w:rStyle w:val="FontStyle207"/>
          <w:rFonts w:ascii="Georgia" w:hAnsi="Georgia" w:cs="Times New Roman"/>
          <w:i/>
          <w:sz w:val="36"/>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F0742C">
        <w:rPr>
          <w:rStyle w:val="FontStyle207"/>
          <w:rFonts w:ascii="Georgia" w:hAnsi="Georgia" w:cs="Times New Roman"/>
          <w:i/>
          <w:sz w:val="36"/>
          <w:szCs w:val="24"/>
        </w:rPr>
        <w:softHyphen/>
        <w:t>жутся правильными только в том случае, если дети будут применять адек</w:t>
      </w:r>
      <w:r w:rsidRPr="00F0742C">
        <w:rPr>
          <w:rStyle w:val="FontStyle207"/>
          <w:rFonts w:ascii="Georgia" w:hAnsi="Georgia" w:cs="Times New Roman"/>
          <w:i/>
          <w:sz w:val="36"/>
          <w:szCs w:val="24"/>
        </w:rPr>
        <w:softHyphen/>
        <w:t>ватные мыслительные средства. Среди них можно выделить схематизиро</w:t>
      </w:r>
      <w:r w:rsidRPr="00F0742C">
        <w:rPr>
          <w:rStyle w:val="FontStyle207"/>
          <w:rFonts w:ascii="Georgia" w:hAnsi="Georgia" w:cs="Times New Roman"/>
          <w:i/>
          <w:sz w:val="36"/>
          <w:szCs w:val="24"/>
        </w:rPr>
        <w:softHyphen/>
        <w:t xml:space="preserve">ванные представления, которые возникают </w:t>
      </w:r>
      <w:r w:rsidRPr="007548DB">
        <w:rPr>
          <w:rStyle w:val="FontStyle281"/>
          <w:rFonts w:ascii="Georgia" w:hAnsi="Georgia" w:cs="Times New Roman"/>
          <w:i/>
          <w:sz w:val="36"/>
        </w:rPr>
        <w:t>в</w:t>
      </w:r>
      <w:r w:rsidRPr="00F0742C">
        <w:rPr>
          <w:rStyle w:val="FontStyle281"/>
          <w:rFonts w:ascii="Georgia" w:hAnsi="Georgia" w:cs="Times New Roman"/>
          <w:i/>
          <w:sz w:val="28"/>
        </w:rPr>
        <w:t xml:space="preserve"> </w:t>
      </w:r>
      <w:r w:rsidR="007548DB">
        <w:rPr>
          <w:rStyle w:val="FontStyle207"/>
          <w:rFonts w:ascii="Georgia" w:hAnsi="Georgia" w:cs="Times New Roman"/>
          <w:i/>
          <w:sz w:val="36"/>
          <w:szCs w:val="24"/>
        </w:rPr>
        <w:t>процессе наглядного</w:t>
      </w:r>
      <w:r w:rsidRPr="00F0742C">
        <w:rPr>
          <w:rStyle w:val="FontStyle207"/>
          <w:rFonts w:ascii="Georgia" w:hAnsi="Georgia" w:cs="Times New Roman"/>
          <w:i/>
          <w:sz w:val="36"/>
          <w:szCs w:val="24"/>
        </w:rPr>
        <w:t xml:space="preserve"> моделирования; </w:t>
      </w:r>
      <w:proofErr w:type="gramStart"/>
      <w:r w:rsidRPr="00F0742C">
        <w:rPr>
          <w:rStyle w:val="FontStyle207"/>
          <w:rFonts w:ascii="Georgia" w:hAnsi="Georgia" w:cs="Times New Roman"/>
          <w:i/>
          <w:sz w:val="36"/>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7548DB">
        <w:rPr>
          <w:rStyle w:val="FontStyle281"/>
          <w:rFonts w:ascii="Georgia" w:hAnsi="Georgia" w:cs="Times New Roman"/>
          <w:i/>
          <w:sz w:val="36"/>
        </w:rPr>
        <w:t>объекто</w:t>
      </w:r>
      <w:r w:rsidR="007548DB">
        <w:rPr>
          <w:rStyle w:val="FontStyle281"/>
          <w:rFonts w:ascii="Georgia" w:hAnsi="Georgia" w:cs="Times New Roman"/>
          <w:i/>
          <w:sz w:val="36"/>
        </w:rPr>
        <w:t>в</w:t>
      </w:r>
      <w:r w:rsidRPr="00F0742C">
        <w:rPr>
          <w:rStyle w:val="FontStyle281"/>
          <w:rFonts w:ascii="Georgia" w:hAnsi="Georgia" w:cs="Times New Roman"/>
          <w:i/>
          <w:sz w:val="28"/>
        </w:rPr>
        <w:t xml:space="preserve"> </w:t>
      </w:r>
      <w:r w:rsidRPr="00F0742C">
        <w:rPr>
          <w:rStyle w:val="FontStyle207"/>
          <w:rFonts w:ascii="Georgia" w:hAnsi="Georgia" w:cs="Times New Roman"/>
          <w:i/>
          <w:sz w:val="36"/>
          <w:szCs w:val="24"/>
        </w:rPr>
        <w:t xml:space="preserve">и явлений (представления о цикличности изменений): представления </w:t>
      </w:r>
      <w:r w:rsidRPr="00F0742C">
        <w:rPr>
          <w:rStyle w:val="FontStyle281"/>
          <w:rFonts w:ascii="Georgia" w:hAnsi="Georgia" w:cs="Times New Roman"/>
          <w:i/>
          <w:sz w:val="28"/>
        </w:rPr>
        <w:t xml:space="preserve">о </w:t>
      </w:r>
      <w:r w:rsidRPr="00F0742C">
        <w:rPr>
          <w:rStyle w:val="FontStyle207"/>
          <w:rFonts w:ascii="Georgia" w:hAnsi="Georgia" w:cs="Times New Roman"/>
          <w:i/>
          <w:sz w:val="36"/>
          <w:szCs w:val="24"/>
        </w:rPr>
        <w:t>смене времен года, дня и ночи, об увеличении и уменьшении объект</w:t>
      </w:r>
      <w:r w:rsidR="007548DB">
        <w:rPr>
          <w:rStyle w:val="FontStyle207"/>
          <w:rFonts w:ascii="Georgia" w:hAnsi="Georgia" w:cs="Times New Roman"/>
          <w:i/>
          <w:sz w:val="36"/>
          <w:szCs w:val="24"/>
        </w:rPr>
        <w:t>о</w:t>
      </w:r>
      <w:r w:rsidRPr="00F0742C">
        <w:rPr>
          <w:rStyle w:val="FontStyle207"/>
          <w:rFonts w:ascii="Georgia" w:hAnsi="Georgia" w:cs="Times New Roman"/>
          <w:i/>
          <w:sz w:val="36"/>
          <w:szCs w:val="24"/>
        </w:rPr>
        <w:t>в</w:t>
      </w:r>
      <w:r w:rsidR="007548DB">
        <w:rPr>
          <w:rStyle w:val="FontStyle207"/>
          <w:rFonts w:ascii="Georgia" w:hAnsi="Georgia" w:cs="Times New Roman"/>
          <w:i/>
          <w:sz w:val="36"/>
          <w:szCs w:val="24"/>
        </w:rPr>
        <w:t xml:space="preserve"> в</w:t>
      </w:r>
      <w:r w:rsidRPr="00F0742C">
        <w:rPr>
          <w:rStyle w:val="FontStyle207"/>
          <w:rFonts w:ascii="Georgia" w:hAnsi="Georgia" w:cs="Times New Roman"/>
          <w:i/>
          <w:sz w:val="36"/>
          <w:szCs w:val="24"/>
        </w:rPr>
        <w:t xml:space="preserve"> результате различных воздействий, представления </w:t>
      </w:r>
      <w:r w:rsidRPr="007548DB">
        <w:rPr>
          <w:rStyle w:val="FontStyle281"/>
          <w:rFonts w:ascii="Georgia" w:hAnsi="Georgia" w:cs="Times New Roman"/>
          <w:i/>
          <w:sz w:val="36"/>
        </w:rPr>
        <w:t>о</w:t>
      </w:r>
      <w:r w:rsidRPr="00F0742C">
        <w:rPr>
          <w:rStyle w:val="FontStyle281"/>
          <w:rFonts w:ascii="Georgia" w:hAnsi="Georgia" w:cs="Times New Roman"/>
          <w:i/>
          <w:sz w:val="28"/>
        </w:rPr>
        <w:t xml:space="preserve"> </w:t>
      </w:r>
      <w:r w:rsidRPr="00F0742C">
        <w:rPr>
          <w:rStyle w:val="FontStyle207"/>
          <w:rFonts w:ascii="Georgia" w:hAnsi="Georgia" w:cs="Times New Roman"/>
          <w:i/>
          <w:sz w:val="36"/>
          <w:szCs w:val="24"/>
        </w:rPr>
        <w:t xml:space="preserve">развитии и т. Кроме того, </w:t>
      </w:r>
      <w:r w:rsidRPr="00F0742C">
        <w:rPr>
          <w:rStyle w:val="FontStyle207"/>
          <w:rFonts w:ascii="Georgia" w:hAnsi="Georgia" w:cs="Times New Roman"/>
          <w:b/>
          <w:i/>
          <w:sz w:val="36"/>
          <w:szCs w:val="24"/>
        </w:rPr>
        <w:t>продолжают совершенствоваться обобщения, что является основой словесно логического мышления.</w:t>
      </w:r>
      <w:proofErr w:type="gramEnd"/>
      <w:r w:rsidRPr="00F0742C">
        <w:rPr>
          <w:rStyle w:val="FontStyle207"/>
          <w:rFonts w:ascii="Georgia" w:hAnsi="Georgia" w:cs="Times New Roman"/>
          <w:i/>
          <w:sz w:val="36"/>
          <w:szCs w:val="24"/>
        </w:rPr>
        <w:t xml:space="preserve"> В дошкольном возрасте у детей еще отсутствуют представления о классах объектов. Дети группируют объ</w:t>
      </w:r>
      <w:r w:rsidRPr="00F0742C">
        <w:rPr>
          <w:rStyle w:val="FontStyle207"/>
          <w:rFonts w:ascii="Georgia" w:hAnsi="Georgia" w:cs="Times New Roman"/>
          <w:i/>
          <w:sz w:val="36"/>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F0742C" w:rsidRPr="00F0742C" w:rsidRDefault="00F0742C" w:rsidP="00F0742C">
      <w:pPr>
        <w:pStyle w:val="Style11"/>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F0742C">
        <w:rPr>
          <w:rStyle w:val="FontStyle207"/>
          <w:rFonts w:ascii="Georgia" w:hAnsi="Georgia" w:cs="Times New Roman"/>
          <w:i/>
          <w:sz w:val="36"/>
          <w:szCs w:val="24"/>
        </w:rPr>
        <w:softHyphen/>
        <w:t>ные объяснения, если анализируемые отношения не выходят за пределы их наглядного опыта.</w:t>
      </w:r>
    </w:p>
    <w:p w:rsidR="00F0742C" w:rsidRPr="00F0742C" w:rsidRDefault="00F0742C" w:rsidP="00F0742C">
      <w:pPr>
        <w:pStyle w:val="Style11"/>
        <w:widowControl/>
        <w:spacing w:line="240" w:lineRule="auto"/>
        <w:ind w:firstLine="709"/>
        <w:rPr>
          <w:rStyle w:val="FontStyle202"/>
          <w:rFonts w:ascii="Georgia" w:hAnsi="Georgia" w:cs="Times New Roman"/>
          <w:i/>
          <w:sz w:val="36"/>
          <w:szCs w:val="24"/>
        </w:rPr>
      </w:pPr>
      <w:r w:rsidRPr="00F0742C">
        <w:rPr>
          <w:rStyle w:val="FontStyle207"/>
          <w:rFonts w:ascii="Georgia" w:hAnsi="Georgia" w:cs="Times New Roman"/>
          <w:i/>
          <w:sz w:val="36"/>
          <w:szCs w:val="24"/>
        </w:rPr>
        <w:t>Развитие воображения в этом возрасте позволяет детям сочинять доста</w:t>
      </w:r>
      <w:r w:rsidRPr="00F0742C">
        <w:rPr>
          <w:rStyle w:val="FontStyle207"/>
          <w:rFonts w:ascii="Georgia" w:hAnsi="Georgia" w:cs="Times New Roman"/>
          <w:i/>
          <w:sz w:val="36"/>
          <w:szCs w:val="24"/>
        </w:rPr>
        <w:softHyphen/>
        <w:t xml:space="preserve">точно оригинальные и </w:t>
      </w:r>
      <w:r w:rsidRPr="00F0742C">
        <w:rPr>
          <w:rStyle w:val="FontStyle207"/>
          <w:rFonts w:ascii="Georgia" w:hAnsi="Georgia" w:cs="Times New Roman"/>
          <w:i/>
          <w:sz w:val="36"/>
          <w:szCs w:val="24"/>
        </w:rPr>
        <w:lastRenderedPageBreak/>
        <w:t xml:space="preserve">последовательно разворачивающиеся истории. Воображение будет </w:t>
      </w:r>
      <w:r w:rsidRPr="00F0742C">
        <w:rPr>
          <w:rStyle w:val="FontStyle202"/>
          <w:rFonts w:ascii="Georgia" w:hAnsi="Georgia" w:cs="Times New Roman"/>
          <w:i/>
          <w:sz w:val="36"/>
          <w:szCs w:val="24"/>
        </w:rPr>
        <w:t>активно развиваться лишь при условии проведения специальной работы по его активизации.</w:t>
      </w:r>
    </w:p>
    <w:p w:rsidR="00F0742C" w:rsidRPr="00F0742C" w:rsidRDefault="00F0742C" w:rsidP="00F0742C">
      <w:pPr>
        <w:pStyle w:val="Style11"/>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 xml:space="preserve">Продолжают развиваться устойчивость, распределение, переключаемость внимания. Наблюдается переход от </w:t>
      </w:r>
      <w:proofErr w:type="gramStart"/>
      <w:r w:rsidRPr="00F0742C">
        <w:rPr>
          <w:rStyle w:val="FontStyle207"/>
          <w:rFonts w:ascii="Georgia" w:hAnsi="Georgia" w:cs="Times New Roman"/>
          <w:i/>
          <w:sz w:val="36"/>
          <w:szCs w:val="24"/>
        </w:rPr>
        <w:t>непроизвольного</w:t>
      </w:r>
      <w:proofErr w:type="gramEnd"/>
      <w:r w:rsidRPr="00F0742C">
        <w:rPr>
          <w:rStyle w:val="FontStyle207"/>
          <w:rFonts w:ascii="Georgia" w:hAnsi="Georgia" w:cs="Times New Roman"/>
          <w:i/>
          <w:sz w:val="36"/>
          <w:szCs w:val="24"/>
        </w:rPr>
        <w:t xml:space="preserve"> к произвольному вниманию.</w:t>
      </w:r>
    </w:p>
    <w:p w:rsidR="00F0742C" w:rsidRPr="00F0742C" w:rsidRDefault="00F0742C" w:rsidP="00F0742C">
      <w:pPr>
        <w:pStyle w:val="Style11"/>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F0742C">
        <w:rPr>
          <w:rStyle w:val="FontStyle202"/>
          <w:rFonts w:ascii="Georgia" w:hAnsi="Georgia" w:cs="Times New Roman"/>
          <w:b w:val="0"/>
          <w:i/>
          <w:sz w:val="36"/>
          <w:szCs w:val="24"/>
        </w:rPr>
        <w:t xml:space="preserve">в </w:t>
      </w:r>
      <w:r w:rsidRPr="00F0742C">
        <w:rPr>
          <w:rStyle w:val="FontStyle207"/>
          <w:rFonts w:ascii="Georgia" w:hAnsi="Georgia" w:cs="Times New Roman"/>
          <w:i/>
          <w:sz w:val="36"/>
          <w:szCs w:val="24"/>
        </w:rPr>
        <w:t xml:space="preserve">сюжетно-ролевой игре и </w:t>
      </w:r>
      <w:r w:rsidRPr="00F0742C">
        <w:rPr>
          <w:rStyle w:val="FontStyle202"/>
          <w:rFonts w:ascii="Georgia" w:hAnsi="Georgia" w:cs="Times New Roman"/>
          <w:b w:val="0"/>
          <w:i/>
          <w:sz w:val="36"/>
          <w:szCs w:val="24"/>
        </w:rPr>
        <w:t>в</w:t>
      </w:r>
      <w:r w:rsidRPr="00F0742C">
        <w:rPr>
          <w:rStyle w:val="FontStyle202"/>
          <w:rFonts w:ascii="Georgia" w:hAnsi="Georgia" w:cs="Times New Roman"/>
          <w:i/>
          <w:sz w:val="36"/>
          <w:szCs w:val="24"/>
        </w:rPr>
        <w:t xml:space="preserve"> </w:t>
      </w:r>
      <w:r w:rsidRPr="00F0742C">
        <w:rPr>
          <w:rStyle w:val="FontStyle207"/>
          <w:rFonts w:ascii="Georgia" w:hAnsi="Georgia" w:cs="Times New Roman"/>
          <w:i/>
          <w:sz w:val="36"/>
          <w:szCs w:val="24"/>
        </w:rPr>
        <w:t>повседневной жизни.</w:t>
      </w:r>
    </w:p>
    <w:p w:rsidR="00F0742C" w:rsidRPr="00F0742C" w:rsidRDefault="00F0742C" w:rsidP="00F0742C">
      <w:pPr>
        <w:pStyle w:val="Style11"/>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Совершенствуется грамматический строй речи. Дети используют прак</w:t>
      </w:r>
      <w:r w:rsidRPr="00F0742C">
        <w:rPr>
          <w:rStyle w:val="FontStyle207"/>
          <w:rFonts w:ascii="Georgia" w:hAnsi="Georgia" w:cs="Times New Roman"/>
          <w:i/>
          <w:sz w:val="36"/>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F0742C" w:rsidRPr="00F0742C" w:rsidRDefault="00F0742C" w:rsidP="00F0742C">
      <w:pPr>
        <w:pStyle w:val="Style11"/>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Развивается связная речь. Дети могут пересказывать, рассказывать по картинке, передавая не только главное, но и детали.</w:t>
      </w:r>
    </w:p>
    <w:p w:rsidR="00F0742C" w:rsidRPr="00F0742C" w:rsidRDefault="00F0742C" w:rsidP="00F0742C">
      <w:pPr>
        <w:pStyle w:val="Style52"/>
        <w:widowControl/>
        <w:spacing w:line="240" w:lineRule="auto"/>
        <w:ind w:firstLine="709"/>
        <w:rPr>
          <w:rStyle w:val="FontStyle207"/>
          <w:rFonts w:ascii="Georgia" w:hAnsi="Georgia" w:cs="Times New Roman"/>
          <w:i/>
          <w:sz w:val="36"/>
          <w:szCs w:val="24"/>
        </w:rPr>
      </w:pPr>
      <w:r w:rsidRPr="00F0742C">
        <w:rPr>
          <w:rStyle w:val="FontStyle207"/>
          <w:rFonts w:ascii="Georgia" w:hAnsi="Georgia" w:cs="Times New Roman"/>
          <w:i/>
          <w:sz w:val="36"/>
          <w:szCs w:val="24"/>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7548DB">
        <w:rPr>
          <w:rStyle w:val="FontStyle207"/>
          <w:rFonts w:ascii="Georgia" w:hAnsi="Georgia" w:cs="Times New Roman"/>
          <w:i/>
          <w:sz w:val="36"/>
          <w:szCs w:val="24"/>
        </w:rPr>
        <w:t>п</w:t>
      </w:r>
      <w:r w:rsidRPr="00F0742C">
        <w:rPr>
          <w:rStyle w:val="FontStyle207"/>
          <w:rFonts w:ascii="Georgia" w:hAnsi="Georgia" w:cs="Times New Roman"/>
          <w:i/>
          <w:sz w:val="36"/>
          <w:szCs w:val="24"/>
        </w:rPr>
        <w:t>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0742C" w:rsidRPr="00F0742C" w:rsidRDefault="00F0742C" w:rsidP="00F0742C">
      <w:pPr>
        <w:pStyle w:val="Style79"/>
        <w:widowControl/>
        <w:spacing w:line="240" w:lineRule="auto"/>
        <w:ind w:firstLine="709"/>
        <w:jc w:val="both"/>
        <w:rPr>
          <w:rStyle w:val="FontStyle207"/>
          <w:rFonts w:ascii="Georgia" w:hAnsi="Georgia" w:cs="Times New Roman"/>
          <w:i/>
          <w:sz w:val="36"/>
          <w:szCs w:val="24"/>
        </w:rPr>
      </w:pPr>
      <w:r w:rsidRPr="00F0742C">
        <w:rPr>
          <w:rStyle w:val="FontStyle207"/>
          <w:rFonts w:ascii="Georgia" w:hAnsi="Georgia" w:cs="Times New Roman"/>
          <w:i/>
          <w:sz w:val="36"/>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r w:rsidR="007548DB">
        <w:rPr>
          <w:rStyle w:val="FontStyle207"/>
          <w:rFonts w:ascii="Georgia" w:hAnsi="Georgia" w:cs="Times New Roman"/>
          <w:i/>
          <w:sz w:val="36"/>
          <w:szCs w:val="24"/>
        </w:rPr>
        <w:t>изменений); развиваются умение о</w:t>
      </w:r>
      <w:r w:rsidRPr="00F0742C">
        <w:rPr>
          <w:rStyle w:val="FontStyle207"/>
          <w:rFonts w:ascii="Georgia" w:hAnsi="Georgia" w:cs="Times New Roman"/>
          <w:i/>
          <w:sz w:val="36"/>
          <w:szCs w:val="24"/>
        </w:rPr>
        <w:t>б</w:t>
      </w:r>
      <w:r w:rsidR="007548DB">
        <w:rPr>
          <w:rStyle w:val="FontStyle207"/>
          <w:rFonts w:ascii="Georgia" w:hAnsi="Georgia" w:cs="Times New Roman"/>
          <w:i/>
          <w:sz w:val="36"/>
          <w:szCs w:val="24"/>
        </w:rPr>
        <w:t>об</w:t>
      </w:r>
      <w:r w:rsidRPr="00F0742C">
        <w:rPr>
          <w:rStyle w:val="FontStyle207"/>
          <w:rFonts w:ascii="Georgia" w:hAnsi="Georgia" w:cs="Times New Roman"/>
          <w:i/>
          <w:sz w:val="36"/>
          <w:szCs w:val="24"/>
        </w:rPr>
        <w:t>щать, причинное мышление, воображение, произвольное внимание, речь</w:t>
      </w:r>
      <w:r w:rsidRPr="00F0742C">
        <w:rPr>
          <w:rStyle w:val="FontStyle252"/>
          <w:rFonts w:ascii="Georgia" w:hAnsi="Georgia" w:cs="Times New Roman"/>
          <w:i/>
          <w:sz w:val="20"/>
        </w:rPr>
        <w:t xml:space="preserve">, </w:t>
      </w:r>
      <w:r w:rsidRPr="00F0742C">
        <w:rPr>
          <w:rStyle w:val="FontStyle207"/>
          <w:rFonts w:ascii="Georgia" w:hAnsi="Georgia" w:cs="Times New Roman"/>
          <w:i/>
          <w:sz w:val="36"/>
          <w:szCs w:val="24"/>
        </w:rPr>
        <w:t>образ Я.</w:t>
      </w:r>
    </w:p>
    <w:p w:rsidR="00F0742C" w:rsidRPr="00F0742C" w:rsidRDefault="00F0742C" w:rsidP="00F0742C">
      <w:pPr>
        <w:pStyle w:val="Style40"/>
        <w:widowControl/>
        <w:spacing w:line="240" w:lineRule="auto"/>
        <w:ind w:firstLine="709"/>
        <w:jc w:val="both"/>
        <w:rPr>
          <w:rFonts w:ascii="Georgia" w:hAnsi="Georgia" w:cs="Times New Roman"/>
          <w:i/>
          <w:sz w:val="40"/>
          <w:szCs w:val="20"/>
        </w:rPr>
      </w:pPr>
    </w:p>
    <w:p w:rsidR="000E3768" w:rsidRPr="00F0742C" w:rsidRDefault="000E3768">
      <w:pPr>
        <w:rPr>
          <w:rFonts w:ascii="Georgia" w:hAnsi="Georgia"/>
          <w:i/>
          <w:sz w:val="32"/>
        </w:rPr>
      </w:pPr>
    </w:p>
    <w:sectPr w:rsidR="000E3768" w:rsidRPr="00F0742C" w:rsidSect="00F074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F0742C"/>
    <w:rsid w:val="000E3768"/>
    <w:rsid w:val="00330D2F"/>
    <w:rsid w:val="007548DB"/>
    <w:rsid w:val="00F07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F0742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F0742C"/>
    <w:rPr>
      <w:rFonts w:ascii="Century Schoolbook" w:hAnsi="Century Schoolbook" w:cs="Century Schoolbook"/>
      <w:b/>
      <w:bCs/>
      <w:sz w:val="20"/>
      <w:szCs w:val="20"/>
    </w:rPr>
  </w:style>
  <w:style w:type="character" w:customStyle="1" w:styleId="FontStyle207">
    <w:name w:val="Font Style207"/>
    <w:basedOn w:val="a0"/>
    <w:uiPriority w:val="99"/>
    <w:rsid w:val="00F0742C"/>
    <w:rPr>
      <w:rFonts w:ascii="Century Schoolbook" w:hAnsi="Century Schoolbook" w:cs="Century Schoolbook"/>
      <w:sz w:val="18"/>
      <w:szCs w:val="18"/>
    </w:rPr>
  </w:style>
  <w:style w:type="paragraph" w:customStyle="1" w:styleId="Style11">
    <w:name w:val="Style11"/>
    <w:basedOn w:val="a"/>
    <w:uiPriority w:val="99"/>
    <w:rsid w:val="00F0742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52">
    <w:name w:val="Style52"/>
    <w:basedOn w:val="a"/>
    <w:uiPriority w:val="99"/>
    <w:rsid w:val="00F0742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7">
    <w:name w:val="Style77"/>
    <w:basedOn w:val="a"/>
    <w:uiPriority w:val="99"/>
    <w:rsid w:val="00F0742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F0742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3">
    <w:name w:val="Font Style223"/>
    <w:basedOn w:val="a0"/>
    <w:uiPriority w:val="99"/>
    <w:rsid w:val="00F0742C"/>
    <w:rPr>
      <w:rFonts w:ascii="Microsoft Sans Serif" w:hAnsi="Microsoft Sans Serif" w:cs="Microsoft Sans Serif" w:hint="default"/>
      <w:b/>
      <w:bCs/>
      <w:sz w:val="32"/>
      <w:szCs w:val="32"/>
    </w:rPr>
  </w:style>
  <w:style w:type="paragraph" w:customStyle="1" w:styleId="Style40">
    <w:name w:val="Style40"/>
    <w:basedOn w:val="a"/>
    <w:uiPriority w:val="99"/>
    <w:rsid w:val="00F0742C"/>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0">
    <w:name w:val="Style90"/>
    <w:basedOn w:val="a"/>
    <w:uiPriority w:val="99"/>
    <w:rsid w:val="00F0742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F0742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basedOn w:val="a0"/>
    <w:uiPriority w:val="99"/>
    <w:rsid w:val="00F0742C"/>
    <w:rPr>
      <w:rFonts w:ascii="Microsoft Sans Serif" w:hAnsi="Microsoft Sans Serif" w:cs="Microsoft Sans Serif"/>
      <w:b/>
      <w:bCs/>
      <w:sz w:val="10"/>
      <w:szCs w:val="10"/>
    </w:rPr>
  </w:style>
  <w:style w:type="character" w:customStyle="1" w:styleId="FontStyle252">
    <w:name w:val="Font Style252"/>
    <w:basedOn w:val="a0"/>
    <w:uiPriority w:val="99"/>
    <w:rsid w:val="00F0742C"/>
    <w:rPr>
      <w:rFonts w:ascii="Century Schoolbook" w:hAnsi="Century Schoolbook" w:cs="Century Schoolbook"/>
      <w:b/>
      <w:bCs/>
      <w:sz w:val="14"/>
      <w:szCs w:val="14"/>
    </w:rPr>
  </w:style>
  <w:style w:type="character" w:customStyle="1" w:styleId="FontStyle280">
    <w:name w:val="Font Style280"/>
    <w:basedOn w:val="a0"/>
    <w:uiPriority w:val="99"/>
    <w:rsid w:val="00F0742C"/>
    <w:rPr>
      <w:rFonts w:ascii="Century Schoolbook" w:hAnsi="Century Schoolbook" w:cs="Century Schoolbook"/>
      <w:spacing w:val="-10"/>
      <w:sz w:val="22"/>
      <w:szCs w:val="22"/>
    </w:rPr>
  </w:style>
  <w:style w:type="character" w:customStyle="1" w:styleId="FontStyle281">
    <w:name w:val="Font Style281"/>
    <w:basedOn w:val="a0"/>
    <w:uiPriority w:val="99"/>
    <w:rsid w:val="00F0742C"/>
    <w:rPr>
      <w:rFonts w:ascii="Century Schoolbook" w:hAnsi="Century Schoolbook" w:cs="Century Schoolbook"/>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995</Words>
  <Characters>5677</Characters>
  <Application>Microsoft Office Word</Application>
  <DocSecurity>0</DocSecurity>
  <Lines>47</Lines>
  <Paragraphs>13</Paragraphs>
  <ScaleCrop>false</ScaleCrop>
  <Company>Reanimator Extreme Edition</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dc:creator>
  <cp:lastModifiedBy>packard</cp:lastModifiedBy>
  <cp:revision>3</cp:revision>
  <dcterms:created xsi:type="dcterms:W3CDTF">2013-08-13T14:38:00Z</dcterms:created>
  <dcterms:modified xsi:type="dcterms:W3CDTF">2013-09-05T17:23:00Z</dcterms:modified>
</cp:coreProperties>
</file>