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E3" w:rsidRDefault="00586BE3" w:rsidP="00586BE3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26C48" w:rsidRPr="009C2BCC" w:rsidRDefault="00586BE3" w:rsidP="00586BE3">
      <w:pPr>
        <w:ind w:left="-900"/>
        <w:jc w:val="center"/>
        <w:rPr>
          <w:b/>
        </w:rPr>
      </w:pPr>
      <w:r w:rsidRPr="009C2BCC">
        <w:rPr>
          <w:b/>
        </w:rPr>
        <w:t xml:space="preserve"> </w:t>
      </w:r>
      <w:r w:rsidR="00326C48" w:rsidRPr="009C2BCC">
        <w:rPr>
          <w:b/>
        </w:rPr>
        <w:t>Анализ работы педагога дополнительного образования</w:t>
      </w:r>
    </w:p>
    <w:p w:rsidR="00586BE3" w:rsidRPr="009C2BCC" w:rsidRDefault="00326C48" w:rsidP="00586BE3">
      <w:pPr>
        <w:jc w:val="center"/>
        <w:rPr>
          <w:b/>
        </w:rPr>
      </w:pPr>
      <w:r w:rsidRPr="009C2BCC">
        <w:rPr>
          <w:b/>
        </w:rPr>
        <w:t>по предмету «Окружающий мир»</w:t>
      </w:r>
      <w:r w:rsidR="00851D21" w:rsidRPr="009C2BCC">
        <w:rPr>
          <w:b/>
        </w:rPr>
        <w:t xml:space="preserve"> </w:t>
      </w:r>
    </w:p>
    <w:p w:rsidR="00326C48" w:rsidRPr="009C2BCC" w:rsidRDefault="00851D21" w:rsidP="00586BE3">
      <w:pPr>
        <w:jc w:val="center"/>
        <w:rPr>
          <w:b/>
        </w:rPr>
      </w:pPr>
      <w:r w:rsidRPr="009C2BCC">
        <w:rPr>
          <w:b/>
        </w:rPr>
        <w:t>з</w:t>
      </w:r>
      <w:r w:rsidR="00326C48" w:rsidRPr="009C2BCC">
        <w:rPr>
          <w:b/>
        </w:rPr>
        <w:t>а 2011-2012 учебный год.</w:t>
      </w:r>
    </w:p>
    <w:p w:rsidR="00326C48" w:rsidRDefault="00326C48" w:rsidP="00586BE3">
      <w:pPr>
        <w:jc w:val="center"/>
        <w:rPr>
          <w:b/>
          <w:sz w:val="28"/>
          <w:szCs w:val="28"/>
        </w:rPr>
      </w:pPr>
    </w:p>
    <w:p w:rsidR="009738B4" w:rsidRPr="009C2BCC" w:rsidRDefault="00326C48" w:rsidP="009738B4"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CA1406" w:rsidRPr="009C2BCC" w:rsidRDefault="003B03B1" w:rsidP="00586BE3">
      <w:pPr>
        <w:ind w:firstLine="357"/>
        <w:jc w:val="both"/>
        <w:rPr>
          <w:i/>
        </w:rPr>
      </w:pPr>
      <w:r w:rsidRPr="009C2BCC">
        <w:rPr>
          <w:i/>
        </w:rPr>
        <w:t>Работа по предмету  «Окружающий мир» в 2011-2012 учебном году велась с учетом задач</w:t>
      </w:r>
      <w:r w:rsidR="00AF71C3" w:rsidRPr="009C2BCC">
        <w:rPr>
          <w:i/>
        </w:rPr>
        <w:t>,</w:t>
      </w:r>
      <w:r w:rsidR="00CA1406" w:rsidRPr="009C2BCC">
        <w:rPr>
          <w:i/>
        </w:rPr>
        <w:t xml:space="preserve"> поставленных мной в начале года</w:t>
      </w:r>
      <w:r w:rsidR="000A005A" w:rsidRPr="009C2BCC">
        <w:rPr>
          <w:i/>
        </w:rPr>
        <w:t>.</w:t>
      </w:r>
      <w:r w:rsidR="00586BE3" w:rsidRPr="009C2BCC">
        <w:rPr>
          <w:i/>
        </w:rPr>
        <w:t xml:space="preserve"> </w:t>
      </w:r>
      <w:r w:rsidR="00055B8D" w:rsidRPr="009C2BCC">
        <w:rPr>
          <w:i/>
        </w:rPr>
        <w:t>Это</w:t>
      </w:r>
      <w:r w:rsidR="00586BE3" w:rsidRPr="009C2BCC">
        <w:rPr>
          <w:i/>
        </w:rPr>
        <w:t xml:space="preserve"> </w:t>
      </w:r>
      <w:r w:rsidR="00CA1406" w:rsidRPr="009C2BCC">
        <w:rPr>
          <w:i/>
        </w:rPr>
        <w:t>развитие интереса к предме</w:t>
      </w:r>
      <w:r w:rsidR="00055B8D" w:rsidRPr="009C2BCC">
        <w:rPr>
          <w:i/>
        </w:rPr>
        <w:t xml:space="preserve">ту через проектную деятельность и пополнение </w:t>
      </w:r>
      <w:r w:rsidR="00CA1406" w:rsidRPr="009C2BCC">
        <w:rPr>
          <w:i/>
        </w:rPr>
        <w:t xml:space="preserve"> банка наглядных  и раздаточных материалов по предмету «</w:t>
      </w:r>
      <w:r w:rsidR="00586BE3" w:rsidRPr="009C2BCC">
        <w:rPr>
          <w:i/>
        </w:rPr>
        <w:t>Окружающий мир».</w:t>
      </w:r>
    </w:p>
    <w:p w:rsidR="00326C48" w:rsidRPr="009C2BCC" w:rsidRDefault="00CA1406" w:rsidP="00326C48">
      <w:pPr>
        <w:ind w:firstLine="357"/>
        <w:jc w:val="both"/>
        <w:rPr>
          <w:i/>
        </w:rPr>
      </w:pPr>
      <w:r w:rsidRPr="009C2BCC">
        <w:rPr>
          <w:i/>
        </w:rPr>
        <w:t xml:space="preserve">    </w:t>
      </w:r>
      <w:r w:rsidR="00326C48" w:rsidRPr="009C2BCC">
        <w:rPr>
          <w:i/>
        </w:rPr>
        <w:t>Программа рассчитана на два года обучения (72 часа). Занятия дл</w:t>
      </w:r>
      <w:r w:rsidR="00586BE3" w:rsidRPr="009C2BCC">
        <w:rPr>
          <w:i/>
        </w:rPr>
        <w:t xml:space="preserve">ились </w:t>
      </w:r>
      <w:r w:rsidR="00326C48" w:rsidRPr="009C2BCC">
        <w:rPr>
          <w:i/>
        </w:rPr>
        <w:t>20 минут для детей первого года  обучения, 25 минут для детей второго года обучения.</w:t>
      </w:r>
    </w:p>
    <w:p w:rsidR="00326C48" w:rsidRPr="009C2BCC" w:rsidRDefault="00326C48" w:rsidP="00326C48">
      <w:pPr>
        <w:ind w:firstLine="708"/>
        <w:rPr>
          <w:i/>
        </w:rPr>
      </w:pPr>
      <w:r w:rsidRPr="009C2BCC">
        <w:rPr>
          <w:i/>
        </w:rPr>
        <w:t xml:space="preserve">В прошедшем учебном году с детьми первого года обучения было пройдено  35 тем  из  8 разделов программы. Было проведено 6 обобщающих уроков по темам: «Домашние и дикие животные», «Птицы»,  «Фрукты и овощи», «Транспорт», «Одежда». </w:t>
      </w:r>
    </w:p>
    <w:p w:rsidR="00326C48" w:rsidRPr="009C2BCC" w:rsidRDefault="00326C48" w:rsidP="00326C48">
      <w:pPr>
        <w:ind w:firstLine="708"/>
        <w:rPr>
          <w:b/>
          <w:i/>
        </w:rPr>
      </w:pPr>
      <w:r w:rsidRPr="009C2BCC">
        <w:rPr>
          <w:i/>
        </w:rPr>
        <w:t>Дети второго года обучения также изучили  33 темы  из 9 разделов программы «Окружающий мир». Обобщающие уроки проводились по темам: «Комнатные и лекарственные растения», «Зимующие и перелетные птицы», «</w:t>
      </w:r>
      <w:proofErr w:type="gramStart"/>
      <w:r w:rsidRPr="009C2BCC">
        <w:rPr>
          <w:i/>
        </w:rPr>
        <w:t>Я-</w:t>
      </w:r>
      <w:proofErr w:type="gramEnd"/>
      <w:r w:rsidRPr="009C2BCC">
        <w:rPr>
          <w:i/>
        </w:rPr>
        <w:t xml:space="preserve"> человек». Были создан</w:t>
      </w:r>
      <w:r w:rsidR="002E53D1" w:rsidRPr="009C2BCC">
        <w:rPr>
          <w:i/>
        </w:rPr>
        <w:t>а</w:t>
      </w:r>
      <w:r w:rsidRPr="009C2BCC">
        <w:rPr>
          <w:i/>
        </w:rPr>
        <w:t xml:space="preserve"> презентаци</w:t>
      </w:r>
      <w:r w:rsidR="002E53D1" w:rsidRPr="009C2BCC">
        <w:rPr>
          <w:i/>
        </w:rPr>
        <w:t>я</w:t>
      </w:r>
      <w:r w:rsidRPr="009C2BCC">
        <w:rPr>
          <w:i/>
        </w:rPr>
        <w:t xml:space="preserve"> </w:t>
      </w:r>
      <w:r w:rsidRPr="009C2BCC">
        <w:rPr>
          <w:i/>
          <w:lang w:val="en-US"/>
        </w:rPr>
        <w:t>Power</w:t>
      </w:r>
      <w:r w:rsidRPr="009C2BCC">
        <w:rPr>
          <w:i/>
        </w:rPr>
        <w:t xml:space="preserve"> </w:t>
      </w:r>
      <w:r w:rsidRPr="009C2BCC">
        <w:rPr>
          <w:i/>
          <w:lang w:val="en-US"/>
        </w:rPr>
        <w:t>Point</w:t>
      </w:r>
      <w:r w:rsidRPr="009C2BCC">
        <w:rPr>
          <w:i/>
        </w:rPr>
        <w:t xml:space="preserve">  на тем</w:t>
      </w:r>
      <w:r w:rsidR="002E53D1" w:rsidRPr="009C2BCC">
        <w:rPr>
          <w:i/>
        </w:rPr>
        <w:t>у</w:t>
      </w:r>
      <w:r w:rsidRPr="009C2BCC">
        <w:rPr>
          <w:i/>
        </w:rPr>
        <w:t>: «</w:t>
      </w:r>
      <w:r w:rsidR="002E53D1" w:rsidRPr="009C2BCC">
        <w:rPr>
          <w:i/>
        </w:rPr>
        <w:t>Путешествие по Москве</w:t>
      </w:r>
      <w:r w:rsidRPr="009C2BCC">
        <w:rPr>
          <w:i/>
        </w:rPr>
        <w:t>».</w:t>
      </w:r>
    </w:p>
    <w:p w:rsidR="00326C48" w:rsidRPr="009C2BCC" w:rsidRDefault="00326C48" w:rsidP="00326C48">
      <w:pPr>
        <w:ind w:firstLine="708"/>
        <w:rPr>
          <w:i/>
        </w:rPr>
      </w:pPr>
      <w:r w:rsidRPr="009C2BCC">
        <w:rPr>
          <w:i/>
        </w:rPr>
        <w:t>В ходе педагогической диагностики</w:t>
      </w:r>
      <w:r w:rsidR="00586BE3" w:rsidRPr="009C2BCC">
        <w:rPr>
          <w:i/>
        </w:rPr>
        <w:t xml:space="preserve"> знаний и умений</w:t>
      </w:r>
      <w:r w:rsidRPr="009C2BCC">
        <w:rPr>
          <w:i/>
        </w:rPr>
        <w:t xml:space="preserve">, которая проводилась при помощи  </w:t>
      </w:r>
      <w:r w:rsidR="003F1032" w:rsidRPr="009C2BCC">
        <w:rPr>
          <w:i/>
        </w:rPr>
        <w:t>диагностических листов и фронтальных опросов</w:t>
      </w:r>
      <w:r w:rsidRPr="009C2BCC">
        <w:rPr>
          <w:i/>
        </w:rPr>
        <w:t>, было выяснено, что программа «Окружающий мир» была усвоена</w:t>
      </w:r>
      <w:r w:rsidR="00586BE3" w:rsidRPr="009C2BCC">
        <w:rPr>
          <w:i/>
        </w:rPr>
        <w:t xml:space="preserve"> </w:t>
      </w:r>
      <w:proofErr w:type="gramStart"/>
      <w:r w:rsidR="00586BE3" w:rsidRPr="009C2BCC">
        <w:rPr>
          <w:i/>
        </w:rPr>
        <w:t>обучающимися</w:t>
      </w:r>
      <w:proofErr w:type="gramEnd"/>
      <w:r w:rsidR="00586BE3" w:rsidRPr="009C2BCC">
        <w:rPr>
          <w:i/>
        </w:rPr>
        <w:t xml:space="preserve"> </w:t>
      </w:r>
      <w:r w:rsidRPr="009C2BCC">
        <w:rPr>
          <w:i/>
        </w:rPr>
        <w:t xml:space="preserve">на </w:t>
      </w:r>
      <w:r w:rsidR="003F1032" w:rsidRPr="009C2BCC">
        <w:rPr>
          <w:i/>
        </w:rPr>
        <w:t>92</w:t>
      </w:r>
      <w:r w:rsidRPr="009C2BCC">
        <w:rPr>
          <w:i/>
        </w:rPr>
        <w:t xml:space="preserve">%. </w:t>
      </w:r>
    </w:p>
    <w:p w:rsidR="00326C48" w:rsidRPr="009C2BCC" w:rsidRDefault="000A005A" w:rsidP="00586BE3">
      <w:pPr>
        <w:ind w:left="709"/>
        <w:rPr>
          <w:i/>
        </w:rPr>
      </w:pPr>
      <w:r w:rsidRPr="009C2BCC">
        <w:rPr>
          <w:i/>
        </w:rPr>
        <w:t>45</w:t>
      </w:r>
      <w:r w:rsidR="00326C48" w:rsidRPr="009C2BCC">
        <w:rPr>
          <w:i/>
        </w:rPr>
        <w:t>% детей первого года обучения ответили  на вопросы  на «отлично»;</w:t>
      </w:r>
    </w:p>
    <w:p w:rsidR="00326C48" w:rsidRPr="009C2BCC" w:rsidRDefault="000A005A" w:rsidP="00586BE3">
      <w:pPr>
        <w:ind w:left="709"/>
        <w:rPr>
          <w:i/>
        </w:rPr>
      </w:pPr>
      <w:r w:rsidRPr="009C2BCC">
        <w:rPr>
          <w:i/>
        </w:rPr>
        <w:t>35</w:t>
      </w:r>
      <w:r w:rsidR="00326C48" w:rsidRPr="009C2BCC">
        <w:rPr>
          <w:i/>
        </w:rPr>
        <w:t xml:space="preserve"> % на «хорошо» и «отлично»; </w:t>
      </w:r>
    </w:p>
    <w:p w:rsidR="00326C48" w:rsidRPr="009C2BCC" w:rsidRDefault="000A005A" w:rsidP="00586BE3">
      <w:pPr>
        <w:ind w:left="709"/>
        <w:rPr>
          <w:i/>
        </w:rPr>
      </w:pPr>
      <w:r w:rsidRPr="009C2BCC">
        <w:rPr>
          <w:i/>
        </w:rPr>
        <w:t>12</w:t>
      </w:r>
      <w:r w:rsidR="00326C48" w:rsidRPr="009C2BCC">
        <w:rPr>
          <w:i/>
        </w:rPr>
        <w:t xml:space="preserve">% на «хорошо» и «удовлетворительно»;  </w:t>
      </w:r>
    </w:p>
    <w:p w:rsidR="00326C48" w:rsidRPr="009C2BCC" w:rsidRDefault="00326C48" w:rsidP="00586BE3">
      <w:pPr>
        <w:ind w:left="709"/>
        <w:rPr>
          <w:i/>
        </w:rPr>
      </w:pPr>
      <w:r w:rsidRPr="009C2BCC">
        <w:rPr>
          <w:i/>
        </w:rPr>
        <w:t xml:space="preserve">8%  на «удовлетворительно». </w:t>
      </w:r>
    </w:p>
    <w:p w:rsidR="00326C48" w:rsidRPr="009C2BCC" w:rsidRDefault="00B54817" w:rsidP="00B54817">
      <w:pPr>
        <w:rPr>
          <w:i/>
        </w:rPr>
      </w:pPr>
      <w:r w:rsidRPr="009C2BCC">
        <w:rPr>
          <w:i/>
        </w:rPr>
        <w:t xml:space="preserve">         </w:t>
      </w:r>
      <w:r w:rsidR="00055B8D" w:rsidRPr="009C2BCC">
        <w:rPr>
          <w:i/>
        </w:rPr>
        <w:t xml:space="preserve">   </w:t>
      </w:r>
      <w:r w:rsidRPr="009C2BCC">
        <w:rPr>
          <w:i/>
        </w:rPr>
        <w:t xml:space="preserve"> </w:t>
      </w:r>
      <w:r w:rsidR="00326C48" w:rsidRPr="009C2BCC">
        <w:rPr>
          <w:i/>
        </w:rPr>
        <w:t xml:space="preserve">Лучшие результаты показала группа  </w:t>
      </w:r>
      <w:r w:rsidR="003F1032" w:rsidRPr="009C2BCC">
        <w:rPr>
          <w:i/>
        </w:rPr>
        <w:t>«Ежата»</w:t>
      </w:r>
      <w:r w:rsidR="00326C48" w:rsidRPr="009C2BCC">
        <w:rPr>
          <w:i/>
        </w:rPr>
        <w:t xml:space="preserve">  - </w:t>
      </w:r>
      <w:r w:rsidR="003F1032" w:rsidRPr="009C2BCC">
        <w:rPr>
          <w:i/>
        </w:rPr>
        <w:t>98</w:t>
      </w:r>
      <w:r w:rsidR="00326C48" w:rsidRPr="009C2BCC">
        <w:rPr>
          <w:i/>
        </w:rPr>
        <w:t xml:space="preserve">% детей этой группы  справились с вопросами  на «отлично». </w:t>
      </w:r>
    </w:p>
    <w:p w:rsidR="00326C48" w:rsidRPr="009C2BCC" w:rsidRDefault="00055B8D" w:rsidP="00326C48">
      <w:pPr>
        <w:ind w:firstLine="708"/>
        <w:rPr>
          <w:i/>
        </w:rPr>
      </w:pPr>
      <w:r w:rsidRPr="009C2BCC">
        <w:rPr>
          <w:i/>
        </w:rPr>
        <w:t xml:space="preserve"> </w:t>
      </w:r>
      <w:r w:rsidR="00326C48" w:rsidRPr="009C2BCC">
        <w:rPr>
          <w:i/>
        </w:rPr>
        <w:t xml:space="preserve"> Дети второго года обучения  показали прекрасные результаты:</w:t>
      </w:r>
    </w:p>
    <w:p w:rsidR="00326C48" w:rsidRPr="009C2BCC" w:rsidRDefault="003F1032" w:rsidP="00586BE3">
      <w:pPr>
        <w:ind w:left="709"/>
        <w:rPr>
          <w:i/>
        </w:rPr>
      </w:pPr>
      <w:r w:rsidRPr="009C2BCC">
        <w:rPr>
          <w:i/>
        </w:rPr>
        <w:t>6</w:t>
      </w:r>
      <w:r w:rsidR="00326C48" w:rsidRPr="009C2BCC">
        <w:rPr>
          <w:i/>
        </w:rPr>
        <w:t>5% детей ответили на «отлично»;</w:t>
      </w:r>
    </w:p>
    <w:p w:rsidR="00326C48" w:rsidRPr="009C2BCC" w:rsidRDefault="00326C48" w:rsidP="00586BE3">
      <w:pPr>
        <w:ind w:left="709"/>
        <w:rPr>
          <w:i/>
        </w:rPr>
      </w:pPr>
      <w:r w:rsidRPr="009C2BCC">
        <w:rPr>
          <w:i/>
        </w:rPr>
        <w:t>35% на «хорошо»;</w:t>
      </w:r>
    </w:p>
    <w:p w:rsidR="00326C48" w:rsidRPr="009C2BCC" w:rsidRDefault="003F1032" w:rsidP="00586BE3">
      <w:pPr>
        <w:ind w:left="709"/>
        <w:rPr>
          <w:i/>
        </w:rPr>
      </w:pPr>
      <w:r w:rsidRPr="009C2BCC">
        <w:rPr>
          <w:i/>
        </w:rPr>
        <w:t>5</w:t>
      </w:r>
      <w:r w:rsidR="00326C48" w:rsidRPr="009C2BCC">
        <w:rPr>
          <w:i/>
        </w:rPr>
        <w:t>% на «удовлетворительно».</w:t>
      </w:r>
    </w:p>
    <w:p w:rsidR="00756B9D" w:rsidRPr="009C2BCC" w:rsidRDefault="003F1032" w:rsidP="00B54817">
      <w:pPr>
        <w:rPr>
          <w:i/>
        </w:rPr>
      </w:pPr>
      <w:r w:rsidRPr="009C2BCC">
        <w:rPr>
          <w:i/>
        </w:rPr>
        <w:t>Лучшие результаты показали группы «Бельчата» и «Котята».</w:t>
      </w:r>
    </w:p>
    <w:p w:rsidR="00653BE6" w:rsidRPr="009C2BCC" w:rsidRDefault="00653BE6" w:rsidP="00653BE6">
      <w:pPr>
        <w:pStyle w:val="a3"/>
        <w:ind w:left="0" w:firstLine="708"/>
        <w:jc w:val="both"/>
        <w:rPr>
          <w:i/>
        </w:rPr>
      </w:pPr>
      <w:r w:rsidRPr="009C2BCC">
        <w:rPr>
          <w:i/>
        </w:rPr>
        <w:t xml:space="preserve">Программа занятий по предмету «Окружающий мир» была рассчитана на 36 часов и выполнена в полном объеме. </w:t>
      </w:r>
    </w:p>
    <w:p w:rsidR="00586BE3" w:rsidRPr="009C2BCC" w:rsidRDefault="00326C48" w:rsidP="00326C48">
      <w:pPr>
        <w:ind w:firstLine="708"/>
        <w:rPr>
          <w:i/>
        </w:rPr>
      </w:pPr>
      <w:r w:rsidRPr="009C2BCC">
        <w:rPr>
          <w:i/>
        </w:rPr>
        <w:t xml:space="preserve">В  нынешнем учебном году </w:t>
      </w:r>
      <w:r w:rsidR="00A13133" w:rsidRPr="009C2BCC">
        <w:rPr>
          <w:i/>
        </w:rPr>
        <w:t xml:space="preserve">обучающиеся второго года  обучения работали над </w:t>
      </w:r>
      <w:r w:rsidR="003F1032" w:rsidRPr="009C2BCC">
        <w:rPr>
          <w:i/>
        </w:rPr>
        <w:t xml:space="preserve">информационным </w:t>
      </w:r>
      <w:r w:rsidR="00A13133" w:rsidRPr="009C2BCC">
        <w:rPr>
          <w:i/>
        </w:rPr>
        <w:t xml:space="preserve"> проектом «</w:t>
      </w:r>
      <w:proofErr w:type="gramStart"/>
      <w:r w:rsidR="00A13133" w:rsidRPr="009C2BCC">
        <w:rPr>
          <w:i/>
        </w:rPr>
        <w:t>Я-</w:t>
      </w:r>
      <w:proofErr w:type="gramEnd"/>
      <w:r w:rsidR="00653BE6" w:rsidRPr="009C2BCC">
        <w:rPr>
          <w:i/>
        </w:rPr>
        <w:t xml:space="preserve"> </w:t>
      </w:r>
      <w:r w:rsidR="00A13133" w:rsidRPr="009C2BCC">
        <w:rPr>
          <w:i/>
        </w:rPr>
        <w:t xml:space="preserve">человек».  </w:t>
      </w:r>
    </w:p>
    <w:p w:rsidR="00A13133" w:rsidRPr="009C2BCC" w:rsidRDefault="00A13133" w:rsidP="00326C48">
      <w:pPr>
        <w:ind w:firstLine="708"/>
        <w:rPr>
          <w:i/>
        </w:rPr>
      </w:pPr>
      <w:r w:rsidRPr="009C2BCC">
        <w:rPr>
          <w:i/>
        </w:rPr>
        <w:t xml:space="preserve">К </w:t>
      </w:r>
      <w:r w:rsidR="003F1032" w:rsidRPr="009C2BCC">
        <w:rPr>
          <w:i/>
        </w:rPr>
        <w:t>изучению</w:t>
      </w:r>
      <w:r w:rsidRPr="009C2BCC">
        <w:rPr>
          <w:i/>
        </w:rPr>
        <w:t xml:space="preserve"> предлагались следующие темы</w:t>
      </w:r>
      <w:r w:rsidR="00055B8D" w:rsidRPr="009C2BCC">
        <w:rPr>
          <w:i/>
        </w:rPr>
        <w:t xml:space="preserve"> для проекта</w:t>
      </w:r>
      <w:r w:rsidRPr="009C2BCC">
        <w:rPr>
          <w:i/>
        </w:rPr>
        <w:t>:</w:t>
      </w:r>
    </w:p>
    <w:p w:rsidR="00A13133" w:rsidRPr="009C2BCC" w:rsidRDefault="00A13133" w:rsidP="00A13133">
      <w:pPr>
        <w:pStyle w:val="a3"/>
        <w:numPr>
          <w:ilvl w:val="0"/>
          <w:numId w:val="5"/>
        </w:numPr>
        <w:rPr>
          <w:i/>
        </w:rPr>
      </w:pPr>
      <w:r w:rsidRPr="009C2BCC">
        <w:rPr>
          <w:i/>
        </w:rPr>
        <w:t xml:space="preserve">« Развитие человека» </w:t>
      </w:r>
    </w:p>
    <w:p w:rsidR="00A13133" w:rsidRPr="009C2BCC" w:rsidRDefault="00A13133" w:rsidP="00A13133">
      <w:pPr>
        <w:pStyle w:val="a3"/>
        <w:numPr>
          <w:ilvl w:val="0"/>
          <w:numId w:val="5"/>
        </w:numPr>
        <w:rPr>
          <w:i/>
        </w:rPr>
      </w:pPr>
      <w:r w:rsidRPr="009C2BCC">
        <w:rPr>
          <w:i/>
        </w:rPr>
        <w:t xml:space="preserve">«Семья» </w:t>
      </w:r>
    </w:p>
    <w:p w:rsidR="00A13133" w:rsidRPr="009C2BCC" w:rsidRDefault="00A13133" w:rsidP="00A13133">
      <w:pPr>
        <w:pStyle w:val="a3"/>
        <w:numPr>
          <w:ilvl w:val="0"/>
          <w:numId w:val="5"/>
        </w:numPr>
        <w:rPr>
          <w:i/>
        </w:rPr>
      </w:pPr>
      <w:r w:rsidRPr="009C2BCC">
        <w:rPr>
          <w:i/>
        </w:rPr>
        <w:t>«Профессии»</w:t>
      </w:r>
    </w:p>
    <w:p w:rsidR="00A13133" w:rsidRPr="009C2BCC" w:rsidRDefault="00A13133" w:rsidP="00A13133">
      <w:pPr>
        <w:pStyle w:val="a3"/>
        <w:numPr>
          <w:ilvl w:val="0"/>
          <w:numId w:val="5"/>
        </w:numPr>
        <w:rPr>
          <w:i/>
        </w:rPr>
      </w:pPr>
      <w:r w:rsidRPr="009C2BCC">
        <w:rPr>
          <w:i/>
        </w:rPr>
        <w:t>«Настроение и эмоции»</w:t>
      </w:r>
    </w:p>
    <w:p w:rsidR="00A13133" w:rsidRPr="009C2BCC" w:rsidRDefault="00A13133" w:rsidP="00A13133">
      <w:pPr>
        <w:pStyle w:val="a3"/>
        <w:numPr>
          <w:ilvl w:val="0"/>
          <w:numId w:val="5"/>
        </w:numPr>
        <w:rPr>
          <w:i/>
        </w:rPr>
      </w:pPr>
      <w:r w:rsidRPr="009C2BCC">
        <w:rPr>
          <w:i/>
        </w:rPr>
        <w:t>«Органы чувств»</w:t>
      </w:r>
    </w:p>
    <w:p w:rsidR="00A13133" w:rsidRPr="009C2BCC" w:rsidRDefault="00A13133" w:rsidP="00A13133">
      <w:pPr>
        <w:pStyle w:val="a3"/>
        <w:numPr>
          <w:ilvl w:val="0"/>
          <w:numId w:val="5"/>
        </w:numPr>
        <w:rPr>
          <w:i/>
        </w:rPr>
      </w:pPr>
      <w:r w:rsidRPr="009C2BCC">
        <w:rPr>
          <w:i/>
        </w:rPr>
        <w:t>«Как устроен человек»</w:t>
      </w:r>
    </w:p>
    <w:p w:rsidR="00326C48" w:rsidRPr="009C2BCC" w:rsidRDefault="00A13133" w:rsidP="00326C48">
      <w:pPr>
        <w:ind w:firstLine="708"/>
        <w:rPr>
          <w:i/>
        </w:rPr>
      </w:pPr>
      <w:r w:rsidRPr="009C2BCC">
        <w:rPr>
          <w:i/>
        </w:rPr>
        <w:t xml:space="preserve"> Проект</w:t>
      </w:r>
      <w:r w:rsidR="00055B8D" w:rsidRPr="009C2BCC">
        <w:rPr>
          <w:i/>
        </w:rPr>
        <w:t xml:space="preserve">ная деятельность детей  включала несколько </w:t>
      </w:r>
      <w:r w:rsidRPr="009C2BCC">
        <w:rPr>
          <w:i/>
        </w:rPr>
        <w:t>этапов:</w:t>
      </w:r>
    </w:p>
    <w:p w:rsidR="00A13133" w:rsidRPr="009C2BCC" w:rsidRDefault="00055B8D" w:rsidP="00586BE3">
      <w:pPr>
        <w:pStyle w:val="a3"/>
        <w:numPr>
          <w:ilvl w:val="0"/>
          <w:numId w:val="4"/>
        </w:numPr>
        <w:ind w:firstLine="66"/>
        <w:rPr>
          <w:i/>
        </w:rPr>
      </w:pPr>
      <w:r w:rsidRPr="009C2BCC">
        <w:rPr>
          <w:i/>
        </w:rPr>
        <w:t>Ознакомительный. (Изучение темы на занятии).</w:t>
      </w:r>
    </w:p>
    <w:p w:rsidR="00A13133" w:rsidRPr="009C2BCC" w:rsidRDefault="00055B8D" w:rsidP="00586BE3">
      <w:pPr>
        <w:pStyle w:val="a3"/>
        <w:numPr>
          <w:ilvl w:val="0"/>
          <w:numId w:val="4"/>
        </w:numPr>
        <w:ind w:firstLine="66"/>
        <w:rPr>
          <w:i/>
        </w:rPr>
      </w:pPr>
      <w:r w:rsidRPr="009C2BCC">
        <w:rPr>
          <w:i/>
        </w:rPr>
        <w:t>Подготовительный. (</w:t>
      </w:r>
      <w:r w:rsidR="00A13133" w:rsidRPr="009C2BCC">
        <w:rPr>
          <w:i/>
        </w:rPr>
        <w:t>Сбор информации по теме проекта</w:t>
      </w:r>
      <w:r w:rsidRPr="009C2BCC">
        <w:rPr>
          <w:i/>
        </w:rPr>
        <w:t>)</w:t>
      </w:r>
      <w:r w:rsidR="00A13133" w:rsidRPr="009C2BCC">
        <w:rPr>
          <w:i/>
        </w:rPr>
        <w:t>.</w:t>
      </w:r>
    </w:p>
    <w:p w:rsidR="003F1032" w:rsidRPr="009C2BCC" w:rsidRDefault="003F1032" w:rsidP="00586BE3">
      <w:pPr>
        <w:pStyle w:val="a3"/>
        <w:numPr>
          <w:ilvl w:val="0"/>
          <w:numId w:val="4"/>
        </w:numPr>
        <w:ind w:firstLine="66"/>
        <w:rPr>
          <w:i/>
        </w:rPr>
      </w:pPr>
      <w:r w:rsidRPr="009C2BCC">
        <w:rPr>
          <w:i/>
        </w:rPr>
        <w:t>Оформление проекта</w:t>
      </w:r>
      <w:r w:rsidR="00055B8D" w:rsidRPr="009C2BCC">
        <w:rPr>
          <w:i/>
        </w:rPr>
        <w:t>.</w:t>
      </w:r>
    </w:p>
    <w:p w:rsidR="00A13133" w:rsidRPr="009C2BCC" w:rsidRDefault="00A13133" w:rsidP="00586BE3">
      <w:pPr>
        <w:pStyle w:val="a3"/>
        <w:numPr>
          <w:ilvl w:val="0"/>
          <w:numId w:val="4"/>
        </w:numPr>
        <w:ind w:firstLine="66"/>
        <w:rPr>
          <w:i/>
        </w:rPr>
      </w:pPr>
      <w:r w:rsidRPr="009C2BCC">
        <w:rPr>
          <w:i/>
        </w:rPr>
        <w:t>Защита проекта.</w:t>
      </w:r>
    </w:p>
    <w:p w:rsidR="00A13133" w:rsidRPr="009C2BCC" w:rsidRDefault="00A13133" w:rsidP="00586BE3">
      <w:pPr>
        <w:pStyle w:val="a3"/>
        <w:numPr>
          <w:ilvl w:val="0"/>
          <w:numId w:val="4"/>
        </w:numPr>
        <w:ind w:firstLine="66"/>
        <w:rPr>
          <w:i/>
        </w:rPr>
      </w:pPr>
      <w:r w:rsidRPr="009C2BCC">
        <w:rPr>
          <w:i/>
        </w:rPr>
        <w:t xml:space="preserve">Выставка </w:t>
      </w:r>
      <w:r w:rsidR="00653BE6" w:rsidRPr="009C2BCC">
        <w:rPr>
          <w:i/>
        </w:rPr>
        <w:t>информационных</w:t>
      </w:r>
      <w:r w:rsidRPr="009C2BCC">
        <w:rPr>
          <w:i/>
        </w:rPr>
        <w:t xml:space="preserve"> работ.</w:t>
      </w:r>
    </w:p>
    <w:p w:rsidR="00F8216A" w:rsidRPr="009C2BCC" w:rsidRDefault="00653BE6" w:rsidP="00F8216A">
      <w:pPr>
        <w:pStyle w:val="a3"/>
        <w:ind w:left="0" w:firstLine="708"/>
        <w:rPr>
          <w:i/>
        </w:rPr>
      </w:pPr>
      <w:r w:rsidRPr="009C2BCC">
        <w:rPr>
          <w:i/>
        </w:rPr>
        <w:t xml:space="preserve"> </w:t>
      </w:r>
      <w:r w:rsidR="00F8216A" w:rsidRPr="009C2BCC">
        <w:rPr>
          <w:i/>
        </w:rPr>
        <w:t>В проекте приняли участие 18 детей</w:t>
      </w:r>
      <w:r w:rsidRPr="009C2BCC">
        <w:rPr>
          <w:i/>
        </w:rPr>
        <w:t xml:space="preserve"> второго года обучения</w:t>
      </w:r>
      <w:r w:rsidR="00F8216A" w:rsidRPr="009C2BCC">
        <w:rPr>
          <w:i/>
        </w:rPr>
        <w:t xml:space="preserve">. </w:t>
      </w:r>
      <w:r w:rsidR="00E253FB" w:rsidRPr="009C2BCC">
        <w:rPr>
          <w:i/>
        </w:rPr>
        <w:t xml:space="preserve">С большим интересом они работали над проектом, делились полученными знаниями, совместно с родителями придумывали интересное оформление для </w:t>
      </w:r>
      <w:r w:rsidRPr="009C2BCC">
        <w:rPr>
          <w:i/>
        </w:rPr>
        <w:t>сво</w:t>
      </w:r>
      <w:r w:rsidR="00586BE3" w:rsidRPr="009C2BCC">
        <w:rPr>
          <w:i/>
        </w:rPr>
        <w:t>их</w:t>
      </w:r>
      <w:r w:rsidRPr="009C2BCC">
        <w:rPr>
          <w:i/>
        </w:rPr>
        <w:t xml:space="preserve"> работ</w:t>
      </w:r>
      <w:r w:rsidR="00E253FB" w:rsidRPr="009C2BCC">
        <w:rPr>
          <w:i/>
        </w:rPr>
        <w:t xml:space="preserve">. Участники  проекта </w:t>
      </w:r>
      <w:r w:rsidR="00F8216A" w:rsidRPr="009C2BCC">
        <w:rPr>
          <w:i/>
        </w:rPr>
        <w:lastRenderedPageBreak/>
        <w:t>были награждены грамотами и памятными подарками.</w:t>
      </w:r>
      <w:r w:rsidRPr="009C2BCC">
        <w:rPr>
          <w:i/>
        </w:rPr>
        <w:t xml:space="preserve"> Работы, выполненные обучающимися, в дальнейшем послужат наглядными  пособиями.</w:t>
      </w:r>
    </w:p>
    <w:p w:rsidR="00326C48" w:rsidRPr="009C2BCC" w:rsidRDefault="00653BE6" w:rsidP="00326C48">
      <w:pPr>
        <w:ind w:firstLine="708"/>
        <w:rPr>
          <w:i/>
        </w:rPr>
      </w:pPr>
      <w:r w:rsidRPr="009C2BCC">
        <w:rPr>
          <w:i/>
        </w:rPr>
        <w:t>Также в</w:t>
      </w:r>
      <w:r w:rsidR="00F8216A" w:rsidRPr="009C2BCC">
        <w:rPr>
          <w:i/>
        </w:rPr>
        <w:t xml:space="preserve"> этом учебном году были</w:t>
      </w:r>
      <w:r w:rsidR="00326C48" w:rsidRPr="009C2BCC">
        <w:rPr>
          <w:i/>
        </w:rPr>
        <w:t xml:space="preserve"> приобретены следующие наглядные и дидактические материалы:</w:t>
      </w:r>
    </w:p>
    <w:p w:rsidR="00326C48" w:rsidRPr="009C2BCC" w:rsidRDefault="008F5FD2" w:rsidP="00326C48">
      <w:pPr>
        <w:numPr>
          <w:ilvl w:val="0"/>
          <w:numId w:val="1"/>
        </w:numPr>
        <w:rPr>
          <w:i/>
        </w:rPr>
      </w:pPr>
      <w:r w:rsidRPr="009C2BCC">
        <w:rPr>
          <w:i/>
        </w:rPr>
        <w:t>Посуда в картинках: Наглядное пособие для педагогов, логопедов, воспитателей и родите</w:t>
      </w:r>
      <w:r w:rsidRPr="009C2BCC">
        <w:rPr>
          <w:b/>
          <w:i/>
        </w:rPr>
        <w:t>л</w:t>
      </w:r>
      <w:r w:rsidRPr="009C2BCC">
        <w:rPr>
          <w:i/>
        </w:rPr>
        <w:t>ей</w:t>
      </w:r>
      <w:r w:rsidR="00326C48" w:rsidRPr="009C2BCC">
        <w:rPr>
          <w:i/>
        </w:rPr>
        <w:t>//  Серия «</w:t>
      </w:r>
      <w:r w:rsidRPr="009C2BCC">
        <w:rPr>
          <w:i/>
        </w:rPr>
        <w:t>Знакомство с окружающим миром и развитие речи</w:t>
      </w:r>
      <w:r w:rsidR="00326C48" w:rsidRPr="009C2BCC">
        <w:rPr>
          <w:i/>
        </w:rPr>
        <w:t>».- М.: ООО «</w:t>
      </w:r>
      <w:r w:rsidR="0034377F" w:rsidRPr="009C2BCC">
        <w:rPr>
          <w:i/>
        </w:rPr>
        <w:t>Гном», 2011</w:t>
      </w:r>
    </w:p>
    <w:p w:rsidR="0034377F" w:rsidRPr="009C2BCC" w:rsidRDefault="0034377F" w:rsidP="0034377F">
      <w:pPr>
        <w:numPr>
          <w:ilvl w:val="0"/>
          <w:numId w:val="1"/>
        </w:numPr>
        <w:rPr>
          <w:i/>
        </w:rPr>
      </w:pPr>
      <w:r w:rsidRPr="009C2BCC">
        <w:rPr>
          <w:i/>
        </w:rPr>
        <w:t>Весна в картинках: Наглядное пособие для педагогов, логопедов, воспитателей и родите</w:t>
      </w:r>
      <w:r w:rsidRPr="009C2BCC">
        <w:rPr>
          <w:b/>
          <w:i/>
        </w:rPr>
        <w:t>л</w:t>
      </w:r>
      <w:r w:rsidRPr="009C2BCC">
        <w:rPr>
          <w:i/>
        </w:rPr>
        <w:t>ей//  Серия «Знакомство с окружающим миром и развитие речи».- М.: ООО «Гном», 2009</w:t>
      </w:r>
    </w:p>
    <w:p w:rsidR="002E53D1" w:rsidRPr="009C2BCC" w:rsidRDefault="00B54817" w:rsidP="00B54817">
      <w:pPr>
        <w:tabs>
          <w:tab w:val="left" w:pos="0"/>
        </w:tabs>
        <w:rPr>
          <w:i/>
        </w:rPr>
      </w:pPr>
      <w:r w:rsidRPr="009C2BCC">
        <w:tab/>
      </w:r>
      <w:r w:rsidR="002E53D1" w:rsidRPr="009C2BCC">
        <w:rPr>
          <w:i/>
        </w:rPr>
        <w:t>03.11.11 в рамках заседания ММО учителей технологии</w:t>
      </w:r>
      <w:r w:rsidR="002C0032" w:rsidRPr="009C2BCC">
        <w:rPr>
          <w:i/>
        </w:rPr>
        <w:t xml:space="preserve"> мной</w:t>
      </w:r>
      <w:r w:rsidR="002E53D1" w:rsidRPr="009C2BCC">
        <w:rPr>
          <w:i/>
        </w:rPr>
        <w:t xml:space="preserve"> </w:t>
      </w:r>
      <w:r w:rsidRPr="009C2BCC">
        <w:rPr>
          <w:i/>
        </w:rPr>
        <w:t>б</w:t>
      </w:r>
      <w:r w:rsidR="005A5174" w:rsidRPr="009C2BCC">
        <w:rPr>
          <w:i/>
        </w:rPr>
        <w:t>ыл проведен</w:t>
      </w:r>
      <w:r w:rsidR="002E53D1" w:rsidRPr="009C2BCC">
        <w:rPr>
          <w:i/>
        </w:rPr>
        <w:t xml:space="preserve"> мастер-класс «Природа в творчестве» по шерстяной живописи</w:t>
      </w:r>
      <w:r w:rsidR="002C0032" w:rsidRPr="009C2BCC">
        <w:rPr>
          <w:i/>
        </w:rPr>
        <w:t xml:space="preserve">, посвященный экологическому направлению в </w:t>
      </w:r>
      <w:r w:rsidR="002E53D1" w:rsidRPr="009C2BCC">
        <w:rPr>
          <w:i/>
        </w:rPr>
        <w:t xml:space="preserve"> </w:t>
      </w:r>
      <w:r w:rsidR="002C0032" w:rsidRPr="009C2BCC">
        <w:rPr>
          <w:i/>
        </w:rPr>
        <w:t>прикладном творчестве.</w:t>
      </w:r>
    </w:p>
    <w:p w:rsidR="00A5324D" w:rsidRPr="009C2BCC" w:rsidRDefault="005A5174" w:rsidP="00B54817">
      <w:pPr>
        <w:ind w:firstLine="708"/>
        <w:rPr>
          <w:i/>
        </w:rPr>
      </w:pPr>
      <w:r w:rsidRPr="009C2BCC">
        <w:rPr>
          <w:i/>
        </w:rPr>
        <w:t>На сайте Социальная сеть работников образования были опубликованы</w:t>
      </w:r>
      <w:r w:rsidR="00BE2004" w:rsidRPr="009C2BCC">
        <w:rPr>
          <w:i/>
        </w:rPr>
        <w:t xml:space="preserve"> </w:t>
      </w:r>
      <w:r w:rsidR="00B54817" w:rsidRPr="009C2BCC">
        <w:rPr>
          <w:i/>
        </w:rPr>
        <w:t xml:space="preserve"> составленные мной методические материалы</w:t>
      </w:r>
      <w:r w:rsidRPr="009C2BCC">
        <w:rPr>
          <w:i/>
        </w:rPr>
        <w:t xml:space="preserve">: Презентация «Транспорт», </w:t>
      </w:r>
      <w:r w:rsidR="00A5324D" w:rsidRPr="009C2BCC">
        <w:rPr>
          <w:i/>
        </w:rPr>
        <w:t xml:space="preserve"> конспект занятия «Моя страна», мастер-класс по шерстяной живописи «Природа в творчестве».</w:t>
      </w:r>
    </w:p>
    <w:p w:rsidR="00BE2004" w:rsidRPr="009C2BCC" w:rsidRDefault="00BE2004" w:rsidP="00BE2004">
      <w:pPr>
        <w:ind w:firstLine="708"/>
        <w:rPr>
          <w:i/>
        </w:rPr>
      </w:pPr>
      <w:r w:rsidRPr="009C2BCC">
        <w:rPr>
          <w:i/>
        </w:rPr>
        <w:t>Также я приняла участие в учительском фестивале «Открытый урок» издательского дома «Первое сентября».  На сайте издательства был опубликован конспект урока «Моя страна», а также конспект  мастер-класс по шерстяной живописи «Природа в творчестве».</w:t>
      </w:r>
    </w:p>
    <w:p w:rsidR="00BE2004" w:rsidRPr="009C2BCC" w:rsidRDefault="00BE2004" w:rsidP="00BE2004">
      <w:pPr>
        <w:ind w:left="-143" w:firstLine="851"/>
        <w:rPr>
          <w:i/>
        </w:rPr>
      </w:pPr>
      <w:r w:rsidRPr="009C2BCC">
        <w:rPr>
          <w:i/>
        </w:rPr>
        <w:t xml:space="preserve"> В 2011-2012 учебном году был создан мой персональный сайт        </w:t>
      </w:r>
    </w:p>
    <w:p w:rsidR="00BE2004" w:rsidRPr="009C2BCC" w:rsidRDefault="00BE2004" w:rsidP="00BE2004">
      <w:pPr>
        <w:rPr>
          <w:i/>
        </w:rPr>
      </w:pPr>
      <w:r w:rsidRPr="009C2BCC">
        <w:rPr>
          <w:i/>
        </w:rPr>
        <w:t>(</w:t>
      </w:r>
      <w:r w:rsidRPr="009C2BCC">
        <w:rPr>
          <w:i/>
          <w:lang w:val="en-US"/>
        </w:rPr>
        <w:t>http</w:t>
      </w:r>
      <w:r w:rsidRPr="009C2BCC">
        <w:rPr>
          <w:i/>
        </w:rPr>
        <w:t>://</w:t>
      </w:r>
      <w:proofErr w:type="spellStart"/>
      <w:r w:rsidRPr="009C2BCC">
        <w:rPr>
          <w:i/>
          <w:lang w:val="en-US"/>
        </w:rPr>
        <w:t>nsportal</w:t>
      </w:r>
      <w:proofErr w:type="spellEnd"/>
      <w:r w:rsidRPr="009C2BCC">
        <w:rPr>
          <w:i/>
        </w:rPr>
        <w:t>.</w:t>
      </w:r>
      <w:proofErr w:type="spellStart"/>
      <w:r w:rsidRPr="009C2BCC">
        <w:rPr>
          <w:i/>
          <w:lang w:val="en-US"/>
        </w:rPr>
        <w:t>ru</w:t>
      </w:r>
      <w:proofErr w:type="spellEnd"/>
      <w:r w:rsidRPr="009C2BCC">
        <w:rPr>
          <w:i/>
        </w:rPr>
        <w:t>/</w:t>
      </w:r>
      <w:proofErr w:type="spellStart"/>
      <w:r w:rsidRPr="009C2BCC">
        <w:rPr>
          <w:i/>
          <w:lang w:val="en-US"/>
        </w:rPr>
        <w:t>yuliya</w:t>
      </w:r>
      <w:proofErr w:type="spellEnd"/>
      <w:r w:rsidRPr="009C2BCC">
        <w:rPr>
          <w:i/>
        </w:rPr>
        <w:t>-</w:t>
      </w:r>
      <w:proofErr w:type="spellStart"/>
      <w:r w:rsidRPr="009C2BCC">
        <w:rPr>
          <w:i/>
          <w:lang w:val="en-US"/>
        </w:rPr>
        <w:t>zakharova</w:t>
      </w:r>
      <w:proofErr w:type="spellEnd"/>
      <w:r w:rsidRPr="009C2BCC">
        <w:rPr>
          <w:i/>
        </w:rPr>
        <w:t>).</w:t>
      </w:r>
    </w:p>
    <w:p w:rsidR="00B54817" w:rsidRPr="009C2BCC" w:rsidRDefault="00BE2004" w:rsidP="00B54817">
      <w:pPr>
        <w:ind w:firstLine="708"/>
        <w:rPr>
          <w:i/>
        </w:rPr>
      </w:pPr>
      <w:r w:rsidRPr="009C2BCC">
        <w:rPr>
          <w:i/>
        </w:rPr>
        <w:t xml:space="preserve"> </w:t>
      </w:r>
      <w:r w:rsidR="00B54817" w:rsidRPr="009C2BCC">
        <w:rPr>
          <w:i/>
        </w:rPr>
        <w:t>Мной были окончены курсы повышения квалифик</w:t>
      </w:r>
      <w:r w:rsidRPr="009C2BCC">
        <w:rPr>
          <w:i/>
        </w:rPr>
        <w:t>ации</w:t>
      </w:r>
      <w:r w:rsidR="00616CB0" w:rsidRPr="009C2BCC">
        <w:rPr>
          <w:i/>
        </w:rPr>
        <w:t xml:space="preserve">: академический инвариантный </w:t>
      </w:r>
      <w:r w:rsidR="00B54817" w:rsidRPr="009C2BCC">
        <w:rPr>
          <w:i/>
        </w:rPr>
        <w:t xml:space="preserve"> учебн</w:t>
      </w:r>
      <w:r w:rsidR="00AF71C3" w:rsidRPr="009C2BCC">
        <w:rPr>
          <w:i/>
        </w:rPr>
        <w:t>ый</w:t>
      </w:r>
      <w:r w:rsidR="00B54817" w:rsidRPr="009C2BCC">
        <w:rPr>
          <w:i/>
        </w:rPr>
        <w:t xml:space="preserve"> модул</w:t>
      </w:r>
      <w:r w:rsidR="00AF71C3" w:rsidRPr="009C2BCC">
        <w:rPr>
          <w:i/>
        </w:rPr>
        <w:t>ь</w:t>
      </w:r>
      <w:r w:rsidR="00B54817" w:rsidRPr="009C2BCC">
        <w:rPr>
          <w:i/>
        </w:rPr>
        <w:t xml:space="preserve"> «Образование и общество. Актуальные проблемы психологии и педагогики» (36 часов).</w:t>
      </w:r>
    </w:p>
    <w:p w:rsidR="00653BE6" w:rsidRPr="009C2BCC" w:rsidRDefault="00653BE6" w:rsidP="00653BE6">
      <w:pPr>
        <w:ind w:firstLine="851"/>
        <w:rPr>
          <w:i/>
        </w:rPr>
      </w:pPr>
      <w:r w:rsidRPr="009C2BCC">
        <w:rPr>
          <w:i/>
        </w:rPr>
        <w:t xml:space="preserve">На протяжении всего учебного года велась работа с родителями. В этом учебном году дети и родители приняли  участие  в  организованной мной  в МБОУ ДОД ДДТ «Лира»  фотовыставке: «Мой веселый день рожденья», подготовили стихи и комментарии к фотографиям.  </w:t>
      </w:r>
    </w:p>
    <w:p w:rsidR="00653BE6" w:rsidRDefault="0016502E" w:rsidP="00653BE6">
      <w:pPr>
        <w:ind w:firstLine="851"/>
        <w:rPr>
          <w:i/>
        </w:rPr>
      </w:pPr>
      <w:r w:rsidRPr="009C2BCC">
        <w:rPr>
          <w:i/>
        </w:rPr>
        <w:t>А н</w:t>
      </w:r>
      <w:r w:rsidR="00653BE6" w:rsidRPr="009C2BCC">
        <w:rPr>
          <w:i/>
        </w:rPr>
        <w:t>а праздник «Масленицы»</w:t>
      </w:r>
      <w:r w:rsidRPr="009C2BCC">
        <w:rPr>
          <w:i/>
        </w:rPr>
        <w:t xml:space="preserve">  силами родителей </w:t>
      </w:r>
      <w:r w:rsidR="00653BE6" w:rsidRPr="009C2BCC">
        <w:rPr>
          <w:i/>
        </w:rPr>
        <w:t>были сшиты костюмы, оформлен стол, приготовлено разнообразное меню. Группы «</w:t>
      </w:r>
      <w:proofErr w:type="spellStart"/>
      <w:r w:rsidR="00653BE6" w:rsidRPr="009C2BCC">
        <w:rPr>
          <w:i/>
        </w:rPr>
        <w:t>Бегемотики</w:t>
      </w:r>
      <w:proofErr w:type="spellEnd"/>
      <w:r w:rsidR="00653BE6" w:rsidRPr="009C2BCC">
        <w:rPr>
          <w:i/>
        </w:rPr>
        <w:t>» и «Львята» (куратором которых я являюсь) заняли первые места на празднике.</w:t>
      </w:r>
    </w:p>
    <w:p w:rsidR="009C2BCC" w:rsidRDefault="00970C91" w:rsidP="00970C91">
      <w:pPr>
        <w:ind w:firstLine="851"/>
        <w:rPr>
          <w:i/>
        </w:rPr>
      </w:pPr>
      <w:r>
        <w:rPr>
          <w:i/>
        </w:rPr>
        <w:t>В этом учебном году я участвовала в качестве персонажа в праздниках «Посвящение в ученики»,  «Новый год», «Масленица».</w:t>
      </w:r>
    </w:p>
    <w:p w:rsidR="00E835A9" w:rsidRDefault="005F2DBB" w:rsidP="008C61EB">
      <w:pPr>
        <w:ind w:left="-900"/>
        <w:rPr>
          <w:i/>
        </w:rPr>
      </w:pPr>
      <w:r>
        <w:rPr>
          <w:i/>
        </w:rPr>
        <w:tab/>
      </w:r>
      <w:r>
        <w:rPr>
          <w:i/>
        </w:rPr>
        <w:tab/>
        <w:t xml:space="preserve"> В  следующем учебном году я планирую продолжить работу по оформлению кабинета, </w:t>
      </w:r>
    </w:p>
    <w:p w:rsidR="005F2DBB" w:rsidRDefault="005F2DBB" w:rsidP="008C61EB">
      <w:pPr>
        <w:ind w:left="-900"/>
        <w:rPr>
          <w:i/>
        </w:rPr>
      </w:pPr>
    </w:p>
    <w:p w:rsidR="005F2DBB" w:rsidRDefault="005F2DBB" w:rsidP="008C61EB">
      <w:pPr>
        <w:ind w:left="-900"/>
        <w:rPr>
          <w:i/>
        </w:rPr>
      </w:pPr>
    </w:p>
    <w:p w:rsidR="00110B8C" w:rsidRPr="009C2BCC" w:rsidRDefault="009C2BCC" w:rsidP="008C61EB">
      <w:pPr>
        <w:ind w:left="-900"/>
        <w:rPr>
          <w:i/>
        </w:rPr>
      </w:pPr>
      <w:r>
        <w:rPr>
          <w:i/>
        </w:rPr>
        <w:t>П</w:t>
      </w:r>
      <w:r w:rsidR="008C61EB" w:rsidRPr="009C2BCC">
        <w:rPr>
          <w:i/>
        </w:rPr>
        <w:t>едагог доп</w:t>
      </w:r>
      <w:proofErr w:type="gramStart"/>
      <w:r w:rsidR="008C61EB" w:rsidRPr="009C2BCC">
        <w:rPr>
          <w:i/>
        </w:rPr>
        <w:t>.о</w:t>
      </w:r>
      <w:proofErr w:type="gramEnd"/>
      <w:r w:rsidR="008C61EB" w:rsidRPr="009C2BCC">
        <w:rPr>
          <w:i/>
        </w:rPr>
        <w:t xml:space="preserve">бразования                                      </w:t>
      </w:r>
      <w:r w:rsidR="00CC70B1" w:rsidRPr="009C2BCC">
        <w:rPr>
          <w:i/>
        </w:rPr>
        <w:t xml:space="preserve">  </w:t>
      </w:r>
      <w:r>
        <w:rPr>
          <w:i/>
        </w:rPr>
        <w:t xml:space="preserve">            </w:t>
      </w:r>
      <w:r w:rsidR="00CC70B1" w:rsidRPr="009C2BCC">
        <w:rPr>
          <w:i/>
        </w:rPr>
        <w:t xml:space="preserve">          </w:t>
      </w:r>
      <w:r w:rsidR="008C61EB" w:rsidRPr="009C2BCC">
        <w:rPr>
          <w:i/>
        </w:rPr>
        <w:t xml:space="preserve">  </w:t>
      </w:r>
      <w:r>
        <w:rPr>
          <w:i/>
        </w:rPr>
        <w:t xml:space="preserve">                    </w:t>
      </w:r>
      <w:r w:rsidR="008C61EB" w:rsidRPr="009C2BCC">
        <w:rPr>
          <w:i/>
        </w:rPr>
        <w:t xml:space="preserve">        </w:t>
      </w:r>
      <w:r w:rsidR="00252612">
        <w:rPr>
          <w:i/>
        </w:rPr>
        <w:t xml:space="preserve"> </w:t>
      </w:r>
      <w:r w:rsidR="008C61EB" w:rsidRPr="009C2BCC">
        <w:rPr>
          <w:i/>
        </w:rPr>
        <w:t xml:space="preserve">      Захарова Ю.В.</w:t>
      </w:r>
    </w:p>
    <w:p w:rsidR="00AD1FE0" w:rsidRPr="009C2BCC" w:rsidRDefault="00AD1FE0" w:rsidP="00AD1FE0">
      <w:pPr>
        <w:ind w:left="-900"/>
        <w:jc w:val="center"/>
        <w:rPr>
          <w:b/>
        </w:rPr>
      </w:pPr>
    </w:p>
    <w:p w:rsidR="00F01B42" w:rsidRPr="009C2BCC" w:rsidRDefault="00F01B42" w:rsidP="00AD1FE0">
      <w:pPr>
        <w:ind w:left="-900"/>
        <w:jc w:val="center"/>
        <w:rPr>
          <w:b/>
        </w:rPr>
      </w:pPr>
    </w:p>
    <w:p w:rsidR="006B737A" w:rsidRDefault="006B737A" w:rsidP="00AD1FE0">
      <w:pPr>
        <w:ind w:left="-900"/>
        <w:jc w:val="center"/>
        <w:rPr>
          <w:b/>
        </w:rPr>
      </w:pPr>
    </w:p>
    <w:p w:rsidR="00326C48" w:rsidRPr="009C2BCC" w:rsidRDefault="00AD1FE0" w:rsidP="00AD1FE0">
      <w:pPr>
        <w:ind w:left="-900"/>
        <w:jc w:val="center"/>
        <w:rPr>
          <w:b/>
        </w:rPr>
      </w:pPr>
      <w:r w:rsidRPr="009C2BCC">
        <w:rPr>
          <w:b/>
        </w:rPr>
        <w:t xml:space="preserve">                              </w:t>
      </w:r>
    </w:p>
    <w:sectPr w:rsidR="00326C48" w:rsidRPr="009C2BCC" w:rsidSect="008C61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94D"/>
    <w:multiLevelType w:val="hybridMultilevel"/>
    <w:tmpl w:val="D7E649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E7A6D14"/>
    <w:multiLevelType w:val="hybridMultilevel"/>
    <w:tmpl w:val="D7E64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A28D6"/>
    <w:multiLevelType w:val="hybridMultilevel"/>
    <w:tmpl w:val="6E0A0CA2"/>
    <w:lvl w:ilvl="0" w:tplc="8FBA3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07A73"/>
    <w:multiLevelType w:val="hybridMultilevel"/>
    <w:tmpl w:val="A9DE2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48"/>
    <w:rsid w:val="00055B8D"/>
    <w:rsid w:val="00064A8D"/>
    <w:rsid w:val="000653A4"/>
    <w:rsid w:val="000A005A"/>
    <w:rsid w:val="000F69D4"/>
    <w:rsid w:val="00110B8C"/>
    <w:rsid w:val="0016502E"/>
    <w:rsid w:val="001E691B"/>
    <w:rsid w:val="001F1F61"/>
    <w:rsid w:val="00252612"/>
    <w:rsid w:val="00256709"/>
    <w:rsid w:val="002A0F05"/>
    <w:rsid w:val="002C0032"/>
    <w:rsid w:val="002E53D1"/>
    <w:rsid w:val="0031712A"/>
    <w:rsid w:val="00317C70"/>
    <w:rsid w:val="00326C48"/>
    <w:rsid w:val="003346E2"/>
    <w:rsid w:val="0034377F"/>
    <w:rsid w:val="00357EA0"/>
    <w:rsid w:val="003B03B1"/>
    <w:rsid w:val="003F1032"/>
    <w:rsid w:val="004C6DE2"/>
    <w:rsid w:val="00506135"/>
    <w:rsid w:val="0051480D"/>
    <w:rsid w:val="00586BE3"/>
    <w:rsid w:val="005A5174"/>
    <w:rsid w:val="005D1944"/>
    <w:rsid w:val="005F2DBB"/>
    <w:rsid w:val="00613E9F"/>
    <w:rsid w:val="00616CB0"/>
    <w:rsid w:val="00623E1D"/>
    <w:rsid w:val="00653BE6"/>
    <w:rsid w:val="006B737A"/>
    <w:rsid w:val="0071470F"/>
    <w:rsid w:val="00743956"/>
    <w:rsid w:val="00756B9D"/>
    <w:rsid w:val="0077494D"/>
    <w:rsid w:val="007C3780"/>
    <w:rsid w:val="007E25B4"/>
    <w:rsid w:val="007F2797"/>
    <w:rsid w:val="00851D21"/>
    <w:rsid w:val="008809F0"/>
    <w:rsid w:val="008C61EB"/>
    <w:rsid w:val="008F5FD2"/>
    <w:rsid w:val="00970C91"/>
    <w:rsid w:val="009738B4"/>
    <w:rsid w:val="009B3AB8"/>
    <w:rsid w:val="009C2BCC"/>
    <w:rsid w:val="00A13133"/>
    <w:rsid w:val="00A5324D"/>
    <w:rsid w:val="00AD1FE0"/>
    <w:rsid w:val="00AF71C3"/>
    <w:rsid w:val="00B34C23"/>
    <w:rsid w:val="00B54817"/>
    <w:rsid w:val="00B653CE"/>
    <w:rsid w:val="00BB23B3"/>
    <w:rsid w:val="00BE00F8"/>
    <w:rsid w:val="00BE2004"/>
    <w:rsid w:val="00BF637A"/>
    <w:rsid w:val="00C90A95"/>
    <w:rsid w:val="00CA1406"/>
    <w:rsid w:val="00CC70B1"/>
    <w:rsid w:val="00D33E41"/>
    <w:rsid w:val="00D60BB5"/>
    <w:rsid w:val="00E253FB"/>
    <w:rsid w:val="00E563F8"/>
    <w:rsid w:val="00E835A9"/>
    <w:rsid w:val="00F01B42"/>
    <w:rsid w:val="00F1085A"/>
    <w:rsid w:val="00F43C22"/>
    <w:rsid w:val="00F8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8695-CCFC-46BE-BBC2-699874FE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41</cp:revision>
  <cp:lastPrinted>2012-05-03T09:57:00Z</cp:lastPrinted>
  <dcterms:created xsi:type="dcterms:W3CDTF">2012-04-25T06:23:00Z</dcterms:created>
  <dcterms:modified xsi:type="dcterms:W3CDTF">2008-01-12T17:37:00Z</dcterms:modified>
</cp:coreProperties>
</file>