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DF" w:rsidRDefault="004E2DDF" w:rsidP="004E2DDF">
      <w:pPr>
        <w:jc w:val="center"/>
        <w:rPr>
          <w:rFonts w:ascii="Times New Roman" w:hAnsi="Times New Roman"/>
          <w:b/>
          <w:sz w:val="28"/>
          <w:szCs w:val="28"/>
        </w:rPr>
      </w:pPr>
      <w:r w:rsidRPr="006E2A4D">
        <w:rPr>
          <w:rFonts w:ascii="Times New Roman" w:hAnsi="Times New Roman"/>
          <w:b/>
          <w:sz w:val="28"/>
          <w:szCs w:val="28"/>
        </w:rPr>
        <w:t xml:space="preserve">Индивидуальный маршрут </w:t>
      </w:r>
      <w:r>
        <w:rPr>
          <w:rFonts w:ascii="Times New Roman" w:hAnsi="Times New Roman"/>
          <w:b/>
          <w:sz w:val="28"/>
          <w:szCs w:val="28"/>
        </w:rPr>
        <w:t>сопровождения ребенка с ЗПР младшего</w:t>
      </w:r>
      <w:r w:rsidRPr="006E2A4D">
        <w:rPr>
          <w:rFonts w:ascii="Times New Roman" w:hAnsi="Times New Roman"/>
          <w:b/>
          <w:sz w:val="28"/>
          <w:szCs w:val="28"/>
        </w:rPr>
        <w:t xml:space="preserve"> дошкольного возраста</w:t>
      </w:r>
    </w:p>
    <w:p w:rsidR="004E2DDF" w:rsidRPr="006E2A4D" w:rsidRDefault="004E2DDF" w:rsidP="004E2D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DDF" w:rsidRPr="004E2DDF" w:rsidRDefault="004E2DDF" w:rsidP="004E2D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Ф. И. ребенка: _____________________________________________________</w:t>
      </w:r>
    </w:p>
    <w:p w:rsidR="004E2DDF" w:rsidRPr="004E2DDF" w:rsidRDefault="004E2DDF" w:rsidP="004E2DDF">
      <w:pPr>
        <w:rPr>
          <w:rFonts w:ascii="Times New Roman" w:hAnsi="Times New Roman"/>
          <w:sz w:val="28"/>
          <w:szCs w:val="28"/>
        </w:rPr>
      </w:pPr>
      <w:r w:rsidRPr="006E2A4D">
        <w:rPr>
          <w:rFonts w:ascii="Times New Roman" w:hAnsi="Times New Roman"/>
          <w:sz w:val="28"/>
          <w:szCs w:val="28"/>
        </w:rPr>
        <w:t>Срок реализации: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4E2DDF" w:rsidRPr="00FD4244" w:rsidRDefault="004E2DDF" w:rsidP="004E2DDF"/>
    <w:tbl>
      <w:tblPr>
        <w:tblStyle w:val="a3"/>
        <w:tblW w:w="10206" w:type="dxa"/>
        <w:tblInd w:w="-459" w:type="dxa"/>
        <w:tblLayout w:type="fixed"/>
        <w:tblLook w:val="01E0"/>
      </w:tblPr>
      <w:tblGrid>
        <w:gridCol w:w="1008"/>
        <w:gridCol w:w="2961"/>
        <w:gridCol w:w="4395"/>
        <w:gridCol w:w="1842"/>
      </w:tblGrid>
      <w:tr w:rsidR="004E2DDF" w:rsidRPr="00FD4244" w:rsidTr="007C698F">
        <w:trPr>
          <w:trHeight w:val="9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Направление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Задачи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Содержание коррекционно-развивающей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Сроки проведения коррекционно-развивающей работы</w:t>
            </w:r>
          </w:p>
        </w:tc>
      </w:tr>
      <w:tr w:rsidR="004E2DDF" w:rsidRPr="00FD4244" w:rsidTr="007C698F">
        <w:trPr>
          <w:cantSplit/>
          <w:trHeight w:val="90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212E">
              <w:rPr>
                <w:rFonts w:ascii="Times New Roman" w:hAnsi="Times New Roman"/>
                <w:b/>
                <w:sz w:val="22"/>
                <w:szCs w:val="22"/>
              </w:rPr>
              <w:t>Развитие восприятия (сенсорных эталонов)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D4244">
              <w:rPr>
                <w:rFonts w:ascii="Times New Roman" w:hAnsi="Times New Roman"/>
                <w:b/>
                <w:sz w:val="22"/>
                <w:szCs w:val="22"/>
              </w:rPr>
              <w:t>Зрительное восприятие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 xml:space="preserve">Развивать </w:t>
            </w:r>
            <w:r w:rsidRPr="00FD424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восприятие цвета</w:t>
            </w:r>
            <w:r w:rsidRPr="00FD4244">
              <w:rPr>
                <w:rFonts w:ascii="Times New Roman" w:hAnsi="Times New Roman"/>
                <w:sz w:val="22"/>
                <w:szCs w:val="22"/>
              </w:rPr>
              <w:t xml:space="preserve"> (красный, желтый, синий, зеленый)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 xml:space="preserve">Развивать </w:t>
            </w:r>
            <w:r w:rsidRPr="00FD424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восприятие формы</w:t>
            </w:r>
            <w:r w:rsidRPr="00FD4244">
              <w:rPr>
                <w:rFonts w:ascii="Times New Roman" w:hAnsi="Times New Roman"/>
                <w:sz w:val="22"/>
                <w:szCs w:val="22"/>
              </w:rPr>
              <w:t xml:space="preserve"> (круг, квадрат, треугольник, шар, куб)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 xml:space="preserve">Развивать </w:t>
            </w:r>
            <w:r w:rsidRPr="00FD424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восприятие величины</w:t>
            </w:r>
            <w:r w:rsidRPr="00FD424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FD4244">
              <w:rPr>
                <w:rFonts w:ascii="Times New Roman" w:hAnsi="Times New Roman"/>
                <w:sz w:val="22"/>
                <w:szCs w:val="22"/>
              </w:rPr>
              <w:t>большой-малый</w:t>
            </w:r>
            <w:proofErr w:type="spellEnd"/>
            <w:r w:rsidRPr="00FD4244">
              <w:rPr>
                <w:rFonts w:ascii="Times New Roman" w:hAnsi="Times New Roman"/>
                <w:sz w:val="22"/>
                <w:szCs w:val="22"/>
              </w:rPr>
              <w:t>, длинны</w:t>
            </w:r>
            <w:proofErr w:type="gramStart"/>
            <w:r w:rsidRPr="00FD4244">
              <w:rPr>
                <w:rFonts w:ascii="Times New Roman" w:hAnsi="Times New Roman"/>
                <w:sz w:val="22"/>
                <w:szCs w:val="22"/>
              </w:rPr>
              <w:t>й-</w:t>
            </w:r>
            <w:proofErr w:type="gramEnd"/>
            <w:r w:rsidRPr="00FD4244">
              <w:rPr>
                <w:rFonts w:ascii="Times New Roman" w:hAnsi="Times New Roman"/>
                <w:sz w:val="22"/>
                <w:szCs w:val="22"/>
              </w:rPr>
              <w:t xml:space="preserve"> короткий, широкий – узкий, высокий – низкий, толстый – тонкий)</w:t>
            </w: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Слуховое восприятие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Развивать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слуховое восприятие </w:t>
            </w:r>
            <w:r>
              <w:rPr>
                <w:rFonts w:ascii="Times New Roman" w:hAnsi="Times New Roman"/>
                <w:sz w:val="22"/>
                <w:szCs w:val="22"/>
              </w:rPr>
              <w:t>(молоточек и дудочка, колокольчик и свисток)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«Подбери по цвету»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«Найди такого же цвета»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«Подбери домик для игрушки»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«Собери букет»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«Покажи шарик красного цвета, синего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цвета…»</w:t>
            </w: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«Какого цвета колечко?»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«Назови цвет каждой из улиток»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«Найди такую же фигуру»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«Каждую фигуру на свое место»</w:t>
            </w: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«Коробка форм»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«Мебель для кукол»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«Покажи круг, квадрат…»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«Подб</w:t>
            </w:r>
            <w:r w:rsidRPr="00FD4244">
              <w:rPr>
                <w:rFonts w:ascii="Times New Roman" w:hAnsi="Times New Roman"/>
                <w:sz w:val="22"/>
                <w:szCs w:val="22"/>
              </w:rPr>
              <w:t>ери предмет такой же формы»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«Что похоже на квадрат? круг?»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«Матрешки» (разбери и собери)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«Разбери пуговки»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по величине)</w:t>
            </w: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 xml:space="preserve">«Расставь всех матрешек по росту» 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«Строим лесенку» (палочки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Кьюзера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«Угадай, что звучит?»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  <w:r w:rsidRPr="00FD4244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январь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</w:t>
            </w:r>
            <w:r w:rsidRPr="00FD4244">
              <w:rPr>
                <w:rFonts w:ascii="Times New Roman" w:hAnsi="Times New Roman"/>
                <w:sz w:val="22"/>
                <w:szCs w:val="22"/>
              </w:rPr>
              <w:t xml:space="preserve"> – май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май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  <w:r w:rsidRPr="00FD4244">
              <w:rPr>
                <w:rFonts w:ascii="Times New Roman" w:hAnsi="Times New Roman"/>
                <w:sz w:val="22"/>
                <w:szCs w:val="22"/>
              </w:rPr>
              <w:t xml:space="preserve"> – декабрь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январь – май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апрель - май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ноябрь – декабрь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март – апрель</w:t>
            </w: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декабрь - май</w:t>
            </w:r>
          </w:p>
        </w:tc>
      </w:tr>
      <w:tr w:rsidR="004E2DDF" w:rsidRPr="0029212E" w:rsidTr="007C698F">
        <w:trPr>
          <w:cantSplit/>
          <w:trHeight w:val="26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1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 восприятия  (сенсорных эталонов)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Pr="00FD4244" w:rsidRDefault="004E2DDF" w:rsidP="007C69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D4244">
              <w:rPr>
                <w:rFonts w:ascii="Times New Roman" w:hAnsi="Times New Roman"/>
                <w:b/>
                <w:sz w:val="22"/>
                <w:szCs w:val="22"/>
              </w:rPr>
              <w:t>Тактильное восприятие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 xml:space="preserve">Развивать 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тактильное восп</w:t>
            </w:r>
            <w:r w:rsidRPr="00FD424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риятие</w:t>
            </w:r>
          </w:p>
          <w:p w:rsidR="004E2DDF" w:rsidRDefault="004E2DDF" w:rsidP="007C69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12E">
              <w:rPr>
                <w:rFonts w:ascii="Times New Roman" w:hAnsi="Times New Roman"/>
                <w:b/>
                <w:sz w:val="24"/>
                <w:szCs w:val="24"/>
              </w:rPr>
              <w:t>Пространственное восприятие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EF2F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восприятие пространства</w:t>
            </w:r>
            <w:r w:rsidRPr="0029212E">
              <w:rPr>
                <w:rFonts w:ascii="Times New Roman" w:hAnsi="Times New Roman"/>
                <w:sz w:val="24"/>
                <w:szCs w:val="24"/>
              </w:rPr>
              <w:t xml:space="preserve"> (высоко – низко, далеко – близко)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Пространство времени</w:t>
            </w: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пространство врем</w:t>
            </w:r>
            <w:r w:rsidRPr="002921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ени</w:t>
            </w: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 w:rsidRPr="00FD4244">
              <w:rPr>
                <w:rFonts w:ascii="Times New Roman" w:hAnsi="Times New Roman"/>
                <w:sz w:val="22"/>
                <w:szCs w:val="22"/>
              </w:rPr>
              <w:t>«Чудесный мешочек»</w:t>
            </w:r>
          </w:p>
          <w:p w:rsidR="004E2DDF" w:rsidRPr="00FD4244" w:rsidRDefault="004E2DDF" w:rsidP="007C69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«Найди кубик, шарик…»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>«Мячик – далеко, а машинка… – близко»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>«Кукла – высоко, а мишка…- низко»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где расположено?»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>«Скажи, где кубик»</w:t>
            </w:r>
            <w:r>
              <w:rPr>
                <w:rFonts w:ascii="Times New Roman" w:hAnsi="Times New Roman"/>
                <w:sz w:val="24"/>
                <w:szCs w:val="24"/>
              </w:rPr>
              <w:t>, «Что где расположено»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 части суток по картинкам»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E2DDF" w:rsidRPr="0029212E" w:rsidTr="007C698F">
        <w:trPr>
          <w:cantSplit/>
          <w:trHeight w:val="41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12E">
              <w:rPr>
                <w:rFonts w:ascii="Times New Roman" w:hAnsi="Times New Roman"/>
                <w:b/>
                <w:sz w:val="24"/>
                <w:szCs w:val="24"/>
              </w:rPr>
              <w:t>Развитие внимания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C63B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объем внимания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r w:rsidRPr="00C63B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концентрацию внимания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C63B2B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C63B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устойчивость внимания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C63B2B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«Рассмотри картинки, назови картинки по памяти»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>«Парные картинки»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отличия»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«Найди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 на картинке всех котят, все чашки», «Раскрась все грибочки»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на рисунке те предметы, которые стоят на полочке»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«Проведи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друзьям» (лабиринт)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«Помогите ежику найти дорожку до грибочков» (лабиринт)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DDF" w:rsidRPr="0029212E" w:rsidTr="007C698F">
        <w:trPr>
          <w:cantSplit/>
          <w:trHeight w:val="51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12E">
              <w:rPr>
                <w:rFonts w:ascii="Times New Roman" w:hAnsi="Times New Roman"/>
                <w:b/>
                <w:sz w:val="24"/>
                <w:szCs w:val="24"/>
              </w:rPr>
              <w:t>Развитие памяти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Pr="00C63B2B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C63B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слуховую</w:t>
            </w:r>
          </w:p>
          <w:p w:rsidR="004E2DDF" w:rsidRPr="00C63B2B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память </w:t>
            </w:r>
            <w:r>
              <w:rPr>
                <w:rFonts w:ascii="Times New Roman" w:hAnsi="Times New Roman"/>
                <w:sz w:val="24"/>
                <w:szCs w:val="24"/>
              </w:rPr>
              <w:t>(4 слова, 3-4 звука)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C63B2B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C63B2B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C63B2B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C63B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зрительную память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(4-5 предметов)</w:t>
            </w: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«Запомни слова»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«Запомни звуки»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«Послушай и запомни, кто что делает?»</w:t>
            </w: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>«Что пропало?»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>«Угадай, чего не стало?»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 «Что изменилось?»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E2DDF" w:rsidRPr="0029212E" w:rsidTr="007C698F">
        <w:trPr>
          <w:cantSplit/>
          <w:trHeight w:val="67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1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мышления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C63B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обобщение/конкретизация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C63B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анализ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C63B2B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C63B2B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C63B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синтез</w:t>
            </w:r>
          </w:p>
          <w:p w:rsidR="004E2DDF" w:rsidRPr="00C63B2B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460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сравнение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460379" w:rsidRDefault="004E2DDF" w:rsidP="007C698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систематизацию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460379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«Чей домик?»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овощи…фрукты…грибы»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одним словом»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«Чего не хватает у каждого предмета»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 «Что лишнее?»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«Четвертый лишний»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все красные предметы, все круглые предметы, все мячи»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212E">
              <w:rPr>
                <w:rFonts w:ascii="Times New Roman" w:hAnsi="Times New Roman"/>
                <w:sz w:val="24"/>
                <w:szCs w:val="24"/>
              </w:rPr>
              <w:t>Разрезные картинки»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«Собери картинку» (посуда)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>«Кубики с картинками 4 – 6 кубиков»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отличия»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«Подбери заплатки к коврикам» 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«Пустой квадрат»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январь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апрель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E2DDF" w:rsidRPr="0029212E" w:rsidTr="007C698F">
        <w:trPr>
          <w:cantSplit/>
          <w:trHeight w:val="36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12E">
              <w:rPr>
                <w:rFonts w:ascii="Times New Roman" w:hAnsi="Times New Roman"/>
                <w:b/>
                <w:sz w:val="24"/>
                <w:szCs w:val="24"/>
              </w:rPr>
              <w:t>Развитие воображения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460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репродуктивное воображение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«Дорисуй картинку» 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что похожи эти фигурки»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держит в руках каждый из детей»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февраль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E2DDF" w:rsidRPr="0029212E" w:rsidTr="007C698F">
        <w:trPr>
          <w:cantSplit/>
          <w:trHeight w:val="124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1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Импрессивная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речь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лексические категории</w:t>
            </w:r>
          </w:p>
          <w:p w:rsidR="004E2DDF" w:rsidRPr="00C35694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понимание конкретных существительных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понимание обобщающих слов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понимание действий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понимание поручений (по речевой инструкции)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40F71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грамматические категории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понимание форм ед. и мн. числа 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понимание форм ед. и мн. числа глаголов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«Покажи у мишки голову,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стул, стол, окно, голову, руку…»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«Возьми стул, куклу…»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«Назови, что покажу»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на картинках: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Игрушки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Посуду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Одежду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на картинках, где зайчонок рисует, идет, сидит, играет»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«Принеси мне мишку»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«Принеси большой мяч»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и принеси зайчонка»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«Покажи где на картинках кот – коты, мяч – мячи, дом – дома, кукла – куклы»</w:t>
            </w:r>
            <w:proofErr w:type="gramEnd"/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на картинках, где стоит дом и стоят дома, летит птица – летят птицы»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 январь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– январь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E2DDF" w:rsidRPr="0029212E" w:rsidTr="007C698F">
        <w:trPr>
          <w:cantSplit/>
          <w:trHeight w:val="64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понимание падежных конструкций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понимание существительных в уменьшительно-ласкательной форме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понимание предложений (по содержанию знакомых сказок)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артикуляционную моторику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929">
              <w:rPr>
                <w:rFonts w:ascii="Times New Roman" w:hAnsi="Times New Roman"/>
                <w:b/>
                <w:sz w:val="24"/>
                <w:szCs w:val="24"/>
              </w:rPr>
              <w:t>Слоговая структура</w:t>
            </w:r>
          </w:p>
          <w:p w:rsidR="004E2DDF" w:rsidRPr="00A05929" w:rsidRDefault="004E2DDF" w:rsidP="007C69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DDF" w:rsidRPr="00D84AB4" w:rsidRDefault="004E2DDF" w:rsidP="007C698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слоговую структуру слова</w:t>
            </w:r>
          </w:p>
          <w:p w:rsidR="004E2DDF" w:rsidRDefault="004E2DDF" w:rsidP="007C698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D72C7E" w:rsidRDefault="004E2DDF" w:rsidP="007C69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D72C7E">
              <w:rPr>
                <w:rFonts w:ascii="Times New Roman" w:hAnsi="Times New Roman"/>
                <w:b/>
                <w:sz w:val="24"/>
                <w:szCs w:val="24"/>
              </w:rPr>
              <w:t>онематический слух</w:t>
            </w:r>
          </w:p>
          <w:p w:rsidR="004E2DDF" w:rsidRPr="00A05929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r w:rsidRPr="00A059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оппозиционных звуков</w:t>
            </w:r>
          </w:p>
          <w:p w:rsidR="004E2DDF" w:rsidRPr="00A05929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8852D0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«Покажи, что стоит </w:t>
            </w:r>
            <w:r w:rsidRPr="00BF7503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полке,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шкафу»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«Покажи, что стоит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стаканчике,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шкафу…»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на картинках мяч – мячик, куклу – куколку, медведя – медвежонка»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на картинке, где бабушка и дедушка плачет»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как курочка деда и бабушку успокаивала»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Упражнения: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«Хоботок»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«Иголка»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«Качели»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«Маятник»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«Повтори за мной» (дом, кот, дуб, бык, вата, Дима, Тома, вагоны, бананы)</w:t>
            </w:r>
            <w:proofErr w:type="gramEnd"/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плачет кукла» (а-а-а)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доктору горлышко и скажи а-а-а»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гудит паровоз у-у-у»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кричит лошадка?» (и-и-и)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плачет малыш?» (уа)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«Плачет котенок – мяу»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коровушка мычит?»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«Полаем, как собачка»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мышки пищат?» (пи-пи-пи)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курочка зовет цыпляток?»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ко-ко-ко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2DDF" w:rsidRPr="00BF7503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«Гуси, гус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га-га-га»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март</w:t>
            </w:r>
          </w:p>
        </w:tc>
      </w:tr>
      <w:tr w:rsidR="004E2DDF" w:rsidRPr="0029212E" w:rsidTr="007C698F">
        <w:trPr>
          <w:cantSplit/>
          <w:trHeight w:val="128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DF" w:rsidRPr="00A05929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r w:rsidRPr="00A059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дифференциации оппозиционных звуков, не смешиваемых в произношении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r w:rsidRPr="00A059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дифференциации оппозиционных звуков, смешиваемых в произношении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D72C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номинативный словарь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4C15F3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предикативный словарь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(стоит, сидит, играет, рисует)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атрибутивный словарь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-антонимы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 предлоги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Грамматический строй речи</w:t>
            </w:r>
          </w:p>
          <w:p w:rsidR="004E2DDF" w:rsidRPr="00F81084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10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 ед. и мн. число существительных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 ед. и мн. число глаголов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умение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согласовывать прилагательные с существительными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54088B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умение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согласовывать местоимения с существительными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F81084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D72C7E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картинки: кот – кит»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картинки: бак – мак, миска – киска»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 словом части тела, предмета» (по картинкам)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«Назови предметы одним словом» (по картинкам)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«Назови, кто это?» (дом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ивотные)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«Скажи, кто что делает» (по картинкам)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«Рассмотри и расскажи, что делает мама»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«Расскажи, что ты видишь на картинках»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«Назови, какого цвета»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«Назови, какой формы»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«Сравни рисунки, скажи наоборот» (большой – маленький, сладкий – кислый)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«Скажи, где находиться» (в, на)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«Скажи, что это» (столы, петухи, сумки, дома)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«Скажи, что делают» (Рыбки плавают.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Петухи плавают.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Мальчики играют.)</w:t>
            </w:r>
            <w:proofErr w:type="gramEnd"/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 по картинкам» (Синий шар, красная чашка, синяя лопатка, красный мяч)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«Расскажи, чья это вещь»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 январь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апрель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апрель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E2DDF" w:rsidRPr="0029212E" w:rsidTr="007C698F">
        <w:trPr>
          <w:cantSplit/>
          <w:trHeight w:val="64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</w:t>
            </w:r>
            <w:r w:rsidRPr="005408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образовывать существительные с уменьшительно-ласкательным суффиксом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Связная речь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умение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составлять предложения по отдельным ситуативным картинкам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1D41FC" w:rsidRDefault="004E2DDF" w:rsidP="007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умение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пересказывать текст знакомой сказки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ассказа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«Большой стол – маленький…»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кошки – котенок, у лисы - ….»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 животных и их детенышей»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«Расскажи, что ты видишь на картинке»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«Продолжи предложения»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«Ответь на вопрос по картинкам»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«Расскажи сказку по картинкам»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апрель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E2DDF" w:rsidRPr="0029212E" w:rsidTr="007C698F">
        <w:trPr>
          <w:cantSplit/>
          <w:trHeight w:val="64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2DDF" w:rsidRPr="0029212E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12E">
              <w:rPr>
                <w:rFonts w:ascii="Times New Roman" w:hAnsi="Times New Roman"/>
                <w:b/>
                <w:sz w:val="24"/>
                <w:szCs w:val="24"/>
              </w:rPr>
              <w:t>Развитие тонкой моторики рук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212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2917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тонкую моторику</w:t>
            </w: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Default="004E2DDF" w:rsidP="007C698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2DDF" w:rsidRPr="00291776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пальцев и кистей рук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«Собираем бусы»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«Собери картинку» (игры с прищепками)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«Нарисуй пятнышки на жирафе»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«Нарисуй для коровушки много травки»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«Дорисуй котятам усы»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«Нарисуй ежику иголки»</w:t>
            </w: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«Помоги Гномикам нарисовать узоры»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212E">
              <w:rPr>
                <w:rFonts w:ascii="Times New Roman" w:hAnsi="Times New Roman"/>
                <w:sz w:val="24"/>
                <w:szCs w:val="24"/>
              </w:rPr>
              <w:t>жедневно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DF" w:rsidRPr="0029212E" w:rsidRDefault="004E2DDF" w:rsidP="007C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4E2DDF" w:rsidRPr="0029212E" w:rsidRDefault="004E2DDF" w:rsidP="004E2DDF">
      <w:pPr>
        <w:jc w:val="center"/>
        <w:rPr>
          <w:rFonts w:ascii="Times New Roman" w:hAnsi="Times New Roman"/>
          <w:sz w:val="24"/>
          <w:szCs w:val="24"/>
        </w:rPr>
      </w:pPr>
    </w:p>
    <w:p w:rsidR="004E2DDF" w:rsidRDefault="004E2DDF" w:rsidP="004E2DDF">
      <w:pPr>
        <w:jc w:val="center"/>
        <w:rPr>
          <w:rFonts w:ascii="Times New Roman" w:hAnsi="Times New Roman"/>
          <w:sz w:val="24"/>
          <w:szCs w:val="24"/>
        </w:rPr>
      </w:pPr>
    </w:p>
    <w:p w:rsidR="004E2DDF" w:rsidRDefault="004E2DDF" w:rsidP="004E2DDF">
      <w:pPr>
        <w:jc w:val="center"/>
        <w:rPr>
          <w:rFonts w:ascii="Times New Roman" w:hAnsi="Times New Roman"/>
          <w:sz w:val="24"/>
          <w:szCs w:val="24"/>
        </w:rPr>
      </w:pPr>
    </w:p>
    <w:p w:rsidR="004E2DDF" w:rsidRDefault="00E9221A" w:rsidP="00E9325A">
      <w:pPr>
        <w:rPr>
          <w:rFonts w:ascii="Times New Roman" w:hAnsi="Times New Roman"/>
          <w:b/>
          <w:sz w:val="28"/>
          <w:szCs w:val="28"/>
        </w:rPr>
      </w:pPr>
      <w:r w:rsidRPr="00E9221A">
        <w:rPr>
          <w:rFonts w:ascii="Times New Roman" w:hAnsi="Times New Roman"/>
          <w:b/>
          <w:sz w:val="28"/>
          <w:szCs w:val="28"/>
        </w:rPr>
        <w:lastRenderedPageBreak/>
        <w:t>При составлении индивидуального маршрута</w:t>
      </w:r>
      <w:r w:rsidR="00E9325A" w:rsidRPr="00E9325A">
        <w:rPr>
          <w:rFonts w:ascii="Times New Roman" w:hAnsi="Times New Roman"/>
          <w:b/>
          <w:sz w:val="28"/>
          <w:szCs w:val="28"/>
        </w:rPr>
        <w:t xml:space="preserve"> </w:t>
      </w:r>
      <w:r w:rsidR="00E9325A">
        <w:rPr>
          <w:rFonts w:ascii="Times New Roman" w:hAnsi="Times New Roman"/>
          <w:b/>
          <w:sz w:val="28"/>
          <w:szCs w:val="28"/>
        </w:rPr>
        <w:t>сопровождения ребенка с ЗПР младшего</w:t>
      </w:r>
      <w:r w:rsidR="00E9325A" w:rsidRPr="006E2A4D">
        <w:rPr>
          <w:rFonts w:ascii="Times New Roman" w:hAnsi="Times New Roman"/>
          <w:b/>
          <w:sz w:val="28"/>
          <w:szCs w:val="28"/>
        </w:rPr>
        <w:t xml:space="preserve"> дошкольного возраста</w:t>
      </w:r>
      <w:r w:rsidR="00E9325A"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b/>
          <w:sz w:val="28"/>
          <w:szCs w:val="28"/>
        </w:rPr>
        <w:t xml:space="preserve"> пользовалась следующими источниками:</w:t>
      </w:r>
    </w:p>
    <w:p w:rsidR="00E9221A" w:rsidRDefault="00E9221A" w:rsidP="00E9221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Психоречевая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диагностика детей 3 – 7 лет / авт.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ост. Е.П.Кольцова, О.А. Романович. – Волгоград: Учитель, 2012</w:t>
      </w:r>
    </w:p>
    <w:p w:rsidR="00E9325A" w:rsidRDefault="00E9325A" w:rsidP="00E9221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Психодиагностика детей в дошкольных учреждениях (методики, тесты, </w:t>
      </w:r>
      <w:proofErr w:type="spellStart"/>
      <w:r>
        <w:rPr>
          <w:rFonts w:ascii="Times New Roman" w:hAnsi="Times New Roman"/>
          <w:sz w:val="28"/>
          <w:szCs w:val="28"/>
        </w:rPr>
        <w:t>опросники</w:t>
      </w:r>
      <w:proofErr w:type="spellEnd"/>
      <w:r>
        <w:rPr>
          <w:rFonts w:ascii="Times New Roman" w:hAnsi="Times New Roman"/>
          <w:sz w:val="28"/>
          <w:szCs w:val="28"/>
        </w:rPr>
        <w:t>) / авт. – сост. Е.В. Доценко. – Изд. 2-е – Волгоград: Учитель, 2011</w:t>
      </w:r>
    </w:p>
    <w:p w:rsidR="00E9221A" w:rsidRDefault="00E9221A" w:rsidP="00E9221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«Цветик – 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». Программа психолого-педагогических занятий для дошкольников. 3-4 года.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Речь; М.: Сфера, 2011</w:t>
      </w:r>
    </w:p>
    <w:p w:rsidR="00E9221A" w:rsidRDefault="00E9221A" w:rsidP="00E9221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«Цветик – 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». Программа психолого-педагогических занятий для дошкольников. 4 - 5 года.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Речь; М.: Сфера, 2011</w:t>
      </w:r>
    </w:p>
    <w:p w:rsidR="00E9221A" w:rsidRDefault="00E9325A" w:rsidP="00E9221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должен знать ребенок 3 – 4 лет». Тесты</w:t>
      </w:r>
    </w:p>
    <w:p w:rsidR="00E9325A" w:rsidRPr="00E9221A" w:rsidRDefault="00E9325A" w:rsidP="00E9221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О.Н. </w:t>
      </w:r>
      <w:proofErr w:type="spellStart"/>
      <w:r>
        <w:rPr>
          <w:rFonts w:ascii="Times New Roman" w:hAnsi="Times New Roman"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sz w:val="28"/>
          <w:szCs w:val="28"/>
        </w:rPr>
        <w:t>. Тесты для детей 3 – 4 лет. Умные книжки.</w:t>
      </w:r>
    </w:p>
    <w:p w:rsidR="00E9221A" w:rsidRPr="00E9221A" w:rsidRDefault="00E9221A" w:rsidP="00E9221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E9221A" w:rsidRPr="00E9221A" w:rsidSect="004E2DD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1BF6"/>
    <w:multiLevelType w:val="hybridMultilevel"/>
    <w:tmpl w:val="CF2A0676"/>
    <w:lvl w:ilvl="0" w:tplc="30220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DDF"/>
    <w:rsid w:val="001F7F13"/>
    <w:rsid w:val="00497AAB"/>
    <w:rsid w:val="004E2DDF"/>
    <w:rsid w:val="007C698F"/>
    <w:rsid w:val="00AE0CF6"/>
    <w:rsid w:val="00E9221A"/>
    <w:rsid w:val="00E9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49FF-618C-4A94-B4B8-648EA720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2014-03-26T17:30:00Z</dcterms:created>
  <dcterms:modified xsi:type="dcterms:W3CDTF">2014-03-26T18:32:00Z</dcterms:modified>
</cp:coreProperties>
</file>