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C1C" w:rsidRPr="006A1C1C" w:rsidRDefault="006A1C1C" w:rsidP="006A1C1C">
      <w:pPr>
        <w:spacing w:after="0" w:line="240" w:lineRule="auto"/>
        <w:jc w:val="center"/>
        <w:rPr>
          <w:rFonts w:ascii="Times New Roman" w:hAnsi="Times New Roman"/>
          <w:b/>
          <w:sz w:val="24"/>
          <w:szCs w:val="24"/>
        </w:rPr>
      </w:pPr>
      <w:r w:rsidRPr="006A1C1C">
        <w:rPr>
          <w:rFonts w:ascii="Times New Roman" w:hAnsi="Times New Roman"/>
          <w:b/>
          <w:sz w:val="24"/>
          <w:szCs w:val="24"/>
        </w:rPr>
        <w:t xml:space="preserve">                                                                              </w:t>
      </w:r>
    </w:p>
    <w:p w:rsidR="006A1C1C" w:rsidRPr="006A1C1C" w:rsidRDefault="006A1C1C" w:rsidP="006A1C1C">
      <w:pPr>
        <w:rPr>
          <w:rFonts w:ascii="Times New Roman" w:hAnsi="Times New Roman"/>
          <w:b/>
          <w:sz w:val="32"/>
          <w:szCs w:val="32"/>
        </w:rPr>
      </w:pPr>
    </w:p>
    <w:p w:rsidR="006A1C1C" w:rsidRPr="006A1C1C" w:rsidRDefault="006A1C1C" w:rsidP="006A1C1C">
      <w:pPr>
        <w:jc w:val="center"/>
        <w:rPr>
          <w:rFonts w:ascii="Times New Roman" w:hAnsi="Times New Roman"/>
          <w:b/>
          <w:sz w:val="36"/>
          <w:szCs w:val="36"/>
        </w:rPr>
      </w:pPr>
    </w:p>
    <w:p w:rsidR="00D22FBC" w:rsidRDefault="00D22FBC" w:rsidP="006A1C1C">
      <w:pPr>
        <w:jc w:val="center"/>
        <w:rPr>
          <w:rFonts w:ascii="Times New Roman" w:hAnsi="Times New Roman"/>
          <w:b/>
          <w:sz w:val="36"/>
          <w:szCs w:val="36"/>
        </w:rPr>
      </w:pPr>
    </w:p>
    <w:p w:rsidR="00D22FBC" w:rsidRDefault="00D22FBC" w:rsidP="006A1C1C">
      <w:pPr>
        <w:jc w:val="center"/>
        <w:rPr>
          <w:rFonts w:ascii="Times New Roman" w:hAnsi="Times New Roman"/>
          <w:b/>
          <w:sz w:val="36"/>
          <w:szCs w:val="36"/>
        </w:rPr>
      </w:pPr>
    </w:p>
    <w:p w:rsidR="006A1C1C" w:rsidRPr="006A1C1C" w:rsidRDefault="00D22FBC" w:rsidP="006A1C1C">
      <w:pPr>
        <w:jc w:val="center"/>
        <w:rPr>
          <w:rFonts w:ascii="Times New Roman" w:hAnsi="Times New Roman"/>
          <w:b/>
          <w:sz w:val="36"/>
          <w:szCs w:val="36"/>
        </w:rPr>
      </w:pPr>
      <w:r w:rsidRPr="006A1C1C">
        <w:rPr>
          <w:rFonts w:ascii="Times New Roman" w:hAnsi="Times New Roman"/>
          <w:b/>
          <w:noProof/>
          <w:sz w:val="36"/>
          <w:szCs w:val="36"/>
          <w:lang w:eastAsia="ru-RU"/>
        </w:rPr>
        <mc:AlternateContent>
          <mc:Choice Requires="wps">
            <w:drawing>
              <wp:anchor distT="0" distB="0" distL="114300" distR="114300" simplePos="0" relativeHeight="251658240" behindDoc="1" locked="0" layoutInCell="1" allowOverlap="1" wp14:anchorId="07BD2C92" wp14:editId="7F639874">
                <wp:simplePos x="0" y="0"/>
                <wp:positionH relativeFrom="margin">
                  <wp:posOffset>199390</wp:posOffset>
                </wp:positionH>
                <wp:positionV relativeFrom="paragraph">
                  <wp:posOffset>360680</wp:posOffset>
                </wp:positionV>
                <wp:extent cx="5788660" cy="583565"/>
                <wp:effectExtent l="0" t="0" r="0" b="0"/>
                <wp:wrapTight wrapText="bothSides">
                  <wp:wrapPolygon edited="0">
                    <wp:start x="0" y="0"/>
                    <wp:lineTo x="0" y="21600"/>
                    <wp:lineTo x="21600" y="21600"/>
                    <wp:lineTo x="21600" y="0"/>
                  </wp:wrapPolygon>
                </wp:wrapTigh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88660" cy="583565"/>
                        </a:xfrm>
                        <a:prstGeom prst="rect">
                          <a:avLst/>
                        </a:prstGeom>
                        <a:extLst>
                          <a:ext uri="{AF507438-7753-43E0-B8FC-AC1667EBCBE1}">
                            <a14:hiddenEffects xmlns:a14="http://schemas.microsoft.com/office/drawing/2010/main">
                              <a:effectLst/>
                            </a14:hiddenEffects>
                          </a:ext>
                        </a:extLst>
                      </wps:spPr>
                      <wps:txbx>
                        <w:txbxContent>
                          <w:p w:rsidR="006A1C1C" w:rsidRDefault="006A1C1C" w:rsidP="006A1C1C">
                            <w:pPr>
                              <w:pStyle w:val="a3"/>
                              <w:spacing w:before="0" w:beforeAutospacing="0" w:after="0" w:afterAutospacing="0"/>
                              <w:jc w:val="center"/>
                            </w:pPr>
                            <w:r>
                              <w:rPr>
                                <w:rFonts w:ascii="Impact" w:hAnsi="Impact"/>
                                <w:color w:val="FF0000"/>
                                <w:sz w:val="72"/>
                                <w:szCs w:val="72"/>
                                <w14:textOutline w14:w="9525" w14:cap="flat" w14:cmpd="sng" w14:algn="ctr">
                                  <w14:solidFill>
                                    <w14:srgbClr w14:val="FF0000"/>
                                  </w14:solidFill>
                                  <w14:prstDash w14:val="solid"/>
                                  <w14:round/>
                                </w14:textOutline>
                              </w:rPr>
                              <w:t>Программа по тестопластике</w:t>
                            </w:r>
                          </w:p>
                          <w:p w:rsidR="006A1C1C" w:rsidRDefault="006A1C1C" w:rsidP="006A1C1C">
                            <w:pPr>
                              <w:pStyle w:val="a3"/>
                              <w:spacing w:before="0" w:beforeAutospacing="0" w:after="0" w:afterAutospacing="0"/>
                              <w:jc w:val="center"/>
                            </w:pPr>
                            <w:r>
                              <w:rPr>
                                <w:rFonts w:ascii="Impact" w:hAnsi="Impact"/>
                                <w:color w:val="FF0000"/>
                                <w:sz w:val="72"/>
                                <w:szCs w:val="72"/>
                                <w14:textOutline w14:w="9525" w14:cap="flat" w14:cmpd="sng" w14:algn="ctr">
                                  <w14:solidFill>
                                    <w14:srgbClr w14:val="FF0000"/>
                                  </w14:solidFill>
                                  <w14:prstDash w14:val="solid"/>
                                  <w14:round/>
                                </w14:textOutline>
                              </w:rPr>
                              <w:t>«Волшебные пальчики»</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type w14:anchorId="07BD2C92" id="_x0000_t202" coordsize="21600,21600" o:spt="202" path="m,l,21600r21600,l21600,xe">
                <v:stroke joinstyle="miter"/>
                <v:path gradientshapeok="t" o:connecttype="rect"/>
              </v:shapetype>
              <v:shape id="Надпись 1" o:spid="_x0000_s1026" type="#_x0000_t202" style="position:absolute;left:0;text-align:left;margin-left:15.7pt;margin-top:28.4pt;width:455.8pt;height:45.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" filled="f" stroked="f">
                <o:lock v:ext="edit" shapetype="t"/>
                <v:textbox style="mso-fit-shape-to-text:t">
                  <w:txbxContent>
                    <w:p w:rsidR="006A1C1C" w:rsidRDefault="006A1C1C" w:rsidP="006A1C1C">
                      <w:pPr>
                        <w:pStyle w:val="a3"/>
                        <w:spacing w:before="0" w:beforeAutospacing="0" w:after="0" w:afterAutospacing="0"/>
                        <w:jc w:val="center"/>
                      </w:pPr>
                      <w:r>
                        <w:rPr>
                          <w:rFonts w:ascii="Impact" w:hAnsi="Impact"/>
                          <w:color w:val="FF0000"/>
                          <w:sz w:val="72"/>
                          <w:szCs w:val="72"/>
                          <w14:textOutline w14:w="9525" w14:cap="flat" w14:cmpd="sng" w14:algn="ctr">
                            <w14:solidFill>
                              <w14:srgbClr w14:val="FF0000"/>
                            </w14:solidFill>
                            <w14:prstDash w14:val="solid"/>
                            <w14:round/>
                          </w14:textOutline>
                        </w:rPr>
                        <w:t>Программа по тестопластике</w:t>
                      </w:r>
                    </w:p>
                    <w:p w:rsidR="006A1C1C" w:rsidRDefault="006A1C1C" w:rsidP="006A1C1C">
                      <w:pPr>
                        <w:pStyle w:val="a3"/>
                        <w:spacing w:before="0" w:beforeAutospacing="0" w:after="0" w:afterAutospacing="0"/>
                        <w:jc w:val="center"/>
                      </w:pPr>
                      <w:r>
                        <w:rPr>
                          <w:rFonts w:ascii="Impact" w:hAnsi="Impact"/>
                          <w:color w:val="FF0000"/>
                          <w:sz w:val="72"/>
                          <w:szCs w:val="72"/>
                          <w14:textOutline w14:w="9525" w14:cap="flat" w14:cmpd="sng" w14:algn="ctr">
                            <w14:solidFill>
                              <w14:srgbClr w14:val="FF0000"/>
                            </w14:solidFill>
                            <w14:prstDash w14:val="solid"/>
                            <w14:round/>
                          </w14:textOutline>
                        </w:rPr>
                        <w:t>«Волшебные пальчики»</w:t>
                      </w:r>
                    </w:p>
                  </w:txbxContent>
                </v:textbox>
                <w10:wrap type="tight" anchorx="margin"/>
              </v:shape>
            </w:pict>
          </mc:Fallback>
        </mc:AlternateContent>
      </w:r>
    </w:p>
    <w:p w:rsidR="00D22FBC" w:rsidRDefault="00D22FBC" w:rsidP="006A1C1C">
      <w:pPr>
        <w:spacing w:after="0"/>
        <w:jc w:val="center"/>
        <w:rPr>
          <w:rFonts w:ascii="Times New Roman" w:hAnsi="Times New Roman"/>
          <w:b/>
          <w:sz w:val="32"/>
          <w:szCs w:val="32"/>
        </w:rPr>
      </w:pPr>
    </w:p>
    <w:p w:rsidR="00D22FBC" w:rsidRDefault="00D22FBC" w:rsidP="006A1C1C">
      <w:pPr>
        <w:spacing w:after="0"/>
        <w:jc w:val="center"/>
        <w:rPr>
          <w:rFonts w:ascii="Times New Roman" w:hAnsi="Times New Roman"/>
          <w:b/>
          <w:sz w:val="32"/>
          <w:szCs w:val="32"/>
        </w:rPr>
      </w:pPr>
    </w:p>
    <w:p w:rsidR="00D22FBC" w:rsidRDefault="00D22FBC" w:rsidP="006A1C1C">
      <w:pPr>
        <w:spacing w:after="0"/>
        <w:jc w:val="center"/>
        <w:rPr>
          <w:rFonts w:ascii="Times New Roman" w:hAnsi="Times New Roman"/>
          <w:b/>
          <w:sz w:val="32"/>
          <w:szCs w:val="32"/>
        </w:rPr>
      </w:pPr>
    </w:p>
    <w:p w:rsidR="00D22FBC" w:rsidRDefault="00D22FBC" w:rsidP="006A1C1C">
      <w:pPr>
        <w:spacing w:after="0"/>
        <w:jc w:val="center"/>
        <w:rPr>
          <w:rFonts w:ascii="Times New Roman" w:hAnsi="Times New Roman"/>
          <w:b/>
          <w:sz w:val="32"/>
          <w:szCs w:val="32"/>
        </w:rPr>
      </w:pPr>
    </w:p>
    <w:p w:rsidR="006A1C1C" w:rsidRPr="006A1C1C" w:rsidRDefault="006A1C1C" w:rsidP="006A1C1C">
      <w:pPr>
        <w:spacing w:after="0"/>
        <w:jc w:val="center"/>
        <w:rPr>
          <w:rFonts w:ascii="Times New Roman" w:hAnsi="Times New Roman"/>
          <w:b/>
          <w:sz w:val="32"/>
          <w:szCs w:val="32"/>
        </w:rPr>
      </w:pPr>
      <w:r w:rsidRPr="006A1C1C">
        <w:rPr>
          <w:rFonts w:ascii="Times New Roman" w:hAnsi="Times New Roman"/>
          <w:b/>
          <w:sz w:val="32"/>
          <w:szCs w:val="32"/>
        </w:rPr>
        <w:t>Срок реализации -2 года</w:t>
      </w:r>
    </w:p>
    <w:p w:rsidR="006A1C1C" w:rsidRPr="006A1C1C" w:rsidRDefault="00D22FBC" w:rsidP="006A1C1C">
      <w:pPr>
        <w:jc w:val="center"/>
        <w:rPr>
          <w:rFonts w:ascii="Times New Roman" w:hAnsi="Times New Roman"/>
          <w:b/>
          <w:sz w:val="32"/>
          <w:szCs w:val="32"/>
        </w:rPr>
      </w:pPr>
      <w:r w:rsidRPr="006A1C1C">
        <w:rPr>
          <w:rFonts w:ascii="Times New Roman" w:hAnsi="Times New Roman"/>
          <w:b/>
          <w:sz w:val="36"/>
          <w:szCs w:val="36"/>
        </w:rPr>
        <w:t xml:space="preserve">для детей 4 -6 лет                               </w:t>
      </w:r>
    </w:p>
    <w:p w:rsidR="006A1C1C" w:rsidRDefault="006A1C1C" w:rsidP="006A1C1C">
      <w:pPr>
        <w:rPr>
          <w:rFonts w:ascii="Times New Roman" w:hAnsi="Times New Roman"/>
          <w:b/>
          <w:sz w:val="32"/>
          <w:szCs w:val="32"/>
        </w:rPr>
      </w:pPr>
    </w:p>
    <w:p w:rsidR="00D22FBC" w:rsidRDefault="00D22FBC" w:rsidP="006A1C1C">
      <w:pPr>
        <w:rPr>
          <w:rFonts w:ascii="Times New Roman" w:hAnsi="Times New Roman"/>
          <w:b/>
          <w:sz w:val="32"/>
          <w:szCs w:val="32"/>
        </w:rPr>
      </w:pPr>
    </w:p>
    <w:p w:rsidR="00D22FBC" w:rsidRPr="006A1C1C" w:rsidRDefault="00D22FBC" w:rsidP="006A1C1C">
      <w:pPr>
        <w:rPr>
          <w:rFonts w:ascii="Times New Roman" w:hAnsi="Times New Roman"/>
          <w:b/>
          <w:sz w:val="32"/>
          <w:szCs w:val="32"/>
        </w:rPr>
      </w:pPr>
    </w:p>
    <w:p w:rsidR="006A1C1C" w:rsidRPr="006A1C1C" w:rsidRDefault="006A1C1C" w:rsidP="006A1C1C">
      <w:pPr>
        <w:jc w:val="center"/>
        <w:rPr>
          <w:rFonts w:ascii="Times New Roman" w:hAnsi="Times New Roman"/>
          <w:b/>
          <w:sz w:val="28"/>
          <w:szCs w:val="28"/>
        </w:rPr>
      </w:pPr>
      <w:r w:rsidRPr="006A1C1C">
        <w:rPr>
          <w:rFonts w:ascii="Times New Roman" w:hAnsi="Times New Roman"/>
          <w:b/>
          <w:sz w:val="28"/>
          <w:szCs w:val="28"/>
        </w:rPr>
        <w:t xml:space="preserve">     </w:t>
      </w:r>
      <w:r w:rsidR="00D22FBC">
        <w:rPr>
          <w:rFonts w:ascii="Times New Roman" w:hAnsi="Times New Roman"/>
          <w:b/>
          <w:sz w:val="28"/>
          <w:szCs w:val="28"/>
        </w:rPr>
        <w:t xml:space="preserve">                               Составитель</w:t>
      </w:r>
      <w:r w:rsidRPr="006A1C1C">
        <w:rPr>
          <w:rFonts w:ascii="Times New Roman" w:hAnsi="Times New Roman"/>
          <w:b/>
          <w:sz w:val="28"/>
          <w:szCs w:val="28"/>
        </w:rPr>
        <w:t>:</w:t>
      </w:r>
    </w:p>
    <w:p w:rsidR="006A1C1C" w:rsidRPr="006A1C1C" w:rsidRDefault="006A1C1C" w:rsidP="006A1C1C">
      <w:pPr>
        <w:jc w:val="center"/>
        <w:rPr>
          <w:sz w:val="28"/>
          <w:szCs w:val="28"/>
        </w:rPr>
      </w:pPr>
      <w:r w:rsidRPr="006A1C1C">
        <w:rPr>
          <w:rFonts w:ascii="Times New Roman" w:hAnsi="Times New Roman"/>
          <w:b/>
          <w:sz w:val="28"/>
          <w:szCs w:val="28"/>
        </w:rPr>
        <w:t xml:space="preserve">                                                  Старший воспитатель                                                                                   </w:t>
      </w:r>
    </w:p>
    <w:p w:rsidR="006A1C1C" w:rsidRPr="006A1C1C" w:rsidRDefault="006A1C1C" w:rsidP="006A1C1C">
      <w:pPr>
        <w:jc w:val="center"/>
        <w:rPr>
          <w:rFonts w:ascii="Times New Roman" w:hAnsi="Times New Roman"/>
          <w:b/>
          <w:sz w:val="28"/>
          <w:szCs w:val="28"/>
        </w:rPr>
      </w:pPr>
      <w:r w:rsidRPr="006A1C1C">
        <w:rPr>
          <w:rFonts w:ascii="Times New Roman" w:hAnsi="Times New Roman"/>
          <w:b/>
          <w:sz w:val="28"/>
          <w:szCs w:val="28"/>
        </w:rPr>
        <w:t xml:space="preserve">                                                                   Волкова Наталья Анатольевна</w:t>
      </w:r>
    </w:p>
    <w:p w:rsidR="006A1C1C" w:rsidRPr="006A1C1C" w:rsidRDefault="006A1C1C" w:rsidP="006A1C1C"/>
    <w:p w:rsidR="006A1C1C" w:rsidRPr="006A1C1C" w:rsidRDefault="006A1C1C" w:rsidP="006A1C1C"/>
    <w:p w:rsidR="006A1C1C" w:rsidRPr="006A1C1C" w:rsidRDefault="006A1C1C" w:rsidP="00D22FBC">
      <w:pPr>
        <w:rPr>
          <w:rFonts w:ascii="Times New Roman" w:hAnsi="Times New Roman"/>
          <w:i/>
          <w:sz w:val="44"/>
          <w:szCs w:val="44"/>
        </w:rPr>
      </w:pPr>
    </w:p>
    <w:p w:rsidR="006A1C1C" w:rsidRPr="006A1C1C" w:rsidRDefault="006A1C1C" w:rsidP="006A1C1C">
      <w:pPr>
        <w:pStyle w:val="c2"/>
        <w:shd w:val="clear" w:color="auto" w:fill="FFFFFF"/>
        <w:spacing w:before="0" w:after="0"/>
        <w:jc w:val="right"/>
        <w:rPr>
          <w:i/>
          <w:sz w:val="22"/>
          <w:szCs w:val="22"/>
        </w:rPr>
      </w:pPr>
      <w:r w:rsidRPr="006A1C1C">
        <w:rPr>
          <w:rStyle w:val="c19"/>
          <w:i/>
          <w:sz w:val="22"/>
          <w:szCs w:val="22"/>
        </w:rPr>
        <w:lastRenderedPageBreak/>
        <w:t>Комочек соленого теста –</w:t>
      </w:r>
    </w:p>
    <w:p w:rsidR="006A1C1C" w:rsidRPr="006A1C1C" w:rsidRDefault="006A1C1C" w:rsidP="006A1C1C">
      <w:pPr>
        <w:pStyle w:val="c2"/>
        <w:shd w:val="clear" w:color="auto" w:fill="FFFFFF"/>
        <w:spacing w:before="0" w:after="0"/>
        <w:jc w:val="right"/>
        <w:rPr>
          <w:i/>
          <w:sz w:val="22"/>
          <w:szCs w:val="22"/>
        </w:rPr>
      </w:pPr>
      <w:r w:rsidRPr="006A1C1C">
        <w:rPr>
          <w:rStyle w:val="c19"/>
          <w:i/>
          <w:sz w:val="22"/>
          <w:szCs w:val="22"/>
        </w:rPr>
        <w:t>Лепить из него интересно!</w:t>
      </w:r>
    </w:p>
    <w:p w:rsidR="006A1C1C" w:rsidRPr="006A1C1C" w:rsidRDefault="006A1C1C" w:rsidP="006A1C1C">
      <w:pPr>
        <w:pStyle w:val="c2"/>
        <w:shd w:val="clear" w:color="auto" w:fill="FFFFFF"/>
        <w:spacing w:before="0" w:after="0"/>
        <w:jc w:val="right"/>
        <w:rPr>
          <w:i/>
          <w:sz w:val="22"/>
          <w:szCs w:val="22"/>
        </w:rPr>
      </w:pPr>
      <w:r w:rsidRPr="006A1C1C">
        <w:rPr>
          <w:rStyle w:val="c19"/>
          <w:i/>
          <w:sz w:val="22"/>
          <w:szCs w:val="22"/>
        </w:rPr>
        <w:t>Комочек из теста мягкий,</w:t>
      </w:r>
    </w:p>
    <w:p w:rsidR="006A1C1C" w:rsidRPr="006A1C1C" w:rsidRDefault="006A1C1C" w:rsidP="006A1C1C">
      <w:pPr>
        <w:pStyle w:val="c2"/>
        <w:shd w:val="clear" w:color="auto" w:fill="FFFFFF"/>
        <w:spacing w:before="0" w:after="0"/>
        <w:jc w:val="right"/>
        <w:rPr>
          <w:i/>
          <w:sz w:val="22"/>
          <w:szCs w:val="22"/>
        </w:rPr>
      </w:pPr>
      <w:r w:rsidRPr="006A1C1C">
        <w:rPr>
          <w:rStyle w:val="c19"/>
          <w:i/>
          <w:sz w:val="22"/>
          <w:szCs w:val="22"/>
        </w:rPr>
        <w:t>На ощупь приятный и гладкий.</w:t>
      </w:r>
    </w:p>
    <w:p w:rsidR="006A1C1C" w:rsidRPr="006A1C1C" w:rsidRDefault="006A1C1C" w:rsidP="006A1C1C">
      <w:pPr>
        <w:pStyle w:val="c2"/>
        <w:shd w:val="clear" w:color="auto" w:fill="FFFFFF"/>
        <w:spacing w:before="0" w:after="0"/>
        <w:jc w:val="right"/>
        <w:rPr>
          <w:i/>
          <w:sz w:val="22"/>
          <w:szCs w:val="22"/>
        </w:rPr>
      </w:pPr>
      <w:r w:rsidRPr="006A1C1C">
        <w:rPr>
          <w:rStyle w:val="c19"/>
          <w:i/>
          <w:sz w:val="22"/>
          <w:szCs w:val="22"/>
        </w:rPr>
        <w:t>Лежит у меня на ладошке,</w:t>
      </w:r>
    </w:p>
    <w:p w:rsidR="006A1C1C" w:rsidRPr="006A1C1C" w:rsidRDefault="006A1C1C" w:rsidP="006A1C1C">
      <w:pPr>
        <w:pStyle w:val="c2"/>
        <w:shd w:val="clear" w:color="auto" w:fill="FFFFFF"/>
        <w:spacing w:before="0" w:after="0"/>
        <w:jc w:val="right"/>
        <w:rPr>
          <w:i/>
          <w:sz w:val="22"/>
          <w:szCs w:val="22"/>
        </w:rPr>
      </w:pPr>
      <w:r w:rsidRPr="006A1C1C">
        <w:rPr>
          <w:rStyle w:val="c19"/>
          <w:i/>
          <w:sz w:val="22"/>
          <w:szCs w:val="22"/>
        </w:rPr>
        <w:t>Слепить из него могу кошку,</w:t>
      </w:r>
    </w:p>
    <w:p w:rsidR="006A1C1C" w:rsidRPr="006A1C1C" w:rsidRDefault="006A1C1C" w:rsidP="006A1C1C">
      <w:pPr>
        <w:pStyle w:val="c2"/>
        <w:shd w:val="clear" w:color="auto" w:fill="FFFFFF"/>
        <w:spacing w:before="0" w:after="0"/>
        <w:jc w:val="right"/>
        <w:rPr>
          <w:i/>
          <w:sz w:val="22"/>
          <w:szCs w:val="22"/>
        </w:rPr>
      </w:pPr>
      <w:r w:rsidRPr="006A1C1C">
        <w:rPr>
          <w:rStyle w:val="c19"/>
          <w:i/>
          <w:sz w:val="22"/>
          <w:szCs w:val="22"/>
        </w:rPr>
        <w:t>Слоненка слепить или мишку,</w:t>
      </w:r>
    </w:p>
    <w:p w:rsidR="006A1C1C" w:rsidRPr="006A1C1C" w:rsidRDefault="006A1C1C" w:rsidP="006A1C1C">
      <w:pPr>
        <w:pStyle w:val="c2"/>
        <w:shd w:val="clear" w:color="auto" w:fill="FFFFFF"/>
        <w:spacing w:before="0" w:after="0"/>
        <w:jc w:val="right"/>
        <w:rPr>
          <w:i/>
          <w:sz w:val="22"/>
          <w:szCs w:val="22"/>
        </w:rPr>
      </w:pPr>
      <w:r w:rsidRPr="006A1C1C">
        <w:rPr>
          <w:rStyle w:val="c19"/>
          <w:i/>
          <w:sz w:val="22"/>
          <w:szCs w:val="22"/>
        </w:rPr>
        <w:t>Картинку, что видела в книжке.</w:t>
      </w:r>
    </w:p>
    <w:p w:rsidR="006A1C1C" w:rsidRPr="006A1C1C" w:rsidRDefault="006A1C1C" w:rsidP="006A1C1C">
      <w:pPr>
        <w:pStyle w:val="c2"/>
        <w:shd w:val="clear" w:color="auto" w:fill="FFFFFF"/>
        <w:spacing w:before="0" w:after="0"/>
        <w:jc w:val="right"/>
        <w:rPr>
          <w:i/>
          <w:sz w:val="22"/>
          <w:szCs w:val="22"/>
        </w:rPr>
      </w:pPr>
      <w:r w:rsidRPr="006A1C1C">
        <w:rPr>
          <w:rStyle w:val="c19"/>
          <w:i/>
          <w:sz w:val="22"/>
          <w:szCs w:val="22"/>
        </w:rPr>
        <w:t>Смотрю на него и гадаю,</w:t>
      </w:r>
    </w:p>
    <w:p w:rsidR="006A1C1C" w:rsidRPr="006A1C1C" w:rsidRDefault="006A1C1C" w:rsidP="006A1C1C">
      <w:pPr>
        <w:pStyle w:val="c2"/>
        <w:shd w:val="clear" w:color="auto" w:fill="FFFFFF"/>
        <w:spacing w:before="0" w:after="0"/>
        <w:jc w:val="right"/>
        <w:rPr>
          <w:i/>
          <w:sz w:val="22"/>
          <w:szCs w:val="22"/>
        </w:rPr>
      </w:pPr>
      <w:r w:rsidRPr="006A1C1C">
        <w:rPr>
          <w:rStyle w:val="c19"/>
          <w:i/>
          <w:sz w:val="22"/>
          <w:szCs w:val="22"/>
        </w:rPr>
        <w:t>Слепить из него что - не знаю.</w:t>
      </w:r>
    </w:p>
    <w:p w:rsidR="006A1C1C" w:rsidRPr="006A1C1C" w:rsidRDefault="006A1C1C" w:rsidP="006A1C1C">
      <w:pPr>
        <w:pStyle w:val="c2"/>
        <w:shd w:val="clear" w:color="auto" w:fill="FFFFFF"/>
        <w:spacing w:before="0" w:after="0"/>
        <w:jc w:val="right"/>
        <w:rPr>
          <w:i/>
          <w:sz w:val="22"/>
          <w:szCs w:val="22"/>
        </w:rPr>
      </w:pPr>
      <w:r w:rsidRPr="006A1C1C">
        <w:rPr>
          <w:rStyle w:val="c19"/>
          <w:i/>
          <w:sz w:val="22"/>
          <w:szCs w:val="22"/>
        </w:rPr>
        <w:t>Комочек помяла немножко,</w:t>
      </w:r>
    </w:p>
    <w:p w:rsidR="006A1C1C" w:rsidRPr="006A1C1C" w:rsidRDefault="006A1C1C" w:rsidP="006A1C1C">
      <w:pPr>
        <w:pStyle w:val="c2"/>
        <w:shd w:val="clear" w:color="auto" w:fill="FFFFFF"/>
        <w:spacing w:before="0" w:after="0"/>
        <w:jc w:val="right"/>
        <w:rPr>
          <w:i/>
          <w:sz w:val="22"/>
          <w:szCs w:val="22"/>
        </w:rPr>
      </w:pPr>
      <w:r w:rsidRPr="006A1C1C">
        <w:rPr>
          <w:rStyle w:val="c19"/>
          <w:i/>
          <w:sz w:val="22"/>
          <w:szCs w:val="22"/>
        </w:rPr>
        <w:t>Слеплю ему ручки и ножки,</w:t>
      </w:r>
    </w:p>
    <w:p w:rsidR="006A1C1C" w:rsidRPr="006A1C1C" w:rsidRDefault="006A1C1C" w:rsidP="006A1C1C">
      <w:pPr>
        <w:pStyle w:val="c2"/>
        <w:shd w:val="clear" w:color="auto" w:fill="FFFFFF"/>
        <w:spacing w:before="0" w:after="0"/>
        <w:jc w:val="right"/>
        <w:rPr>
          <w:i/>
          <w:sz w:val="22"/>
          <w:szCs w:val="22"/>
        </w:rPr>
      </w:pPr>
      <w:r w:rsidRPr="006A1C1C">
        <w:rPr>
          <w:rStyle w:val="c19"/>
          <w:i/>
          <w:sz w:val="22"/>
          <w:szCs w:val="22"/>
        </w:rPr>
        <w:t>Слеплю ему ушки и глазки,</w:t>
      </w:r>
    </w:p>
    <w:p w:rsidR="006A1C1C" w:rsidRPr="00D22FBC" w:rsidRDefault="006A1C1C" w:rsidP="00D22FBC">
      <w:pPr>
        <w:pStyle w:val="c2"/>
        <w:shd w:val="clear" w:color="auto" w:fill="FFFFFF"/>
        <w:spacing w:before="0" w:after="0"/>
        <w:jc w:val="right"/>
        <w:rPr>
          <w:i/>
          <w:sz w:val="22"/>
          <w:szCs w:val="22"/>
        </w:rPr>
      </w:pPr>
      <w:r w:rsidRPr="006A1C1C">
        <w:rPr>
          <w:rStyle w:val="c19"/>
          <w:i/>
          <w:sz w:val="22"/>
          <w:szCs w:val="22"/>
        </w:rPr>
        <w:t>И вместе отправимся в сказку!</w:t>
      </w:r>
    </w:p>
    <w:p w:rsidR="006A1C1C" w:rsidRPr="006A1C1C" w:rsidRDefault="006A1C1C" w:rsidP="006A1C1C">
      <w:pPr>
        <w:jc w:val="center"/>
        <w:rPr>
          <w:rFonts w:ascii="Times New Roman" w:hAnsi="Times New Roman"/>
          <w:b/>
          <w:sz w:val="28"/>
          <w:szCs w:val="28"/>
        </w:rPr>
      </w:pPr>
      <w:r w:rsidRPr="006A1C1C">
        <w:rPr>
          <w:rFonts w:ascii="Times New Roman" w:hAnsi="Times New Roman"/>
          <w:b/>
          <w:sz w:val="28"/>
          <w:szCs w:val="28"/>
        </w:rPr>
        <w:t>Пояснительная записка</w:t>
      </w:r>
    </w:p>
    <w:p w:rsidR="006A1C1C" w:rsidRPr="006A1C1C" w:rsidRDefault="006A1C1C" w:rsidP="006A1C1C">
      <w:pPr>
        <w:pStyle w:val="c14"/>
        <w:shd w:val="clear" w:color="auto" w:fill="FFFFFF"/>
        <w:spacing w:before="0" w:after="0" w:line="360" w:lineRule="auto"/>
        <w:ind w:firstLine="709"/>
        <w:jc w:val="both"/>
      </w:pPr>
      <w:r w:rsidRPr="006A1C1C">
        <w:t xml:space="preserve">   Учёными доказано, что развитие логического мышления, связной речи, памяти и внимания тесно связано с развитием мелкой моторики и координации движений пальцев рук. Уровень развития мелкой моторики – один из показателей интеллектуальной готовности к школьному обучению. Движения рук имеют большое значение для овладения письмом. Если скорость движения пальцев замедленна, то нарушается и точность движений. В таких случаях дети стараются избегать ситуаций, в которых чувствуют свою не успешность. Поэтому в дошкольном возрасте важно развивать механизмы, необходимые для овладения письмом, создать условия для накопления ребёнком двигательного и практического опыта, развития навыков ручной умелости. Развитие «ручной умелости» для поступления ребенка в школу способствуют занятия по лепке.</w:t>
      </w:r>
    </w:p>
    <w:p w:rsidR="006A1C1C" w:rsidRPr="006A1C1C" w:rsidRDefault="006A1C1C" w:rsidP="006A1C1C">
      <w:pPr>
        <w:pStyle w:val="c4"/>
        <w:shd w:val="clear" w:color="auto" w:fill="FFFFFF"/>
        <w:spacing w:before="0" w:after="0" w:line="360" w:lineRule="auto"/>
        <w:ind w:firstLine="709"/>
        <w:jc w:val="both"/>
      </w:pPr>
      <w:r w:rsidRPr="006A1C1C">
        <w:t>   Лепка имеет большое значение для обучения и воспитания детей дошкольного возраста. Она способствует развитию зрительного восприятия, памяти, образного мышления, привитию ручных умений и навыков, необходимых для успешного обучения в школе. Лепка так же, как и другие виды изобразительной деятельности, формирует эстетические вкусы, развивает чувство прекрасного, умение понимать прекрасное во всем его многообразии. Лепка как деятельность в большей мере, чем рисование или аппликация, подводит детей к умению ориентироваться в пространстве, к усвоению целого ряд математических представлений.</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sz w:val="24"/>
          <w:szCs w:val="24"/>
          <w:lang w:eastAsia="ru-RU"/>
        </w:rPr>
        <w:t>Специфику лепки определяет материал. Тесто – это такой материал, который для детской руки более удобен – он мягкий и для ребенка представляет больший интерес, чем пластилин.</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sz w:val="24"/>
          <w:szCs w:val="24"/>
          <w:lang w:eastAsia="ru-RU"/>
        </w:rPr>
        <w:t xml:space="preserve">Соленое тесто в последние годы стало очень популярным материалом для лепки.  Поделки из теста - древняя традиция, им находится место и в современном мире, потому что сейчас ценится все экологически чистое и сделанное своими руками. Тесто – материал очень эластичный, легко приобретает форму и изделия из него достаточно </w:t>
      </w:r>
      <w:r w:rsidRPr="006A1C1C">
        <w:rPr>
          <w:rFonts w:ascii="Times New Roman" w:eastAsia="Times New Roman" w:hAnsi="Times New Roman"/>
          <w:sz w:val="24"/>
          <w:szCs w:val="24"/>
          <w:lang w:eastAsia="ru-RU"/>
        </w:rPr>
        <w:lastRenderedPageBreak/>
        <w:t xml:space="preserve">долговечны. Работа с ним доставляет удовольствие и радость. Этому виду творчества придумали современное название - “Тестопластика”. </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hAnsi="Times New Roman"/>
          <w:sz w:val="24"/>
          <w:szCs w:val="24"/>
        </w:rPr>
        <w:t xml:space="preserve"> Еще одной специфической чертой </w:t>
      </w:r>
      <w:r w:rsidR="009A62FD" w:rsidRPr="006A1C1C">
        <w:rPr>
          <w:rFonts w:ascii="Times New Roman" w:hAnsi="Times New Roman"/>
          <w:sz w:val="24"/>
          <w:szCs w:val="24"/>
        </w:rPr>
        <w:t>тестопластике является тесная</w:t>
      </w:r>
      <w:r w:rsidRPr="006A1C1C">
        <w:rPr>
          <w:rFonts w:ascii="Times New Roman" w:hAnsi="Times New Roman"/>
          <w:sz w:val="24"/>
          <w:szCs w:val="24"/>
        </w:rPr>
        <w:t xml:space="preserve"> связь с игрой. Объемность выполненной фигурки стимулирует детей к игровым действиям с ней. Такая организация занятий в виде игры углубляет у детей интерес к лепке, расширяет возможность общения со взрослыми и сверстниками.</w:t>
      </w:r>
    </w:p>
    <w:p w:rsidR="006A1C1C" w:rsidRPr="006A1C1C" w:rsidRDefault="006A1C1C" w:rsidP="006A1C1C">
      <w:pPr>
        <w:pStyle w:val="c14"/>
        <w:shd w:val="clear" w:color="auto" w:fill="FFFFFF"/>
        <w:spacing w:before="0" w:after="0" w:line="360" w:lineRule="auto"/>
        <w:ind w:firstLine="709"/>
        <w:jc w:val="both"/>
      </w:pPr>
      <w:r w:rsidRPr="006A1C1C">
        <w:t xml:space="preserve">  Занятия </w:t>
      </w:r>
      <w:r w:rsidR="009A62FD" w:rsidRPr="006A1C1C">
        <w:t>тестопластике</w:t>
      </w:r>
      <w:r w:rsidRPr="006A1C1C">
        <w:t xml:space="preserve"> тесно связаны с  ознакомлением с окружающим, с обучением родному языку, с ознакомлением художественной литературой, с наблюдением за живыми объектами. Создание ребенком даже самых простых скульптур – творческий процесс. А творческое созидание – это проявление продуктивной активности человеческого сознания.</w:t>
      </w:r>
    </w:p>
    <w:p w:rsidR="006A1C1C" w:rsidRPr="006A1C1C" w:rsidRDefault="006A1C1C" w:rsidP="006A1C1C">
      <w:pPr>
        <w:spacing w:after="0" w:line="360" w:lineRule="auto"/>
        <w:ind w:firstLine="709"/>
        <w:jc w:val="both"/>
        <w:rPr>
          <w:rFonts w:ascii="Times New Roman" w:eastAsia="Times New Roman" w:hAnsi="Times New Roman"/>
          <w:b/>
          <w:bCs/>
          <w:sz w:val="24"/>
          <w:szCs w:val="24"/>
          <w:lang w:eastAsia="ru-RU"/>
        </w:rPr>
      </w:pPr>
      <w:r w:rsidRPr="006A1C1C">
        <w:rPr>
          <w:rFonts w:ascii="Times New Roman" w:eastAsia="Times New Roman" w:hAnsi="Times New Roman"/>
          <w:b/>
          <w:bCs/>
          <w:sz w:val="24"/>
          <w:szCs w:val="24"/>
          <w:lang w:eastAsia="ru-RU"/>
        </w:rPr>
        <w:t>Цель программы.</w:t>
      </w:r>
    </w:p>
    <w:p w:rsidR="006A1C1C" w:rsidRPr="006A1C1C" w:rsidRDefault="006A1C1C" w:rsidP="006A1C1C">
      <w:pPr>
        <w:spacing w:after="0" w:line="360" w:lineRule="auto"/>
        <w:ind w:firstLine="709"/>
        <w:jc w:val="both"/>
        <w:rPr>
          <w:rFonts w:ascii="Times New Roman" w:eastAsia="Times New Roman" w:hAnsi="Times New Roman"/>
          <w:b/>
          <w:bCs/>
          <w:sz w:val="24"/>
          <w:szCs w:val="24"/>
          <w:lang w:eastAsia="ru-RU"/>
        </w:rPr>
      </w:pPr>
      <w:r w:rsidRPr="006A1C1C">
        <w:rPr>
          <w:rFonts w:ascii="Times New Roman" w:eastAsia="Times New Roman" w:hAnsi="Times New Roman"/>
          <w:sz w:val="24"/>
          <w:szCs w:val="24"/>
          <w:lang w:eastAsia="ru-RU"/>
        </w:rPr>
        <w:t>Развитие художественных и творческих способностей дошкольников, привитие способности видеть прекрасное в окружающей действительности.</w:t>
      </w:r>
    </w:p>
    <w:p w:rsidR="006A1C1C" w:rsidRPr="006A1C1C" w:rsidRDefault="006A1C1C" w:rsidP="006A1C1C">
      <w:pPr>
        <w:spacing w:after="0" w:line="360" w:lineRule="auto"/>
        <w:ind w:firstLine="709"/>
        <w:jc w:val="both"/>
        <w:rPr>
          <w:rFonts w:ascii="Times New Roman" w:eastAsia="Times New Roman" w:hAnsi="Times New Roman"/>
          <w:b/>
          <w:bCs/>
          <w:sz w:val="24"/>
          <w:szCs w:val="24"/>
          <w:lang w:eastAsia="ru-RU"/>
        </w:rPr>
      </w:pPr>
      <w:r w:rsidRPr="006A1C1C">
        <w:rPr>
          <w:rFonts w:ascii="Times New Roman" w:eastAsia="Times New Roman" w:hAnsi="Times New Roman"/>
          <w:b/>
          <w:bCs/>
          <w:sz w:val="24"/>
          <w:szCs w:val="24"/>
          <w:lang w:eastAsia="ru-RU"/>
        </w:rPr>
        <w:t>Задачи программы.</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b/>
          <w:bCs/>
          <w:sz w:val="24"/>
          <w:szCs w:val="24"/>
          <w:lang w:eastAsia="ru-RU"/>
        </w:rPr>
        <w:t>Обучающие:</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sz w:val="24"/>
          <w:szCs w:val="24"/>
          <w:lang w:eastAsia="ru-RU"/>
        </w:rPr>
        <w:t xml:space="preserve">– познакомить воспитанников с историей возникновения </w:t>
      </w:r>
      <w:r w:rsidR="009A62FD" w:rsidRPr="006A1C1C">
        <w:rPr>
          <w:rFonts w:ascii="Times New Roman" w:eastAsia="Times New Roman" w:hAnsi="Times New Roman"/>
          <w:sz w:val="24"/>
          <w:szCs w:val="24"/>
          <w:lang w:eastAsia="ru-RU"/>
        </w:rPr>
        <w:t>тестопластике</w:t>
      </w:r>
      <w:r w:rsidRPr="006A1C1C">
        <w:rPr>
          <w:rFonts w:ascii="Times New Roman" w:eastAsia="Times New Roman" w:hAnsi="Times New Roman"/>
          <w:sz w:val="24"/>
          <w:szCs w:val="24"/>
          <w:lang w:eastAsia="ru-RU"/>
        </w:rPr>
        <w:t>, ее возможностями;</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sz w:val="24"/>
          <w:szCs w:val="24"/>
          <w:lang w:eastAsia="ru-RU"/>
        </w:rPr>
        <w:t>– научить детей владеть различными материалами и приспособлениями, необходимыми для изготовления изделий из соленого теста;</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sz w:val="24"/>
          <w:szCs w:val="24"/>
          <w:lang w:eastAsia="ru-RU"/>
        </w:rPr>
        <w:t>– обучить технологии изготовления различных изделий из соленого теста;</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sz w:val="24"/>
          <w:szCs w:val="24"/>
          <w:lang w:eastAsia="ru-RU"/>
        </w:rPr>
        <w:t xml:space="preserve">– начать формирование знаний о композиции, основах </w:t>
      </w:r>
      <w:r w:rsidR="009A62FD" w:rsidRPr="006A1C1C">
        <w:rPr>
          <w:rFonts w:ascii="Times New Roman" w:eastAsia="Times New Roman" w:hAnsi="Times New Roman"/>
          <w:sz w:val="24"/>
          <w:szCs w:val="24"/>
          <w:lang w:eastAsia="ru-RU"/>
        </w:rPr>
        <w:t>цветоделения</w:t>
      </w:r>
      <w:r w:rsidRPr="006A1C1C">
        <w:rPr>
          <w:rFonts w:ascii="Times New Roman" w:eastAsia="Times New Roman" w:hAnsi="Times New Roman"/>
          <w:sz w:val="24"/>
          <w:szCs w:val="24"/>
          <w:lang w:eastAsia="ru-RU"/>
        </w:rPr>
        <w:t>, технике рисунка акварелью и гуашью.</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b/>
          <w:bCs/>
          <w:sz w:val="24"/>
          <w:szCs w:val="24"/>
          <w:lang w:eastAsia="ru-RU"/>
        </w:rPr>
        <w:t>Развивающие:</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sz w:val="24"/>
          <w:szCs w:val="24"/>
          <w:lang w:eastAsia="ru-RU"/>
        </w:rPr>
        <w:t>– развивать мелкую моторику рук;</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sz w:val="24"/>
          <w:szCs w:val="24"/>
          <w:lang w:eastAsia="ru-RU"/>
        </w:rPr>
        <w:t>– развивать речь;</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sz w:val="24"/>
          <w:szCs w:val="24"/>
          <w:lang w:eastAsia="ru-RU"/>
        </w:rPr>
        <w:t>– расширять словарный запас;</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sz w:val="24"/>
          <w:szCs w:val="24"/>
          <w:lang w:eastAsia="ru-RU"/>
        </w:rPr>
        <w:t>– расширять кругозор;</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sz w:val="24"/>
          <w:szCs w:val="24"/>
          <w:lang w:eastAsia="ru-RU"/>
        </w:rPr>
        <w:t>– развивать наблюдательность;</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sz w:val="24"/>
          <w:szCs w:val="24"/>
          <w:lang w:eastAsia="ru-RU"/>
        </w:rPr>
        <w:t>– развивать эстетический вкус;</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sz w:val="24"/>
          <w:szCs w:val="24"/>
          <w:lang w:eastAsia="ru-RU"/>
        </w:rPr>
        <w:t>– развивать образное и логическое мышление;</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sz w:val="24"/>
          <w:szCs w:val="24"/>
          <w:lang w:eastAsia="ru-RU"/>
        </w:rPr>
        <w:t>– содействовать развитию творческого воображения, фантазии.</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b/>
          <w:bCs/>
          <w:sz w:val="24"/>
          <w:szCs w:val="24"/>
          <w:lang w:eastAsia="ru-RU"/>
        </w:rPr>
        <w:t>Воспитательные:</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sz w:val="24"/>
          <w:szCs w:val="24"/>
          <w:lang w:eastAsia="ru-RU"/>
        </w:rPr>
        <w:t>– воспитывать трудолюбие, терпение, аккуратность, стремление доводить начатое дело до конца;</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sz w:val="24"/>
          <w:szCs w:val="24"/>
          <w:lang w:eastAsia="ru-RU"/>
        </w:rPr>
        <w:lastRenderedPageBreak/>
        <w:t>– воспитывать у ребенка правильную самооценку, умение общаться со сверстниками и работать в коллективе;</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sz w:val="24"/>
          <w:szCs w:val="24"/>
          <w:lang w:eastAsia="ru-RU"/>
        </w:rPr>
        <w:t>– воспитывать ценностное отношение к человеку, его культуре, труду.</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b/>
          <w:bCs/>
          <w:sz w:val="24"/>
          <w:szCs w:val="24"/>
          <w:lang w:eastAsia="ru-RU"/>
        </w:rPr>
        <w:t>Технические:</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sz w:val="24"/>
          <w:szCs w:val="24"/>
          <w:lang w:eastAsia="ru-RU"/>
        </w:rPr>
        <w:t>– развивать координацию движения рук;</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sz w:val="24"/>
          <w:szCs w:val="24"/>
          <w:lang w:eastAsia="ru-RU"/>
        </w:rPr>
        <w:t xml:space="preserve">– научить лепить всей кистью и пальцами, делать мелкие детали пальчиком и </w:t>
      </w:r>
      <w:r w:rsidR="009A62FD" w:rsidRPr="006A1C1C">
        <w:rPr>
          <w:rFonts w:ascii="Times New Roman" w:eastAsia="Times New Roman" w:hAnsi="Times New Roman"/>
          <w:sz w:val="24"/>
          <w:szCs w:val="24"/>
          <w:lang w:eastAsia="ru-RU"/>
        </w:rPr>
        <w:t>прощупыванием</w:t>
      </w:r>
      <w:r w:rsidRPr="006A1C1C">
        <w:rPr>
          <w:rFonts w:ascii="Times New Roman" w:eastAsia="Times New Roman" w:hAnsi="Times New Roman"/>
          <w:sz w:val="24"/>
          <w:szCs w:val="24"/>
          <w:lang w:eastAsia="ru-RU"/>
        </w:rPr>
        <w:t>;</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sz w:val="24"/>
          <w:szCs w:val="24"/>
          <w:lang w:eastAsia="ru-RU"/>
        </w:rPr>
        <w:t xml:space="preserve">– использовать в работе различные способы лепки: пластический, конструктивный, комбинированный. А также различные приемы лепки: скатывание, раскатывание, оттягивание, сглаживание, вдавливание, прижимание, </w:t>
      </w:r>
      <w:r w:rsidR="009A62FD" w:rsidRPr="006A1C1C">
        <w:rPr>
          <w:rFonts w:ascii="Times New Roman" w:eastAsia="Times New Roman" w:hAnsi="Times New Roman"/>
          <w:sz w:val="24"/>
          <w:szCs w:val="24"/>
          <w:lang w:eastAsia="ru-RU"/>
        </w:rPr>
        <w:t>промазывание</w:t>
      </w:r>
      <w:r w:rsidRPr="006A1C1C">
        <w:rPr>
          <w:rFonts w:ascii="Times New Roman" w:eastAsia="Times New Roman" w:hAnsi="Times New Roman"/>
          <w:sz w:val="24"/>
          <w:szCs w:val="24"/>
          <w:lang w:eastAsia="ru-RU"/>
        </w:rPr>
        <w:t>.</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b/>
          <w:bCs/>
          <w:sz w:val="24"/>
          <w:szCs w:val="24"/>
          <w:lang w:eastAsia="ru-RU"/>
        </w:rPr>
        <w:t>Социальные:</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sz w:val="24"/>
          <w:szCs w:val="24"/>
          <w:lang w:eastAsia="ru-RU"/>
        </w:rPr>
        <w:t>– создать благоприятную атмосферу для неформального общения детей, увлеченных общим делом;</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sz w:val="24"/>
          <w:szCs w:val="24"/>
          <w:lang w:eastAsia="ru-RU"/>
        </w:rPr>
        <w:t>– помочь ребенку найти друзей и реализоваться не только в творчестве, но и в общении со сверстниками, педагогами, родителями;</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sz w:val="24"/>
          <w:szCs w:val="24"/>
          <w:lang w:eastAsia="ru-RU"/>
        </w:rPr>
        <w:t>– научить детей интересно организовывать досуг, ориентировать их на дальнейшее познание и творчество в жизни.</w:t>
      </w:r>
    </w:p>
    <w:p w:rsidR="006A1C1C" w:rsidRPr="006A1C1C" w:rsidRDefault="006A1C1C" w:rsidP="006A1C1C">
      <w:pPr>
        <w:spacing w:after="0" w:line="360" w:lineRule="auto"/>
        <w:ind w:firstLine="709"/>
        <w:jc w:val="both"/>
        <w:rPr>
          <w:rFonts w:ascii="Times New Roman" w:eastAsia="Times New Roman" w:hAnsi="Times New Roman"/>
          <w:b/>
          <w:bCs/>
          <w:sz w:val="24"/>
          <w:szCs w:val="24"/>
          <w:lang w:eastAsia="ru-RU"/>
        </w:rPr>
      </w:pPr>
      <w:r w:rsidRPr="006A1C1C">
        <w:rPr>
          <w:rFonts w:ascii="Times New Roman" w:eastAsia="Times New Roman" w:hAnsi="Times New Roman"/>
          <w:b/>
          <w:bCs/>
          <w:sz w:val="24"/>
          <w:szCs w:val="24"/>
          <w:lang w:eastAsia="ru-RU"/>
        </w:rPr>
        <w:t>Ожидаемые результаты обучения.</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b/>
          <w:bCs/>
          <w:sz w:val="24"/>
          <w:szCs w:val="24"/>
          <w:lang w:eastAsia="ru-RU"/>
        </w:rPr>
        <w:t>должны знать:</w:t>
      </w:r>
    </w:p>
    <w:p w:rsidR="006A1C1C" w:rsidRPr="006A1C1C" w:rsidRDefault="009A62FD" w:rsidP="006A1C1C">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6A1C1C" w:rsidRPr="006A1C1C">
        <w:rPr>
          <w:rFonts w:ascii="Times New Roman" w:eastAsia="Times New Roman" w:hAnsi="Times New Roman"/>
          <w:sz w:val="24"/>
          <w:szCs w:val="24"/>
          <w:lang w:eastAsia="ru-RU"/>
        </w:rPr>
        <w:t>историю возникновения традиции изготавливать предметы из соленого теста;</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sz w:val="24"/>
          <w:szCs w:val="24"/>
          <w:lang w:eastAsia="ru-RU"/>
        </w:rPr>
        <w:t>-</w:t>
      </w:r>
      <w:r w:rsidR="009A62FD" w:rsidRPr="006A1C1C">
        <w:rPr>
          <w:rFonts w:ascii="Times New Roman" w:eastAsia="Times New Roman" w:hAnsi="Times New Roman"/>
          <w:sz w:val="24"/>
          <w:szCs w:val="24"/>
          <w:lang w:eastAsia="ru-RU"/>
        </w:rPr>
        <w:t>приемы лепки</w:t>
      </w:r>
      <w:r w:rsidRPr="006A1C1C">
        <w:rPr>
          <w:rFonts w:ascii="Times New Roman" w:eastAsia="Times New Roman" w:hAnsi="Times New Roman"/>
          <w:sz w:val="24"/>
          <w:szCs w:val="24"/>
          <w:lang w:eastAsia="ru-RU"/>
        </w:rPr>
        <w:t>: скатывание прямыми и круговыми движениями; расплющивание, соединение, защипывание, оттягивание, сглаживание, присоединение, прижимание;</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sz w:val="24"/>
          <w:szCs w:val="24"/>
          <w:lang w:eastAsia="ru-RU"/>
        </w:rPr>
        <w:t>– инструменты и приспособления для лепки;</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sz w:val="24"/>
          <w:szCs w:val="24"/>
          <w:lang w:eastAsia="ru-RU"/>
        </w:rPr>
        <w:t>– правила техники безопасности при работе с инструментами и красками;</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sz w:val="24"/>
          <w:szCs w:val="24"/>
          <w:lang w:eastAsia="ru-RU"/>
        </w:rPr>
        <w:t>– правила оборудования рабочего места;</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sz w:val="24"/>
          <w:szCs w:val="24"/>
          <w:lang w:eastAsia="ru-RU"/>
        </w:rPr>
        <w:t>– правила высушивания, раскрашивания, хранения изделий из соленого теста;</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sz w:val="24"/>
          <w:szCs w:val="24"/>
          <w:lang w:eastAsia="ru-RU"/>
        </w:rPr>
        <w:t>– понятие теплого и холодного цвета;</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b/>
          <w:bCs/>
          <w:sz w:val="24"/>
          <w:szCs w:val="24"/>
          <w:lang w:eastAsia="ru-RU"/>
        </w:rPr>
        <w:t>должны уметь:</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sz w:val="24"/>
          <w:szCs w:val="24"/>
          <w:lang w:eastAsia="ru-RU"/>
        </w:rPr>
        <w:t>– отламывать от большого куска теста небольшие кусочки;</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sz w:val="24"/>
          <w:szCs w:val="24"/>
          <w:lang w:eastAsia="ru-RU"/>
        </w:rPr>
        <w:t>– скатывать куски теста круговыми движениями рук в шарики;</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sz w:val="24"/>
          <w:szCs w:val="24"/>
          <w:lang w:eastAsia="ru-RU"/>
        </w:rPr>
        <w:t>– раскатывать куски теста прямыми движениями рук в столбики, колбаски;</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sz w:val="24"/>
          <w:szCs w:val="24"/>
          <w:lang w:eastAsia="ru-RU"/>
        </w:rPr>
        <w:t>– последовательно и правильно соединять элементы при изготовлении законченной работы;</w:t>
      </w:r>
    </w:p>
    <w:p w:rsidR="006A1C1C" w:rsidRPr="006A1C1C" w:rsidRDefault="009A62FD" w:rsidP="006A1C1C">
      <w:pPr>
        <w:spacing w:after="0" w:line="36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6A1C1C" w:rsidRPr="006A1C1C">
        <w:rPr>
          <w:rFonts w:ascii="Times New Roman" w:eastAsia="Times New Roman" w:hAnsi="Times New Roman"/>
          <w:sz w:val="24"/>
          <w:szCs w:val="24"/>
          <w:lang w:eastAsia="ru-RU"/>
        </w:rPr>
        <w:t>пользоваться инструментами и приспособлениями, необходимыми при изготовлении изделий из соленого теста;</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sz w:val="24"/>
          <w:szCs w:val="24"/>
          <w:lang w:eastAsia="ru-RU"/>
        </w:rPr>
        <w:lastRenderedPageBreak/>
        <w:t>– соблюдать технику безопасности;</w:t>
      </w:r>
    </w:p>
    <w:p w:rsidR="006A1C1C" w:rsidRPr="006A1C1C" w:rsidRDefault="006A1C1C" w:rsidP="006A1C1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sz w:val="24"/>
          <w:szCs w:val="24"/>
          <w:lang w:eastAsia="ru-RU"/>
        </w:rPr>
        <w:t>– оценивать свою работу и работы своих товарищей;</w:t>
      </w:r>
    </w:p>
    <w:p w:rsidR="009A62FD" w:rsidRPr="00D22FBC" w:rsidRDefault="006A1C1C" w:rsidP="00D22FBC">
      <w:pPr>
        <w:spacing w:after="0" w:line="360" w:lineRule="auto"/>
        <w:ind w:firstLine="709"/>
        <w:jc w:val="both"/>
        <w:rPr>
          <w:rFonts w:ascii="Times New Roman" w:eastAsia="Times New Roman" w:hAnsi="Times New Roman"/>
          <w:sz w:val="24"/>
          <w:szCs w:val="24"/>
          <w:lang w:eastAsia="ru-RU"/>
        </w:rPr>
      </w:pPr>
      <w:r w:rsidRPr="006A1C1C">
        <w:rPr>
          <w:rFonts w:ascii="Times New Roman" w:eastAsia="Times New Roman" w:hAnsi="Times New Roman"/>
          <w:sz w:val="24"/>
          <w:szCs w:val="24"/>
          <w:lang w:eastAsia="ru-RU"/>
        </w:rPr>
        <w:t>– работать в коллективе.</w:t>
      </w:r>
    </w:p>
    <w:p w:rsidR="006A1C1C" w:rsidRPr="009A62FD" w:rsidRDefault="009A62FD" w:rsidP="009A62FD">
      <w:pPr>
        <w:spacing w:after="0" w:line="360" w:lineRule="auto"/>
        <w:ind w:firstLine="709"/>
        <w:jc w:val="center"/>
        <w:rPr>
          <w:rFonts w:ascii="Times New Roman" w:eastAsia="Times New Roman" w:hAnsi="Times New Roman"/>
          <w:sz w:val="24"/>
          <w:szCs w:val="24"/>
          <w:lang w:eastAsia="ru-RU"/>
        </w:rPr>
      </w:pPr>
      <w:r w:rsidRPr="009A62FD">
        <w:rPr>
          <w:rFonts w:ascii="Times New Roman" w:eastAsia="Times New Roman" w:hAnsi="Times New Roman"/>
          <w:b/>
          <w:bCs/>
          <w:sz w:val="24"/>
          <w:szCs w:val="24"/>
          <w:lang w:eastAsia="ru-RU"/>
        </w:rPr>
        <w:t>ПРИНЦИПЫ ПОСТРОЕНИЯ ПРОГРАММЫ</w:t>
      </w:r>
      <w:r w:rsidR="006A1C1C" w:rsidRPr="009A62FD">
        <w:rPr>
          <w:rFonts w:ascii="Times New Roman" w:eastAsia="Times New Roman" w:hAnsi="Times New Roman"/>
          <w:b/>
          <w:bCs/>
          <w:sz w:val="24"/>
          <w:szCs w:val="24"/>
          <w:lang w:eastAsia="ru-RU"/>
        </w:rPr>
        <w:t>:</w:t>
      </w:r>
    </w:p>
    <w:p w:rsidR="006A1C1C" w:rsidRPr="009A62FD" w:rsidRDefault="006A1C1C" w:rsidP="009A62FD">
      <w:pPr>
        <w:numPr>
          <w:ilvl w:val="0"/>
          <w:numId w:val="2"/>
        </w:numPr>
        <w:spacing w:after="0" w:line="360" w:lineRule="auto"/>
        <w:ind w:left="0" w:firstLine="709"/>
        <w:jc w:val="both"/>
        <w:rPr>
          <w:rFonts w:ascii="Times New Roman" w:eastAsia="Times New Roman" w:hAnsi="Times New Roman"/>
          <w:sz w:val="24"/>
          <w:szCs w:val="24"/>
          <w:lang w:eastAsia="ru-RU"/>
        </w:rPr>
      </w:pPr>
      <w:r w:rsidRPr="009A62FD">
        <w:rPr>
          <w:rFonts w:ascii="Times New Roman" w:eastAsia="Times New Roman" w:hAnsi="Times New Roman"/>
          <w:sz w:val="24"/>
          <w:szCs w:val="24"/>
          <w:lang w:eastAsia="ru-RU"/>
        </w:rPr>
        <w:t>От простого к сложному.</w:t>
      </w:r>
    </w:p>
    <w:p w:rsidR="006A1C1C" w:rsidRPr="009A62FD" w:rsidRDefault="006A1C1C" w:rsidP="009A62FD">
      <w:pPr>
        <w:pStyle w:val="a8"/>
        <w:numPr>
          <w:ilvl w:val="0"/>
          <w:numId w:val="2"/>
        </w:numPr>
        <w:spacing w:after="0" w:line="360" w:lineRule="auto"/>
        <w:ind w:left="0" w:firstLine="709"/>
        <w:jc w:val="both"/>
        <w:rPr>
          <w:rFonts w:ascii="Times New Roman" w:hAnsi="Times New Roman"/>
          <w:sz w:val="24"/>
          <w:szCs w:val="24"/>
        </w:rPr>
      </w:pPr>
      <w:r w:rsidRPr="009A62FD">
        <w:rPr>
          <w:rFonts w:ascii="Times New Roman" w:hAnsi="Times New Roman"/>
          <w:sz w:val="24"/>
          <w:szCs w:val="24"/>
        </w:rPr>
        <w:t>Принцип взаимосвязи продуктивной деятельности с другими видами детской активности.</w:t>
      </w:r>
    </w:p>
    <w:p w:rsidR="006A1C1C" w:rsidRPr="009A62FD" w:rsidRDefault="006A1C1C" w:rsidP="009A62FD">
      <w:pPr>
        <w:pStyle w:val="a8"/>
        <w:numPr>
          <w:ilvl w:val="0"/>
          <w:numId w:val="2"/>
        </w:numPr>
        <w:spacing w:after="0" w:line="360" w:lineRule="auto"/>
        <w:ind w:left="0" w:firstLine="709"/>
        <w:jc w:val="both"/>
        <w:rPr>
          <w:rFonts w:ascii="Times New Roman" w:hAnsi="Times New Roman"/>
          <w:sz w:val="24"/>
          <w:szCs w:val="24"/>
        </w:rPr>
      </w:pPr>
      <w:r w:rsidRPr="009A62FD">
        <w:rPr>
          <w:rFonts w:ascii="Times New Roman" w:eastAsia="Times New Roman" w:hAnsi="Times New Roman"/>
          <w:sz w:val="24"/>
          <w:szCs w:val="24"/>
          <w:lang w:eastAsia="ru-RU"/>
        </w:rPr>
        <w:t>Научность и Доступность.</w:t>
      </w:r>
    </w:p>
    <w:p w:rsidR="006A1C1C" w:rsidRPr="009A62FD" w:rsidRDefault="006A1C1C" w:rsidP="009A62FD">
      <w:pPr>
        <w:numPr>
          <w:ilvl w:val="0"/>
          <w:numId w:val="2"/>
        </w:numPr>
        <w:spacing w:after="0" w:line="360" w:lineRule="auto"/>
        <w:ind w:left="0" w:firstLine="709"/>
        <w:jc w:val="both"/>
        <w:rPr>
          <w:rFonts w:ascii="Times New Roman" w:eastAsia="Times New Roman" w:hAnsi="Times New Roman"/>
          <w:sz w:val="24"/>
          <w:szCs w:val="24"/>
          <w:lang w:eastAsia="ru-RU"/>
        </w:rPr>
      </w:pPr>
      <w:r w:rsidRPr="009A62FD">
        <w:rPr>
          <w:rFonts w:ascii="Times New Roman" w:eastAsia="Times New Roman" w:hAnsi="Times New Roman"/>
          <w:sz w:val="24"/>
          <w:szCs w:val="24"/>
          <w:lang w:eastAsia="ru-RU"/>
        </w:rPr>
        <w:t>Системность знаний.</w:t>
      </w:r>
    </w:p>
    <w:p w:rsidR="006A1C1C" w:rsidRPr="009A62FD" w:rsidRDefault="006A1C1C" w:rsidP="009A62FD">
      <w:pPr>
        <w:pStyle w:val="a8"/>
        <w:numPr>
          <w:ilvl w:val="0"/>
          <w:numId w:val="2"/>
        </w:numPr>
        <w:spacing w:after="0" w:line="360" w:lineRule="auto"/>
        <w:ind w:left="0" w:firstLine="709"/>
        <w:jc w:val="both"/>
        <w:rPr>
          <w:rFonts w:ascii="Times New Roman" w:hAnsi="Times New Roman"/>
          <w:sz w:val="24"/>
          <w:szCs w:val="24"/>
        </w:rPr>
      </w:pPr>
      <w:r w:rsidRPr="009A62FD">
        <w:rPr>
          <w:rFonts w:ascii="Times New Roman" w:hAnsi="Times New Roman"/>
          <w:sz w:val="24"/>
          <w:szCs w:val="24"/>
        </w:rPr>
        <w:t>Цикличности: построение содержания программы с постепенным усложнением от возраста к возрасту.</w:t>
      </w:r>
    </w:p>
    <w:p w:rsidR="006A1C1C" w:rsidRPr="009A62FD" w:rsidRDefault="006A1C1C" w:rsidP="009A62FD">
      <w:pPr>
        <w:pStyle w:val="a8"/>
        <w:numPr>
          <w:ilvl w:val="0"/>
          <w:numId w:val="2"/>
        </w:numPr>
        <w:spacing w:after="0" w:line="360" w:lineRule="auto"/>
        <w:ind w:left="0" w:firstLine="709"/>
        <w:jc w:val="both"/>
        <w:rPr>
          <w:rFonts w:ascii="Times New Roman" w:hAnsi="Times New Roman"/>
          <w:sz w:val="24"/>
          <w:szCs w:val="24"/>
        </w:rPr>
      </w:pPr>
      <w:r w:rsidRPr="009A62FD">
        <w:rPr>
          <w:rFonts w:ascii="Times New Roman" w:eastAsia="Times New Roman" w:hAnsi="Times New Roman"/>
          <w:sz w:val="24"/>
          <w:szCs w:val="24"/>
          <w:lang w:eastAsia="ru-RU"/>
        </w:rPr>
        <w:t>Всесторонность, гармоничность   в содержании знаний, умений, навыков.</w:t>
      </w:r>
    </w:p>
    <w:p w:rsidR="006A1C1C" w:rsidRPr="009A62FD" w:rsidRDefault="006A1C1C" w:rsidP="009A62FD">
      <w:pPr>
        <w:numPr>
          <w:ilvl w:val="0"/>
          <w:numId w:val="2"/>
        </w:numPr>
        <w:spacing w:after="0" w:line="360" w:lineRule="auto"/>
        <w:ind w:left="0" w:firstLine="709"/>
        <w:jc w:val="both"/>
        <w:rPr>
          <w:rFonts w:ascii="Times New Roman" w:eastAsia="Times New Roman" w:hAnsi="Times New Roman"/>
          <w:sz w:val="24"/>
          <w:szCs w:val="24"/>
          <w:lang w:eastAsia="ru-RU"/>
        </w:rPr>
      </w:pPr>
      <w:r w:rsidRPr="009A62FD">
        <w:rPr>
          <w:rFonts w:ascii="Times New Roman" w:eastAsia="Times New Roman" w:hAnsi="Times New Roman"/>
          <w:sz w:val="24"/>
          <w:szCs w:val="24"/>
          <w:lang w:eastAsia="ru-RU"/>
        </w:rPr>
        <w:t xml:space="preserve">Активность </w:t>
      </w:r>
      <w:r w:rsidR="009A62FD" w:rsidRPr="009A62FD">
        <w:rPr>
          <w:rFonts w:ascii="Times New Roman" w:eastAsia="Times New Roman" w:hAnsi="Times New Roman"/>
          <w:sz w:val="24"/>
          <w:szCs w:val="24"/>
          <w:lang w:eastAsia="ru-RU"/>
        </w:rPr>
        <w:t>и самостоятельность</w:t>
      </w:r>
      <w:r w:rsidRPr="009A62FD">
        <w:rPr>
          <w:rFonts w:ascii="Times New Roman" w:eastAsia="Times New Roman" w:hAnsi="Times New Roman"/>
          <w:sz w:val="24"/>
          <w:szCs w:val="24"/>
          <w:lang w:eastAsia="ru-RU"/>
        </w:rPr>
        <w:t>.</w:t>
      </w:r>
    </w:p>
    <w:p w:rsidR="006A1C1C" w:rsidRPr="009A62FD" w:rsidRDefault="006A1C1C" w:rsidP="009A62FD">
      <w:pPr>
        <w:spacing w:after="0" w:line="360" w:lineRule="auto"/>
        <w:ind w:firstLine="709"/>
        <w:jc w:val="both"/>
        <w:rPr>
          <w:rFonts w:ascii="Times New Roman" w:hAnsi="Times New Roman"/>
          <w:b/>
          <w:sz w:val="24"/>
          <w:szCs w:val="24"/>
        </w:rPr>
      </w:pPr>
      <w:r w:rsidRPr="009A62FD">
        <w:rPr>
          <w:rFonts w:ascii="Times New Roman" w:hAnsi="Times New Roman"/>
          <w:b/>
          <w:sz w:val="24"/>
          <w:szCs w:val="24"/>
        </w:rPr>
        <w:t>Технологии:</w:t>
      </w:r>
    </w:p>
    <w:p w:rsidR="006A1C1C" w:rsidRPr="009A62FD" w:rsidRDefault="006A1C1C" w:rsidP="009A62FD">
      <w:pPr>
        <w:numPr>
          <w:ilvl w:val="0"/>
          <w:numId w:val="3"/>
        </w:numPr>
        <w:spacing w:after="0" w:line="360" w:lineRule="auto"/>
        <w:ind w:left="0" w:firstLine="709"/>
        <w:jc w:val="both"/>
        <w:rPr>
          <w:rFonts w:ascii="Times New Roman" w:hAnsi="Times New Roman"/>
          <w:sz w:val="24"/>
          <w:szCs w:val="24"/>
        </w:rPr>
      </w:pPr>
      <w:r w:rsidRPr="009A62FD">
        <w:rPr>
          <w:rFonts w:ascii="Times New Roman" w:hAnsi="Times New Roman"/>
          <w:sz w:val="24"/>
          <w:szCs w:val="24"/>
        </w:rPr>
        <w:t>Игровое обучение</w:t>
      </w:r>
    </w:p>
    <w:p w:rsidR="006A1C1C" w:rsidRPr="009A62FD" w:rsidRDefault="006A1C1C" w:rsidP="009A62FD">
      <w:pPr>
        <w:numPr>
          <w:ilvl w:val="0"/>
          <w:numId w:val="3"/>
        </w:numPr>
        <w:spacing w:after="0" w:line="360" w:lineRule="auto"/>
        <w:ind w:left="0" w:firstLine="709"/>
        <w:jc w:val="both"/>
        <w:rPr>
          <w:rFonts w:ascii="Times New Roman" w:hAnsi="Times New Roman"/>
          <w:sz w:val="24"/>
          <w:szCs w:val="24"/>
        </w:rPr>
      </w:pPr>
      <w:r w:rsidRPr="009A62FD">
        <w:rPr>
          <w:rFonts w:ascii="Times New Roman" w:hAnsi="Times New Roman"/>
          <w:sz w:val="24"/>
          <w:szCs w:val="24"/>
        </w:rPr>
        <w:t>Принцип индивидуального подхода.</w:t>
      </w:r>
    </w:p>
    <w:p w:rsidR="006A1C1C" w:rsidRPr="009A62FD" w:rsidRDefault="006A1C1C" w:rsidP="009A62FD">
      <w:pPr>
        <w:spacing w:after="0" w:line="360" w:lineRule="auto"/>
        <w:ind w:firstLine="709"/>
        <w:jc w:val="both"/>
        <w:rPr>
          <w:rFonts w:ascii="Times New Roman" w:hAnsi="Times New Roman"/>
          <w:sz w:val="24"/>
          <w:szCs w:val="24"/>
        </w:rPr>
      </w:pPr>
    </w:p>
    <w:p w:rsidR="006A1C1C" w:rsidRPr="009A62FD" w:rsidRDefault="006A1C1C" w:rsidP="009A62FD">
      <w:pPr>
        <w:spacing w:after="0" w:line="360" w:lineRule="auto"/>
        <w:ind w:firstLine="709"/>
        <w:jc w:val="both"/>
        <w:rPr>
          <w:rFonts w:ascii="Times New Roman" w:hAnsi="Times New Roman"/>
          <w:b/>
          <w:sz w:val="24"/>
          <w:szCs w:val="24"/>
        </w:rPr>
      </w:pPr>
      <w:r w:rsidRPr="009A62FD">
        <w:rPr>
          <w:rFonts w:ascii="Times New Roman" w:hAnsi="Times New Roman"/>
          <w:b/>
          <w:sz w:val="24"/>
          <w:szCs w:val="24"/>
        </w:rPr>
        <w:t>Методы:</w:t>
      </w:r>
    </w:p>
    <w:p w:rsidR="006A1C1C" w:rsidRPr="009A62FD" w:rsidRDefault="006A1C1C" w:rsidP="009A62FD">
      <w:pPr>
        <w:numPr>
          <w:ilvl w:val="0"/>
          <w:numId w:val="4"/>
        </w:numPr>
        <w:spacing w:after="0" w:line="360" w:lineRule="auto"/>
        <w:ind w:left="0" w:firstLine="709"/>
        <w:jc w:val="both"/>
        <w:rPr>
          <w:rFonts w:ascii="Times New Roman" w:hAnsi="Times New Roman"/>
          <w:sz w:val="24"/>
          <w:szCs w:val="24"/>
        </w:rPr>
      </w:pPr>
      <w:r w:rsidRPr="009A62FD">
        <w:rPr>
          <w:rFonts w:ascii="Times New Roman" w:hAnsi="Times New Roman"/>
          <w:sz w:val="24"/>
          <w:szCs w:val="24"/>
        </w:rPr>
        <w:t>Наглядный (показ, образцы поделок, иллюстрации);</w:t>
      </w:r>
    </w:p>
    <w:p w:rsidR="006A1C1C" w:rsidRPr="009A62FD" w:rsidRDefault="006A1C1C" w:rsidP="009A62FD">
      <w:pPr>
        <w:numPr>
          <w:ilvl w:val="0"/>
          <w:numId w:val="4"/>
        </w:numPr>
        <w:spacing w:after="0" w:line="360" w:lineRule="auto"/>
        <w:ind w:left="0" w:firstLine="709"/>
        <w:jc w:val="both"/>
        <w:rPr>
          <w:rFonts w:ascii="Times New Roman" w:hAnsi="Times New Roman"/>
          <w:sz w:val="24"/>
          <w:szCs w:val="24"/>
        </w:rPr>
      </w:pPr>
      <w:r w:rsidRPr="009A62FD">
        <w:rPr>
          <w:rFonts w:ascii="Times New Roman" w:hAnsi="Times New Roman"/>
          <w:sz w:val="24"/>
          <w:szCs w:val="24"/>
        </w:rPr>
        <w:t xml:space="preserve">Словесный (беседа, пояснение, вопросы, художественное слово) </w:t>
      </w:r>
    </w:p>
    <w:p w:rsidR="006A1C1C" w:rsidRPr="009A62FD" w:rsidRDefault="006A1C1C" w:rsidP="009A62FD">
      <w:pPr>
        <w:numPr>
          <w:ilvl w:val="0"/>
          <w:numId w:val="4"/>
        </w:numPr>
        <w:spacing w:after="0" w:line="360" w:lineRule="auto"/>
        <w:ind w:left="0" w:firstLine="709"/>
        <w:jc w:val="both"/>
        <w:rPr>
          <w:rFonts w:ascii="Times New Roman" w:hAnsi="Times New Roman"/>
          <w:sz w:val="24"/>
          <w:szCs w:val="24"/>
        </w:rPr>
      </w:pPr>
      <w:r w:rsidRPr="009A62FD">
        <w:rPr>
          <w:rFonts w:ascii="Times New Roman" w:hAnsi="Times New Roman"/>
          <w:sz w:val="24"/>
          <w:szCs w:val="24"/>
        </w:rPr>
        <w:t>Практический</w:t>
      </w:r>
    </w:p>
    <w:p w:rsidR="006A1C1C" w:rsidRPr="006A1C1C" w:rsidRDefault="006A1C1C" w:rsidP="006A1C1C">
      <w:pPr>
        <w:tabs>
          <w:tab w:val="left" w:pos="4140"/>
        </w:tabs>
        <w:rPr>
          <w:rFonts w:ascii="Times New Roman" w:hAnsi="Times New Roman"/>
          <w:b/>
          <w:sz w:val="28"/>
          <w:szCs w:val="28"/>
        </w:rPr>
      </w:pPr>
    </w:p>
    <w:p w:rsidR="006A1C1C" w:rsidRDefault="006A1C1C" w:rsidP="009A62FD">
      <w:pPr>
        <w:spacing w:after="0" w:line="360" w:lineRule="auto"/>
        <w:ind w:firstLine="709"/>
        <w:jc w:val="both"/>
        <w:rPr>
          <w:rFonts w:ascii="Times New Roman" w:hAnsi="Times New Roman"/>
          <w:b/>
          <w:sz w:val="24"/>
          <w:szCs w:val="24"/>
        </w:rPr>
      </w:pPr>
    </w:p>
    <w:p w:rsidR="009A62FD" w:rsidRDefault="009A62FD" w:rsidP="009A62FD">
      <w:pPr>
        <w:spacing w:after="0" w:line="360" w:lineRule="auto"/>
        <w:ind w:firstLine="709"/>
        <w:jc w:val="both"/>
        <w:rPr>
          <w:rFonts w:ascii="Times New Roman" w:hAnsi="Times New Roman"/>
          <w:b/>
          <w:sz w:val="24"/>
          <w:szCs w:val="24"/>
        </w:rPr>
      </w:pPr>
    </w:p>
    <w:p w:rsidR="009A62FD" w:rsidRDefault="009A62FD" w:rsidP="009A62FD">
      <w:pPr>
        <w:spacing w:after="0" w:line="360" w:lineRule="auto"/>
        <w:ind w:firstLine="709"/>
        <w:jc w:val="both"/>
        <w:rPr>
          <w:rFonts w:ascii="Times New Roman" w:hAnsi="Times New Roman"/>
          <w:b/>
          <w:sz w:val="24"/>
          <w:szCs w:val="24"/>
        </w:rPr>
      </w:pPr>
    </w:p>
    <w:p w:rsidR="009A62FD" w:rsidRDefault="009A62FD" w:rsidP="009A62FD">
      <w:pPr>
        <w:spacing w:after="0" w:line="360" w:lineRule="auto"/>
        <w:ind w:firstLine="709"/>
        <w:jc w:val="both"/>
        <w:rPr>
          <w:rFonts w:ascii="Times New Roman" w:hAnsi="Times New Roman"/>
          <w:b/>
          <w:sz w:val="24"/>
          <w:szCs w:val="24"/>
        </w:rPr>
      </w:pPr>
    </w:p>
    <w:p w:rsidR="009A62FD" w:rsidRDefault="009A62FD" w:rsidP="009A62FD">
      <w:pPr>
        <w:spacing w:after="0" w:line="360" w:lineRule="auto"/>
        <w:ind w:firstLine="709"/>
        <w:jc w:val="both"/>
        <w:rPr>
          <w:rFonts w:ascii="Times New Roman" w:hAnsi="Times New Roman"/>
          <w:b/>
          <w:sz w:val="24"/>
          <w:szCs w:val="24"/>
        </w:rPr>
      </w:pPr>
    </w:p>
    <w:p w:rsidR="009A62FD" w:rsidRDefault="009A62FD" w:rsidP="009A62FD">
      <w:pPr>
        <w:spacing w:after="0" w:line="360" w:lineRule="auto"/>
        <w:ind w:firstLine="709"/>
        <w:jc w:val="both"/>
        <w:rPr>
          <w:rFonts w:ascii="Times New Roman" w:hAnsi="Times New Roman"/>
          <w:b/>
          <w:sz w:val="24"/>
          <w:szCs w:val="24"/>
        </w:rPr>
      </w:pPr>
    </w:p>
    <w:p w:rsidR="009A62FD" w:rsidRDefault="009A62FD" w:rsidP="009A62FD">
      <w:pPr>
        <w:spacing w:after="0" w:line="360" w:lineRule="auto"/>
        <w:ind w:firstLine="709"/>
        <w:jc w:val="both"/>
        <w:rPr>
          <w:rFonts w:ascii="Times New Roman" w:hAnsi="Times New Roman"/>
          <w:b/>
          <w:sz w:val="24"/>
          <w:szCs w:val="24"/>
        </w:rPr>
      </w:pPr>
    </w:p>
    <w:p w:rsidR="009A62FD" w:rsidRDefault="009A62FD" w:rsidP="009A62FD">
      <w:pPr>
        <w:spacing w:after="0" w:line="360" w:lineRule="auto"/>
        <w:ind w:firstLine="709"/>
        <w:jc w:val="both"/>
        <w:rPr>
          <w:rFonts w:ascii="Times New Roman" w:hAnsi="Times New Roman"/>
          <w:b/>
          <w:sz w:val="24"/>
          <w:szCs w:val="24"/>
        </w:rPr>
      </w:pPr>
    </w:p>
    <w:p w:rsidR="009A62FD" w:rsidRDefault="009A62FD" w:rsidP="009A62FD">
      <w:pPr>
        <w:spacing w:after="0" w:line="360" w:lineRule="auto"/>
        <w:ind w:firstLine="709"/>
        <w:jc w:val="both"/>
        <w:rPr>
          <w:rFonts w:ascii="Times New Roman" w:hAnsi="Times New Roman"/>
          <w:b/>
          <w:sz w:val="24"/>
          <w:szCs w:val="24"/>
        </w:rPr>
      </w:pPr>
    </w:p>
    <w:p w:rsidR="009A62FD" w:rsidRDefault="009A62FD" w:rsidP="009A62FD">
      <w:pPr>
        <w:spacing w:after="0" w:line="360" w:lineRule="auto"/>
        <w:ind w:firstLine="709"/>
        <w:jc w:val="both"/>
        <w:rPr>
          <w:rFonts w:ascii="Times New Roman" w:hAnsi="Times New Roman"/>
          <w:b/>
          <w:sz w:val="24"/>
          <w:szCs w:val="24"/>
        </w:rPr>
      </w:pPr>
    </w:p>
    <w:p w:rsidR="009A62FD" w:rsidRDefault="009A62FD" w:rsidP="00D22FBC">
      <w:pPr>
        <w:spacing w:after="0" w:line="360" w:lineRule="auto"/>
        <w:jc w:val="both"/>
        <w:rPr>
          <w:rFonts w:ascii="Times New Roman" w:hAnsi="Times New Roman"/>
          <w:b/>
          <w:sz w:val="24"/>
          <w:szCs w:val="24"/>
        </w:rPr>
      </w:pPr>
    </w:p>
    <w:p w:rsidR="009A62FD" w:rsidRPr="009A62FD" w:rsidRDefault="009A62FD" w:rsidP="009A62FD">
      <w:pPr>
        <w:spacing w:after="0" w:line="360" w:lineRule="auto"/>
        <w:ind w:firstLine="709"/>
        <w:jc w:val="both"/>
        <w:rPr>
          <w:rFonts w:ascii="Times New Roman" w:hAnsi="Times New Roman"/>
          <w:sz w:val="24"/>
          <w:szCs w:val="24"/>
        </w:rPr>
      </w:pPr>
    </w:p>
    <w:p w:rsidR="006A1C1C" w:rsidRPr="009A62FD" w:rsidRDefault="006A1C1C" w:rsidP="009A62FD">
      <w:pPr>
        <w:spacing w:after="0" w:line="360" w:lineRule="auto"/>
        <w:ind w:firstLine="709"/>
        <w:jc w:val="both"/>
        <w:rPr>
          <w:rFonts w:ascii="Times New Roman" w:hAnsi="Times New Roman"/>
          <w:b/>
          <w:sz w:val="24"/>
          <w:szCs w:val="24"/>
        </w:rPr>
      </w:pPr>
      <w:r w:rsidRPr="009A62FD">
        <w:rPr>
          <w:rFonts w:ascii="Times New Roman" w:hAnsi="Times New Roman"/>
          <w:b/>
          <w:sz w:val="24"/>
          <w:szCs w:val="24"/>
        </w:rPr>
        <w:lastRenderedPageBreak/>
        <w:t> «ПУТЕШЕСТВИЕ В СТРАНУ ТЕСТОПЛАНДИЮ»</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(1–й год обучения)</w:t>
      </w:r>
    </w:p>
    <w:p w:rsidR="006A1C1C" w:rsidRPr="009A62FD" w:rsidRDefault="006A1C1C" w:rsidP="009A62FD">
      <w:pPr>
        <w:spacing w:after="0" w:line="360" w:lineRule="auto"/>
        <w:ind w:firstLine="709"/>
        <w:jc w:val="both"/>
        <w:rPr>
          <w:rFonts w:ascii="Times New Roman" w:hAnsi="Times New Roman"/>
          <w:sz w:val="24"/>
          <w:szCs w:val="24"/>
        </w:rPr>
      </w:pPr>
    </w:p>
    <w:tbl>
      <w:tblPr>
        <w:tblW w:w="5000" w:type="pct"/>
        <w:tblCellSpacing w:w="0" w:type="dxa"/>
        <w:tblLayout w:type="fixed"/>
        <w:tblCellMar>
          <w:left w:w="0" w:type="dxa"/>
          <w:right w:w="0" w:type="dxa"/>
        </w:tblCellMar>
        <w:tblLook w:val="04A0" w:firstRow="1" w:lastRow="0" w:firstColumn="1" w:lastColumn="0" w:noHBand="0" w:noVBand="1"/>
      </w:tblPr>
      <w:tblGrid>
        <w:gridCol w:w="1833"/>
        <w:gridCol w:w="709"/>
        <w:gridCol w:w="1984"/>
        <w:gridCol w:w="1418"/>
        <w:gridCol w:w="3391"/>
      </w:tblGrid>
      <w:tr w:rsidR="006A1C1C" w:rsidRPr="009A62FD" w:rsidTr="009A62FD">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Месяц</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w:t>
            </w:r>
          </w:p>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занятия</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Тематический блок</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Тема занятия</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Задачи</w:t>
            </w:r>
          </w:p>
        </w:tc>
      </w:tr>
      <w:tr w:rsidR="006A1C1C" w:rsidRPr="009A62FD" w:rsidTr="009A62FD">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I этап (начальный) </w:t>
            </w:r>
          </w:p>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«Путешествие в страну Тестопландию начинается»</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360" w:lineRule="auto"/>
              <w:ind w:firstLine="709"/>
              <w:jc w:val="both"/>
              <w:rPr>
                <w:rFonts w:ascii="Times New Roman" w:hAnsi="Times New Roman"/>
                <w:sz w:val="24"/>
                <w:szCs w:val="24"/>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360" w:lineRule="auto"/>
              <w:ind w:firstLine="709"/>
              <w:jc w:val="both"/>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360" w:lineRule="auto"/>
              <w:ind w:firstLine="709"/>
              <w:jc w:val="both"/>
              <w:rPr>
                <w:rFonts w:ascii="Times New Roman" w:eastAsiaTheme="minorHAnsi" w:hAnsi="Times New Roman"/>
                <w:sz w:val="24"/>
                <w:szCs w:val="24"/>
                <w:lang w:eastAsia="ru-RU"/>
              </w:rPr>
            </w:pP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360" w:lineRule="auto"/>
              <w:ind w:firstLine="709"/>
              <w:jc w:val="both"/>
              <w:rPr>
                <w:rFonts w:ascii="Times New Roman" w:eastAsiaTheme="minorHAnsi" w:hAnsi="Times New Roman"/>
                <w:sz w:val="24"/>
                <w:szCs w:val="24"/>
                <w:lang w:eastAsia="ru-RU"/>
              </w:rPr>
            </w:pPr>
          </w:p>
        </w:tc>
      </w:tr>
      <w:tr w:rsidR="006A1C1C" w:rsidRPr="009A62FD" w:rsidTr="009A62FD">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Сентябрь</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Вводные занятия</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«Король Соленое Тесто приглашает друзей»</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Познакомить детей с историей и особенностями тестопластики, с названиями и назначением инструментов и приспособлений. Вызвать интерес к лепке из соленого теста.</w:t>
            </w:r>
          </w:p>
        </w:tc>
      </w:tr>
      <w:tr w:rsidR="006A1C1C" w:rsidRPr="009A62FD" w:rsidTr="009A62FD">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«В гостях у принцессы Солечки»</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Продолжить знакомить детей с особенностями лепки из соленого теста. Предложить детям в процессе специальных заданий и упражнений исследовать свойства и сферу возможностей своего воздействия на материал.</w:t>
            </w:r>
          </w:p>
        </w:tc>
      </w:tr>
      <w:tr w:rsidR="006A1C1C" w:rsidRPr="009A62FD" w:rsidTr="009A62FD">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Путешествие в мир ремесел</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Ознакомление с трудом кондитера</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r>
      <w:tr w:rsidR="006A1C1C" w:rsidRPr="009A62FD" w:rsidTr="009A62FD">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Вкусное печенье</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Познакомить детей </w:t>
            </w:r>
            <w:r w:rsidR="009A62FD" w:rsidRPr="009A62FD">
              <w:rPr>
                <w:rFonts w:ascii="Times New Roman" w:hAnsi="Times New Roman"/>
                <w:sz w:val="24"/>
                <w:szCs w:val="24"/>
              </w:rPr>
              <w:t>с приемами</w:t>
            </w:r>
            <w:r w:rsidRPr="009A62FD">
              <w:rPr>
                <w:rFonts w:ascii="Times New Roman" w:hAnsi="Times New Roman"/>
                <w:sz w:val="24"/>
                <w:szCs w:val="24"/>
              </w:rPr>
              <w:t xml:space="preserve"> лепки: сплющивание в диск и полусферу. </w:t>
            </w:r>
            <w:r w:rsidR="009A62FD" w:rsidRPr="009A62FD">
              <w:rPr>
                <w:rFonts w:ascii="Times New Roman" w:hAnsi="Times New Roman"/>
                <w:sz w:val="24"/>
                <w:szCs w:val="24"/>
              </w:rPr>
              <w:t>Показать варианты</w:t>
            </w:r>
            <w:r w:rsidRPr="009A62FD">
              <w:rPr>
                <w:rFonts w:ascii="Times New Roman" w:hAnsi="Times New Roman"/>
                <w:sz w:val="24"/>
                <w:szCs w:val="24"/>
              </w:rPr>
              <w:t xml:space="preserve"> оформления изделий из соленого теста.</w:t>
            </w:r>
          </w:p>
        </w:tc>
      </w:tr>
      <w:tr w:rsidR="006A1C1C" w:rsidRPr="009A62FD" w:rsidTr="009A62FD">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Шоколадные конфеты</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Совершенствовать технику лепки округлых </w:t>
            </w:r>
            <w:r w:rsidR="009A62FD" w:rsidRPr="009A62FD">
              <w:rPr>
                <w:rFonts w:ascii="Times New Roman" w:hAnsi="Times New Roman"/>
                <w:sz w:val="24"/>
                <w:szCs w:val="24"/>
              </w:rPr>
              <w:t>форм круговыми</w:t>
            </w:r>
            <w:r w:rsidRPr="009A62FD">
              <w:rPr>
                <w:rFonts w:ascii="Times New Roman" w:hAnsi="Times New Roman"/>
                <w:sz w:val="24"/>
                <w:szCs w:val="24"/>
              </w:rPr>
              <w:t xml:space="preserve"> движениями ладоней. Учить находить приемы изменения формы для передачи формы конфет (сплющивание, вытягивание, сдавливание).</w:t>
            </w:r>
          </w:p>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Ориентировать детей на поиск разных вариантов оформления конфет. Создать </w:t>
            </w:r>
            <w:r w:rsidRPr="009A62FD">
              <w:rPr>
                <w:rFonts w:ascii="Times New Roman" w:hAnsi="Times New Roman"/>
                <w:sz w:val="24"/>
                <w:szCs w:val="24"/>
              </w:rPr>
              <w:lastRenderedPageBreak/>
              <w:t xml:space="preserve">условия для использования разных инструментов и материалов. </w:t>
            </w:r>
          </w:p>
        </w:tc>
      </w:tr>
      <w:tr w:rsidR="006A1C1C" w:rsidRPr="009A62FD" w:rsidTr="009A62FD">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lastRenderedPageBreak/>
              <w:t>Октябрь</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Фруктовое мороженое</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Формировать навыки скатывания и раскатывания соленого теста. Развивать интерес к экспериментированию с художественными материалами и инструментами. Развивать мелкую моторику.</w:t>
            </w:r>
          </w:p>
        </w:tc>
      </w:tr>
      <w:tr w:rsidR="006A1C1C" w:rsidRPr="009A62FD" w:rsidTr="009A62FD">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Ознакомление с трудом пекаря</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r>
      <w:tr w:rsidR="006A1C1C" w:rsidRPr="009A62FD" w:rsidTr="009A62FD">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Хлебушек душистый,</w:t>
            </w:r>
          </w:p>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теплый, золотистый</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Познакомить детей с основными способами и приемами </w:t>
            </w:r>
            <w:r w:rsidR="009A62FD" w:rsidRPr="009A62FD">
              <w:rPr>
                <w:rFonts w:ascii="Times New Roman" w:hAnsi="Times New Roman"/>
                <w:sz w:val="24"/>
                <w:szCs w:val="24"/>
              </w:rPr>
              <w:t>лепки хлебобулочных</w:t>
            </w:r>
            <w:r w:rsidRPr="009A62FD">
              <w:rPr>
                <w:rFonts w:ascii="Times New Roman" w:hAnsi="Times New Roman"/>
                <w:sz w:val="24"/>
                <w:szCs w:val="24"/>
              </w:rPr>
              <w:t xml:space="preserve"> изделий из соленого теста: калачей, хлебов, караваев, батонов и т.д. Формировать положительное отношение к труду пекаря; воспитывать бережное отношение к хлебу, как продукту, особо почитаемому людьми.</w:t>
            </w:r>
          </w:p>
        </w:tc>
      </w:tr>
      <w:tr w:rsidR="006A1C1C" w:rsidRPr="009A62FD" w:rsidTr="009A62FD">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Выпекали мы в печи пироги и калачи</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Продолжить формировать навыки работы с соленым тестом, с инструментами (стекой, скалкой) и дополнительными материалами.</w:t>
            </w:r>
          </w:p>
          <w:p w:rsidR="006A1C1C" w:rsidRPr="009A62FD" w:rsidRDefault="009A62FD" w:rsidP="009A62FD">
            <w:pPr>
              <w:spacing w:after="0" w:line="240" w:lineRule="auto"/>
              <w:rPr>
                <w:rFonts w:ascii="Times New Roman" w:hAnsi="Times New Roman"/>
                <w:sz w:val="24"/>
                <w:szCs w:val="24"/>
              </w:rPr>
            </w:pPr>
            <w:r w:rsidRPr="009A62FD">
              <w:rPr>
                <w:rFonts w:ascii="Times New Roman" w:hAnsi="Times New Roman"/>
                <w:sz w:val="24"/>
                <w:szCs w:val="24"/>
              </w:rPr>
              <w:t>Развивать инициативу</w:t>
            </w:r>
            <w:r w:rsidR="006A1C1C" w:rsidRPr="009A62FD">
              <w:rPr>
                <w:rFonts w:ascii="Times New Roman" w:hAnsi="Times New Roman"/>
                <w:sz w:val="24"/>
                <w:szCs w:val="24"/>
              </w:rPr>
              <w:t xml:space="preserve">, самостоятельность и активность при </w:t>
            </w:r>
            <w:r w:rsidRPr="009A62FD">
              <w:rPr>
                <w:rFonts w:ascii="Times New Roman" w:hAnsi="Times New Roman"/>
                <w:sz w:val="24"/>
                <w:szCs w:val="24"/>
              </w:rPr>
              <w:t>выборе детьми</w:t>
            </w:r>
            <w:r w:rsidR="006A1C1C" w:rsidRPr="009A62FD">
              <w:rPr>
                <w:rFonts w:ascii="Times New Roman" w:hAnsi="Times New Roman"/>
                <w:sz w:val="24"/>
                <w:szCs w:val="24"/>
              </w:rPr>
              <w:t xml:space="preserve"> способов оформления изделий (украшение пирогов переплетами, косами, сетками, жгутами, колосьями, налепами и т.д.).</w:t>
            </w:r>
          </w:p>
        </w:tc>
      </w:tr>
      <w:tr w:rsidR="006A1C1C" w:rsidRPr="009A62FD" w:rsidTr="009A62FD">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Веселое чаепитие</w:t>
            </w:r>
          </w:p>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w:t>
            </w:r>
            <w:r w:rsidR="009A62FD" w:rsidRPr="009A62FD">
              <w:rPr>
                <w:rFonts w:ascii="Times New Roman" w:hAnsi="Times New Roman"/>
                <w:sz w:val="24"/>
                <w:szCs w:val="24"/>
              </w:rPr>
              <w:t>Оформление</w:t>
            </w:r>
            <w:r w:rsidRPr="009A62FD">
              <w:rPr>
                <w:rFonts w:ascii="Times New Roman" w:hAnsi="Times New Roman"/>
                <w:sz w:val="24"/>
                <w:szCs w:val="24"/>
              </w:rPr>
              <w:t xml:space="preserve"> коллективной композиции)</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Формировать умения отбирать наиболее выразительные работы для общей композиции. Развивать эстетическую оценку вылепленных изображений, развивать уверенность в себе и в своих способностях, инициативность, </w:t>
            </w:r>
            <w:r w:rsidRPr="009A62FD">
              <w:rPr>
                <w:rFonts w:ascii="Times New Roman" w:hAnsi="Times New Roman"/>
                <w:sz w:val="24"/>
                <w:szCs w:val="24"/>
              </w:rPr>
              <w:lastRenderedPageBreak/>
              <w:t>самостоятельность; развивать детское творчество в процессе выбора способов оформления изделий (посыпание семенами укропа, манкой, маком, протыкание дырочек пластиковой вилкой или зубочисткой и т.д.).</w:t>
            </w:r>
          </w:p>
        </w:tc>
      </w:tr>
      <w:tr w:rsidR="006A1C1C" w:rsidRPr="009A62FD" w:rsidTr="009A62FD">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lastRenderedPageBreak/>
              <w:t>Ноябрь</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В гостях у царицы Осени</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Овощи и фрукты</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Продолжить знакомить детей со свойствами соленого теста. Закрепить умение передавать в лепке характерные особенности овощей и фруктов (форма, размер), используя знакомые приемы лепки: оттягивание, сглаживание, прищипывание и т.д.</w:t>
            </w:r>
          </w:p>
        </w:tc>
      </w:tr>
      <w:tr w:rsidR="006A1C1C" w:rsidRPr="009A62FD" w:rsidTr="009A62FD">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Лучок, чесночок и перчики (оформление общей связки)</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Закрепить умение лепить знакомые предметы из соленого теста, применяя усвоенные </w:t>
            </w:r>
            <w:r w:rsidR="009A62FD" w:rsidRPr="009A62FD">
              <w:rPr>
                <w:rFonts w:ascii="Times New Roman" w:hAnsi="Times New Roman"/>
                <w:sz w:val="24"/>
                <w:szCs w:val="24"/>
              </w:rPr>
              <w:t>ранее приемы</w:t>
            </w:r>
            <w:r w:rsidRPr="009A62FD">
              <w:rPr>
                <w:rFonts w:ascii="Times New Roman" w:hAnsi="Times New Roman"/>
                <w:sz w:val="24"/>
                <w:szCs w:val="24"/>
              </w:rPr>
              <w:t>. Познакомить детей со способом подготовки изделия из соленого теста к раскрашиванию – грунтованием. Развивать умение оценивать свою работу.</w:t>
            </w:r>
          </w:p>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Учить объединять свои работы в общую композицию.</w:t>
            </w:r>
          </w:p>
        </w:tc>
      </w:tr>
      <w:tr w:rsidR="006A1C1C" w:rsidRPr="009A62FD" w:rsidTr="009A62FD">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Корзинка с грибами</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Учить детей создавать по замыслу композицию из грибов в лукошке. Закрепить приемы лепки из соленого теста: раскатывание, сплющивание, лепка пальцами. Совершенствовать технику лепки. Развивать чувство формы, мелкую моторику рук.</w:t>
            </w:r>
          </w:p>
        </w:tc>
      </w:tr>
      <w:tr w:rsidR="006A1C1C" w:rsidRPr="009A62FD" w:rsidTr="009A62FD">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Обобщающее занятие</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«Осенняя ярмарка»</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Формировать у детей представление о своих возможностях </w:t>
            </w:r>
            <w:r w:rsidR="009A62FD" w:rsidRPr="009A62FD">
              <w:rPr>
                <w:rFonts w:ascii="Times New Roman" w:hAnsi="Times New Roman"/>
                <w:sz w:val="24"/>
                <w:szCs w:val="24"/>
              </w:rPr>
              <w:t>и успешности</w:t>
            </w:r>
            <w:r w:rsidRPr="009A62FD">
              <w:rPr>
                <w:rFonts w:ascii="Times New Roman" w:hAnsi="Times New Roman"/>
                <w:sz w:val="24"/>
                <w:szCs w:val="24"/>
              </w:rPr>
              <w:t xml:space="preserve"> в творческой деятельности.</w:t>
            </w:r>
          </w:p>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Предоставить им </w:t>
            </w:r>
            <w:r w:rsidR="009A62FD" w:rsidRPr="009A62FD">
              <w:rPr>
                <w:rFonts w:ascii="Times New Roman" w:hAnsi="Times New Roman"/>
                <w:sz w:val="24"/>
                <w:szCs w:val="24"/>
              </w:rPr>
              <w:t>возможность продемонстрировать</w:t>
            </w:r>
            <w:r w:rsidRPr="009A62FD">
              <w:rPr>
                <w:rFonts w:ascii="Times New Roman" w:hAnsi="Times New Roman"/>
                <w:sz w:val="24"/>
                <w:szCs w:val="24"/>
              </w:rPr>
              <w:t xml:space="preserve"> другим результаты своей деятельности, поделиться </w:t>
            </w:r>
            <w:r w:rsidR="009A62FD" w:rsidRPr="009A62FD">
              <w:rPr>
                <w:rFonts w:ascii="Times New Roman" w:hAnsi="Times New Roman"/>
                <w:sz w:val="24"/>
                <w:szCs w:val="24"/>
              </w:rPr>
              <w:t>впечатлениями, получить</w:t>
            </w:r>
            <w:r w:rsidRPr="009A62FD">
              <w:rPr>
                <w:rFonts w:ascii="Times New Roman" w:hAnsi="Times New Roman"/>
                <w:sz w:val="24"/>
                <w:szCs w:val="24"/>
              </w:rPr>
              <w:t xml:space="preserve"> </w:t>
            </w:r>
            <w:r w:rsidRPr="009A62FD">
              <w:rPr>
                <w:rFonts w:ascii="Times New Roman" w:hAnsi="Times New Roman"/>
                <w:sz w:val="24"/>
                <w:szCs w:val="24"/>
              </w:rPr>
              <w:lastRenderedPageBreak/>
              <w:t>адекватную оценку своим усилиям.</w:t>
            </w:r>
          </w:p>
        </w:tc>
      </w:tr>
      <w:tr w:rsidR="006A1C1C" w:rsidRPr="009A62FD" w:rsidTr="009A62FD">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lastRenderedPageBreak/>
              <w:t>II этап (промежуточный)</w:t>
            </w:r>
          </w:p>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«Увлекательная </w:t>
            </w:r>
            <w:r w:rsidR="009A62FD" w:rsidRPr="009A62FD">
              <w:rPr>
                <w:rFonts w:ascii="Times New Roman" w:hAnsi="Times New Roman"/>
                <w:sz w:val="24"/>
                <w:szCs w:val="24"/>
              </w:rPr>
              <w:t>тесто пластика</w:t>
            </w:r>
            <w:r w:rsidRPr="009A62FD">
              <w:rPr>
                <w:rFonts w:ascii="Times New Roman" w:hAnsi="Times New Roman"/>
                <w:sz w:val="24"/>
                <w:szCs w:val="24"/>
              </w:rPr>
              <w:t>»</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r>
      <w:tr w:rsidR="006A1C1C" w:rsidRPr="009A62FD" w:rsidTr="009A62FD">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Декабрь</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В мире животных</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Морская черепашка</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Учить детей лепить фигурку черепашки, передавая в лепке форму, строение, характерные особенности ее внешнего вида. Вызвать интерес к экспериментированию с художественными материалами для изображения «панциря».</w:t>
            </w:r>
          </w:p>
        </w:tc>
      </w:tr>
      <w:tr w:rsidR="006A1C1C" w:rsidRPr="009A62FD" w:rsidTr="009A62FD">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Панно «Овечки и пастух» (коллективная работа)</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Продолжить учить детей раскатывать пласт соленого теста скалкой, вырезать стекой рельефную фигурку «овечки» по шаблону, выравнивая края палочкой или стекой. </w:t>
            </w:r>
          </w:p>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Предложить детям самостоятельно решить проблемную ситуацию – найти способ придания шероховатости поверхности теста (шерсть овечек, крона деревьев).</w:t>
            </w:r>
          </w:p>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Развивать творческую активность. </w:t>
            </w:r>
          </w:p>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Продолжить воспитывать интерес к лепке из соленого теста.</w:t>
            </w:r>
          </w:p>
        </w:tc>
      </w:tr>
      <w:tr w:rsidR="006A1C1C" w:rsidRPr="009A62FD" w:rsidTr="009A62FD">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Пингвины на льдине</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Учить детей лепить фигурку по частям (конструктивным способом), передавать форму и </w:t>
            </w:r>
            <w:r w:rsidR="009A62FD" w:rsidRPr="009A62FD">
              <w:rPr>
                <w:rFonts w:ascii="Times New Roman" w:hAnsi="Times New Roman"/>
                <w:sz w:val="24"/>
                <w:szCs w:val="24"/>
              </w:rPr>
              <w:t>относительную величину туловища,</w:t>
            </w:r>
            <w:r w:rsidRPr="009A62FD">
              <w:rPr>
                <w:rFonts w:ascii="Times New Roman" w:hAnsi="Times New Roman"/>
                <w:sz w:val="24"/>
                <w:szCs w:val="24"/>
              </w:rPr>
              <w:t xml:space="preserve"> и головы, правильное положение головы и крыльев. Учить плотно скреплять части, создавать устойчивые фигурки, закреплять знакомые приемы лепки. Учить использовать такое средство выразительности, как постамент, объединяющий образы в </w:t>
            </w:r>
            <w:r w:rsidRPr="009A62FD">
              <w:rPr>
                <w:rFonts w:ascii="Times New Roman" w:hAnsi="Times New Roman"/>
                <w:sz w:val="24"/>
                <w:szCs w:val="24"/>
              </w:rPr>
              <w:lastRenderedPageBreak/>
              <w:t>сюжетной лепке и придающий им большую выразительность, законченность. Развивать эстетическое восприятие.</w:t>
            </w:r>
          </w:p>
        </w:tc>
      </w:tr>
      <w:tr w:rsidR="006A1C1C" w:rsidRPr="009A62FD" w:rsidTr="009A62FD">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Праздник круглый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Ёлочные украшения</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Учить детей лепить украшения для новогодней ёлки способом моделирования. Сочетать разные приемы лепки: раскатывание, соединение деталей, сплющивание, вдавливание. Развивать самостоятельность и фантазию, умение экспериментировать: по-разному изгибать колбаски и ленточки из теста, соединять их между собой, украшать свои изделия декоративными элементами, использовать в работе печатки, штампики и другие приспособления. Развивать эстетическое восприятие, художественный вкус, стремление к творчеству.</w:t>
            </w:r>
          </w:p>
        </w:tc>
      </w:tr>
      <w:tr w:rsidR="006A1C1C" w:rsidRPr="009A62FD" w:rsidTr="009A62FD">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Январь</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Красивый подсвечник</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Учить детей лепить подсвечники. Предложить оформить подсвечники</w:t>
            </w:r>
            <w:r w:rsidR="009A62FD">
              <w:rPr>
                <w:rFonts w:ascii="Times New Roman" w:hAnsi="Times New Roman"/>
                <w:sz w:val="24"/>
                <w:szCs w:val="24"/>
              </w:rPr>
              <w:t xml:space="preserve"> по своему выбору – на</w:t>
            </w:r>
            <w:r w:rsidRPr="009A62FD">
              <w:rPr>
                <w:rFonts w:ascii="Times New Roman" w:hAnsi="Times New Roman"/>
                <w:sz w:val="24"/>
                <w:szCs w:val="24"/>
              </w:rPr>
              <w:t xml:space="preserve">лепами, прорезным декором по мотивам народных орнаментов, бисером бусинами, природным материалом и т.д. Поощрять инициативу и самостоятельность при выборе дополнительных материалов и средств художественной выразительности. </w:t>
            </w:r>
          </w:p>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Воспитывать художественный вкус.</w:t>
            </w:r>
          </w:p>
        </w:tc>
      </w:tr>
      <w:tr w:rsidR="006A1C1C" w:rsidRPr="009A62FD" w:rsidTr="009A62FD">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В гостях у сказки</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Город снеговиков (коллективная работа)</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Продолжить учить детей создавать выразительные лепные образы конструктивным способом. Учить планировать свою работу: задумывать образ, делить материал на нужное </w:t>
            </w:r>
            <w:r w:rsidRPr="009A62FD">
              <w:rPr>
                <w:rFonts w:ascii="Times New Roman" w:hAnsi="Times New Roman"/>
                <w:sz w:val="24"/>
                <w:szCs w:val="24"/>
              </w:rPr>
              <w:lastRenderedPageBreak/>
              <w:t>количество частей разной величины, лепить последовательно, начиная с крупных деталей. Отрабатывать приемы скрепления частей с помощью соединительных деталей (трубочек, палочек, соломинок и т.д.). Предложить составить из вылепленных фигурок коллективную композицию.</w:t>
            </w:r>
          </w:p>
        </w:tc>
      </w:tr>
      <w:tr w:rsidR="006A1C1C" w:rsidRPr="009A62FD" w:rsidTr="009A62FD">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Лепка по мотивам сказки «Три медведя»</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Учить детей лепить по мотивам литературного произведения и разыгрывать сказочный сюжет. Совершенствовать умение свободно варьировать разные приемы лепки для создания выразительного образа. Развивать чувство формы, пропорций, мелкую моторику.</w:t>
            </w:r>
          </w:p>
        </w:tc>
      </w:tr>
      <w:tr w:rsidR="006A1C1C" w:rsidRPr="009A62FD" w:rsidTr="009A62FD">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Сказочная птица</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Вызвать интерес к лепке сказочных персонажей. Развивать способность задумывать содержание своей работы, определять способы выполнения замысла. Показать возможность </w:t>
            </w:r>
            <w:r w:rsidR="009A62FD" w:rsidRPr="009A62FD">
              <w:rPr>
                <w:rFonts w:ascii="Times New Roman" w:hAnsi="Times New Roman"/>
                <w:sz w:val="24"/>
                <w:szCs w:val="24"/>
              </w:rPr>
              <w:t>использования разных</w:t>
            </w:r>
            <w:r w:rsidRPr="009A62FD">
              <w:rPr>
                <w:rFonts w:ascii="Times New Roman" w:hAnsi="Times New Roman"/>
                <w:sz w:val="24"/>
                <w:szCs w:val="24"/>
              </w:rPr>
              <w:t xml:space="preserve"> материалов для украшения образа.  Развивать творческое воображение.</w:t>
            </w:r>
          </w:p>
        </w:tc>
      </w:tr>
      <w:tr w:rsidR="006A1C1C" w:rsidRPr="009A62FD" w:rsidTr="009A62FD">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Февраль</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Дюймовочка в чашечке цветка</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Учить детей лепить сказочного персонажа, передавая характерные особенности и детали образа. Познакомить со способами декоративного оформления платья </w:t>
            </w:r>
            <w:r w:rsidR="009A62FD" w:rsidRPr="009A62FD">
              <w:rPr>
                <w:rFonts w:ascii="Times New Roman" w:hAnsi="Times New Roman"/>
                <w:sz w:val="24"/>
                <w:szCs w:val="24"/>
              </w:rPr>
              <w:t>Дюймовочка</w:t>
            </w:r>
            <w:r w:rsidRPr="009A62FD">
              <w:rPr>
                <w:rFonts w:ascii="Times New Roman" w:hAnsi="Times New Roman"/>
                <w:sz w:val="24"/>
                <w:szCs w:val="24"/>
              </w:rPr>
              <w:t xml:space="preserve"> с помощью бисера, бусин, фольги и т.д. Упражнять в умении крепить фигурку на подставке (цветок).  Развивать мелкую моторику рук.</w:t>
            </w:r>
          </w:p>
        </w:tc>
      </w:tr>
      <w:tr w:rsidR="006A1C1C" w:rsidRPr="009A62FD" w:rsidTr="009A62FD">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Праздник круглый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9A62FD" w:rsidP="009A62FD">
            <w:pPr>
              <w:spacing w:after="0" w:line="240" w:lineRule="auto"/>
              <w:rPr>
                <w:rFonts w:ascii="Times New Roman" w:hAnsi="Times New Roman"/>
                <w:sz w:val="24"/>
                <w:szCs w:val="24"/>
              </w:rPr>
            </w:pPr>
            <w:r w:rsidRPr="009A62FD">
              <w:rPr>
                <w:rFonts w:ascii="Times New Roman" w:hAnsi="Times New Roman"/>
                <w:sz w:val="24"/>
                <w:szCs w:val="24"/>
              </w:rPr>
              <w:t>Валентина</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Продолжить учить детей раскатывать тесто скалкой, прикладывать и обводить шаблон, вырезать изображение по шаблону из </w:t>
            </w:r>
            <w:r w:rsidRPr="009A62FD">
              <w:rPr>
                <w:rFonts w:ascii="Times New Roman" w:hAnsi="Times New Roman"/>
                <w:sz w:val="24"/>
                <w:szCs w:val="24"/>
              </w:rPr>
              <w:lastRenderedPageBreak/>
              <w:t>целого куска теста. Вызвать интерес к оформлению «валентинок» (налепы, процарапывание рисунка, использование печаток, дополнительного материала). Воспитывать эстетический вкус.</w:t>
            </w:r>
          </w:p>
        </w:tc>
      </w:tr>
      <w:tr w:rsidR="006A1C1C" w:rsidRPr="009A62FD" w:rsidTr="009A62FD">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Рамка для фотографии </w:t>
            </w:r>
          </w:p>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w:t>
            </w:r>
            <w:r w:rsidR="009A62FD" w:rsidRPr="009A62FD">
              <w:rPr>
                <w:rFonts w:ascii="Times New Roman" w:hAnsi="Times New Roman"/>
                <w:sz w:val="24"/>
                <w:szCs w:val="24"/>
              </w:rPr>
              <w:t>В</w:t>
            </w:r>
            <w:r w:rsidRPr="009A62FD">
              <w:rPr>
                <w:rFonts w:ascii="Times New Roman" w:hAnsi="Times New Roman"/>
                <w:sz w:val="24"/>
                <w:szCs w:val="24"/>
              </w:rPr>
              <w:t xml:space="preserve"> подарок папам)</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Продолжить освоение техники рельефной лепки. </w:t>
            </w:r>
          </w:p>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Упражнять в сочетании различных форм изобразительной деятельности: аппликация, рисование, конструирование.</w:t>
            </w:r>
          </w:p>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Учить использовать для нанесения узора на тесто стеки, трубочки, печатки. </w:t>
            </w:r>
          </w:p>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Воспитывать художественный вкус, самостоятельность, творческую инициативность.</w:t>
            </w:r>
          </w:p>
        </w:tc>
      </w:tr>
      <w:tr w:rsidR="006A1C1C" w:rsidRPr="009A62FD" w:rsidTr="009A62FD">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Букет в вазочке (подарок мамам и бабушкам)</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Учить лепить цветы из соленого теста (розы, ромашки, васильки). Учить скатывать валик из тонкой полоски, разложив ее на ладони, сначала туго, потом слабее, сплющивать его с одной стороны для получения бутона. Продолжить знакомить детей со способами присоединения деталей к основе. Пробудить в детях желание отразить в поделке чувство нежности и любви к маме.</w:t>
            </w:r>
          </w:p>
        </w:tc>
      </w:tr>
      <w:tr w:rsidR="006A1C1C" w:rsidRPr="009A62FD" w:rsidTr="009A62FD">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Март</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Бусы и браслеты (в подарок девочкам)</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Закрепить умение применять знакомые приемы лепки (раскатывание валиков, скатывание шариков, нанизывание их на палочку, соединение деталей). </w:t>
            </w:r>
          </w:p>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Побуждать к самостоятельному поиску способов декорирования украшений: налепами (шарики, геометрические фигуры, полоски и т.д.</w:t>
            </w:r>
            <w:r w:rsidR="009A62FD" w:rsidRPr="009A62FD">
              <w:rPr>
                <w:rFonts w:ascii="Times New Roman" w:hAnsi="Times New Roman"/>
                <w:sz w:val="24"/>
                <w:szCs w:val="24"/>
              </w:rPr>
              <w:t>), нанесение</w:t>
            </w:r>
            <w:r w:rsidRPr="009A62FD">
              <w:rPr>
                <w:rFonts w:ascii="Times New Roman" w:hAnsi="Times New Roman"/>
                <w:sz w:val="24"/>
                <w:szCs w:val="24"/>
              </w:rPr>
              <w:t xml:space="preserve"> узора на тесто (стеки, трубочки, печатки).</w:t>
            </w:r>
          </w:p>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lastRenderedPageBreak/>
              <w:t>Развивать художественный вкус.</w:t>
            </w:r>
          </w:p>
        </w:tc>
      </w:tr>
      <w:tr w:rsidR="006A1C1C" w:rsidRPr="009A62FD" w:rsidTr="009A62FD">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Путешествие в прошлое </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Динозаврики</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9A62FD" w:rsidP="009A62FD">
            <w:pPr>
              <w:spacing w:after="0" w:line="240" w:lineRule="auto"/>
              <w:rPr>
                <w:rFonts w:ascii="Times New Roman" w:hAnsi="Times New Roman"/>
                <w:sz w:val="24"/>
                <w:szCs w:val="24"/>
              </w:rPr>
            </w:pPr>
            <w:r>
              <w:rPr>
                <w:rFonts w:ascii="Times New Roman" w:hAnsi="Times New Roman"/>
                <w:sz w:val="24"/>
                <w:szCs w:val="24"/>
              </w:rPr>
              <w:t>Продолжить учить лепить комби</w:t>
            </w:r>
            <w:r w:rsidR="006A1C1C" w:rsidRPr="009A62FD">
              <w:rPr>
                <w:rFonts w:ascii="Times New Roman" w:hAnsi="Times New Roman"/>
                <w:sz w:val="24"/>
                <w:szCs w:val="24"/>
              </w:rPr>
              <w:t>нированным способом, самостоятельно сочетая скульптурный и конструктивный способы. Показать способы лепки объемной фигурки с помощью каркаса из фольги. Разнообразить варианты офор</w:t>
            </w:r>
            <w:r>
              <w:rPr>
                <w:rFonts w:ascii="Times New Roman" w:hAnsi="Times New Roman"/>
                <w:sz w:val="24"/>
                <w:szCs w:val="24"/>
              </w:rPr>
              <w:t>мления поверхности тела динозав</w:t>
            </w:r>
            <w:r w:rsidR="006A1C1C" w:rsidRPr="009A62FD">
              <w:rPr>
                <w:rFonts w:ascii="Times New Roman" w:hAnsi="Times New Roman"/>
                <w:sz w:val="24"/>
                <w:szCs w:val="24"/>
              </w:rPr>
              <w:t>ров (</w:t>
            </w:r>
            <w:r>
              <w:rPr>
                <w:rFonts w:ascii="Times New Roman" w:hAnsi="Times New Roman"/>
                <w:sz w:val="24"/>
                <w:szCs w:val="24"/>
              </w:rPr>
              <w:t>ставить отпечатки колпачком фло</w:t>
            </w:r>
            <w:r w:rsidR="006A1C1C" w:rsidRPr="009A62FD">
              <w:rPr>
                <w:rFonts w:ascii="Times New Roman" w:hAnsi="Times New Roman"/>
                <w:sz w:val="24"/>
                <w:szCs w:val="24"/>
              </w:rPr>
              <w:t>мастера и тканью грубого плетения). Воспитывать любознатель</w:t>
            </w:r>
            <w:r>
              <w:rPr>
                <w:rFonts w:ascii="Times New Roman" w:hAnsi="Times New Roman"/>
                <w:sz w:val="24"/>
                <w:szCs w:val="24"/>
              </w:rPr>
              <w:t>ность, интерес к познанию приро</w:t>
            </w:r>
            <w:r w:rsidR="006A1C1C" w:rsidRPr="009A62FD">
              <w:rPr>
                <w:rFonts w:ascii="Times New Roman" w:hAnsi="Times New Roman"/>
                <w:sz w:val="24"/>
                <w:szCs w:val="24"/>
              </w:rPr>
              <w:t xml:space="preserve">ды </w:t>
            </w:r>
            <w:r>
              <w:rPr>
                <w:rFonts w:ascii="Times New Roman" w:hAnsi="Times New Roman"/>
                <w:sz w:val="24"/>
                <w:szCs w:val="24"/>
              </w:rPr>
              <w:t>и отражению представлений в про</w:t>
            </w:r>
            <w:r w:rsidR="006A1C1C" w:rsidRPr="009A62FD">
              <w:rPr>
                <w:rFonts w:ascii="Times New Roman" w:hAnsi="Times New Roman"/>
                <w:sz w:val="24"/>
                <w:szCs w:val="24"/>
              </w:rPr>
              <w:t>дуктивной деятельности.</w:t>
            </w:r>
          </w:p>
        </w:tc>
      </w:tr>
      <w:tr w:rsidR="006A1C1C" w:rsidRPr="009A62FD" w:rsidTr="009A62FD">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Древние ящерицы</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Совершенствовать технику лепки: туловище с хвостом создавать скульптурным способом, голову и крылья - конструктивным</w:t>
            </w:r>
          </w:p>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Разнообразить приемы декоративного оформления поверхности тела ящериц (отпечатки, процарапывание, налепы). Направить на самостоятельный поиск средств образной выразительности. Развивать воображение.</w:t>
            </w:r>
          </w:p>
        </w:tc>
      </w:tr>
      <w:tr w:rsidR="006A1C1C" w:rsidRPr="009A62FD" w:rsidTr="009A62FD">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Роспись готовых изображений</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Совершенствовать технику росписи фигурок из соленого теста. Закреплять умение </w:t>
            </w:r>
            <w:r w:rsidR="009A62FD" w:rsidRPr="009A62FD">
              <w:rPr>
                <w:rFonts w:ascii="Times New Roman" w:hAnsi="Times New Roman"/>
                <w:sz w:val="24"/>
                <w:szCs w:val="24"/>
              </w:rPr>
              <w:t>рисовать гуашью</w:t>
            </w:r>
            <w:r w:rsidRPr="009A62FD">
              <w:rPr>
                <w:rFonts w:ascii="Times New Roman" w:hAnsi="Times New Roman"/>
                <w:sz w:val="24"/>
                <w:szCs w:val="24"/>
              </w:rPr>
              <w:t>, смешивать краски.</w:t>
            </w:r>
          </w:p>
        </w:tc>
      </w:tr>
      <w:tr w:rsidR="006A1C1C" w:rsidRPr="009A62FD" w:rsidTr="009A62FD">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Апрель</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Составление макета «Парк Юрского периода»</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Познакомить с макетированием как видом художественно-конструктивной деятельности.</w:t>
            </w:r>
          </w:p>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Учить детей отбирать наиболее выразительные работы для общей композиции, коллективно обдумывать расположение фигурок, передавать с помощью подручного </w:t>
            </w:r>
            <w:r w:rsidRPr="009A62FD">
              <w:rPr>
                <w:rFonts w:ascii="Times New Roman" w:hAnsi="Times New Roman"/>
                <w:sz w:val="24"/>
                <w:szCs w:val="24"/>
              </w:rPr>
              <w:lastRenderedPageBreak/>
              <w:t xml:space="preserve">материала образ древнего мира. </w:t>
            </w:r>
          </w:p>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Развивать эстетическую оценку вылепленных изображений.</w:t>
            </w:r>
          </w:p>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Воспитывать самостоятельность и творческую активность.</w:t>
            </w:r>
          </w:p>
        </w:tc>
      </w:tr>
      <w:tr w:rsidR="006A1C1C" w:rsidRPr="009A62FD" w:rsidTr="009A62FD">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Праздник круглый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Лепка и роспись пасхальных яиц</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Создать радостную, предпраздничную атмосферу на занятии. </w:t>
            </w:r>
          </w:p>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Познакомить детей с </w:t>
            </w:r>
            <w:r w:rsidR="009A62FD" w:rsidRPr="009A62FD">
              <w:rPr>
                <w:rFonts w:ascii="Times New Roman" w:hAnsi="Times New Roman"/>
                <w:sz w:val="24"/>
                <w:szCs w:val="24"/>
              </w:rPr>
              <w:t>народными пасхальными</w:t>
            </w:r>
            <w:r w:rsidRPr="009A62FD">
              <w:rPr>
                <w:rFonts w:ascii="Times New Roman" w:hAnsi="Times New Roman"/>
                <w:sz w:val="24"/>
                <w:szCs w:val="24"/>
              </w:rPr>
              <w:t xml:space="preserve"> традициями. </w:t>
            </w:r>
          </w:p>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Сформировать представление об особенностях росписи пасхальных яиц на Кубани.</w:t>
            </w:r>
          </w:p>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Закреплять навыки росписи изделий из соленого теста по мотивам кубанских орнаментов.</w:t>
            </w:r>
          </w:p>
        </w:tc>
      </w:tr>
      <w:tr w:rsidR="006A1C1C" w:rsidRPr="009A62FD" w:rsidTr="009A62FD">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В гостях у Феи Цветов</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Ромашки и маки</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Совершенствовать умение расплющивать исходную форму (шар), и видоизменять ее: прищипывать, оттягивать, вдавливать, делать насечки, дополнять налепами.</w:t>
            </w:r>
          </w:p>
        </w:tc>
      </w:tr>
      <w:tr w:rsidR="006A1C1C" w:rsidRPr="009A62FD" w:rsidTr="009A62FD">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Васильки и одуванчики</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Предложить детям самостоятельно </w:t>
            </w:r>
            <w:r w:rsidR="009A62FD" w:rsidRPr="009A62FD">
              <w:rPr>
                <w:rFonts w:ascii="Times New Roman" w:hAnsi="Times New Roman"/>
                <w:sz w:val="24"/>
                <w:szCs w:val="24"/>
              </w:rPr>
              <w:t>выбрать материал</w:t>
            </w:r>
            <w:r w:rsidRPr="009A62FD">
              <w:rPr>
                <w:rFonts w:ascii="Times New Roman" w:hAnsi="Times New Roman"/>
                <w:sz w:val="24"/>
                <w:szCs w:val="24"/>
              </w:rPr>
              <w:t xml:space="preserve"> и инструменты для художественного оформления своих изделий.  Воспитывать художественный интерес к природе, отображению представлений и впечатлений от общения с ней в тестопластике.</w:t>
            </w:r>
          </w:p>
        </w:tc>
      </w:tr>
      <w:tr w:rsidR="006A1C1C" w:rsidRPr="009A62FD" w:rsidTr="009A62FD">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Май</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Улитка и гусеница</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Совершенствовать технику раскатывания небольших комков соленого теста продольными движениями ладоней для получения цилиндра. Поддерживать интерес к поиску способов дополнения (ротик, глазки, усики) и декорированию образа (оформление раковины).</w:t>
            </w:r>
          </w:p>
        </w:tc>
      </w:tr>
      <w:tr w:rsidR="006A1C1C" w:rsidRPr="009A62FD" w:rsidTr="009A62FD">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Бабочка и пчелка</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Продолжить учить детей лепить насекомых, передавая характерные особенности </w:t>
            </w:r>
            <w:r w:rsidRPr="009A62FD">
              <w:rPr>
                <w:rFonts w:ascii="Times New Roman" w:hAnsi="Times New Roman"/>
                <w:sz w:val="24"/>
                <w:szCs w:val="24"/>
              </w:rPr>
              <w:lastRenderedPageBreak/>
              <w:t>строения и окраски. Закреплять умение применять в работе знакомые способы лепки: раскатывание между ладонями, соединение частей путем прижимания. Создать условия для творческого применения всех освоенных умений, инициировать самостоятельный поиск средств и приемов декорирования образа.</w:t>
            </w:r>
          </w:p>
        </w:tc>
      </w:tr>
      <w:tr w:rsidR="006A1C1C" w:rsidRPr="009A62FD" w:rsidTr="009A62FD">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Цветочная полянка (оформление коллективной композиции)</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Продолжить упражнять детей в создании коллективных работ. Учить объединять свои работы в общую композицию, отбирать наиболее выразительные, коллективно обдумывать расположение деталей на панно.</w:t>
            </w:r>
          </w:p>
        </w:tc>
      </w:tr>
      <w:tr w:rsidR="006A1C1C" w:rsidRPr="009A62FD" w:rsidTr="009A62FD">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Выставка – развлечение</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Принцесса Солечка приглашает друзей</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Учить детей организовывать выставку и презентовать свои работы, выступать в роли активных участников. Развивать творческую активность, инициативность и самостоятельность.</w:t>
            </w:r>
          </w:p>
        </w:tc>
      </w:tr>
    </w:tbl>
    <w:p w:rsidR="006A1C1C" w:rsidRPr="009A62FD" w:rsidRDefault="006A1C1C" w:rsidP="009A62FD">
      <w:pPr>
        <w:spacing w:after="0" w:line="240" w:lineRule="auto"/>
        <w:rPr>
          <w:rFonts w:ascii="Times New Roman" w:hAnsi="Times New Roman"/>
          <w:sz w:val="24"/>
          <w:szCs w:val="24"/>
        </w:rPr>
      </w:pPr>
    </w:p>
    <w:p w:rsidR="006A1C1C" w:rsidRPr="009A62FD" w:rsidRDefault="006A1C1C" w:rsidP="009A62FD">
      <w:pPr>
        <w:spacing w:after="0" w:line="360" w:lineRule="auto"/>
        <w:ind w:firstLine="709"/>
        <w:jc w:val="both"/>
        <w:rPr>
          <w:rFonts w:ascii="Times New Roman" w:hAnsi="Times New Roman"/>
          <w:sz w:val="24"/>
          <w:szCs w:val="24"/>
        </w:rPr>
      </w:pPr>
    </w:p>
    <w:p w:rsidR="006A1C1C" w:rsidRPr="009A62FD" w:rsidRDefault="006A1C1C" w:rsidP="009A62FD">
      <w:pPr>
        <w:spacing w:after="0" w:line="360" w:lineRule="auto"/>
        <w:ind w:firstLine="709"/>
        <w:jc w:val="both"/>
        <w:rPr>
          <w:rFonts w:ascii="Times New Roman" w:hAnsi="Times New Roman"/>
          <w:sz w:val="24"/>
          <w:szCs w:val="24"/>
        </w:rPr>
      </w:pPr>
    </w:p>
    <w:p w:rsidR="006A1C1C" w:rsidRPr="009A62FD" w:rsidRDefault="006A1C1C" w:rsidP="009A62FD">
      <w:pPr>
        <w:spacing w:after="0" w:line="360" w:lineRule="auto"/>
        <w:ind w:firstLine="709"/>
        <w:jc w:val="both"/>
        <w:rPr>
          <w:rFonts w:ascii="Times New Roman" w:hAnsi="Times New Roman"/>
          <w:b/>
          <w:sz w:val="24"/>
          <w:szCs w:val="24"/>
        </w:rPr>
      </w:pPr>
      <w:r w:rsidRPr="009A62FD">
        <w:rPr>
          <w:rFonts w:ascii="Times New Roman" w:hAnsi="Times New Roman"/>
          <w:b/>
          <w:sz w:val="24"/>
          <w:szCs w:val="24"/>
        </w:rPr>
        <w:t> «ПУТЕШЕСТВИЕ В СТРАНУ ТЕСТОПЛАНДИЮ»</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(2–й год обучения)</w:t>
      </w:r>
    </w:p>
    <w:tbl>
      <w:tblPr>
        <w:tblW w:w="5000" w:type="pct"/>
        <w:tblCellSpacing w:w="0" w:type="dxa"/>
        <w:tblLayout w:type="fixed"/>
        <w:tblCellMar>
          <w:left w:w="0" w:type="dxa"/>
          <w:right w:w="0" w:type="dxa"/>
        </w:tblCellMar>
        <w:tblLook w:val="04A0" w:firstRow="1" w:lastRow="0" w:firstColumn="1" w:lastColumn="0" w:noHBand="0" w:noVBand="1"/>
      </w:tblPr>
      <w:tblGrid>
        <w:gridCol w:w="1833"/>
        <w:gridCol w:w="709"/>
        <w:gridCol w:w="1984"/>
        <w:gridCol w:w="1418"/>
        <w:gridCol w:w="3391"/>
      </w:tblGrid>
      <w:tr w:rsidR="006A1C1C" w:rsidRPr="009A62FD" w:rsidTr="00860ABE">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Месяц</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w:t>
            </w:r>
          </w:p>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занятия</w:t>
            </w: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Тематический блок</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Тема занятия</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Задачи</w:t>
            </w:r>
          </w:p>
        </w:tc>
      </w:tr>
      <w:tr w:rsidR="006A1C1C" w:rsidRPr="009A62FD" w:rsidTr="00860ABE">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Сентябрь</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Вводное занятие</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Оформление вывески – указателя </w:t>
            </w:r>
          </w:p>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«Страна Тестопландия»</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Закрепить представление о начертании печатных букв; показать, что буквы можно не только писать, но и лепить разными способами. Создать условия для использования разных инструментов и материалов при оформлении вывески. </w:t>
            </w:r>
          </w:p>
        </w:tc>
      </w:tr>
      <w:tr w:rsidR="006A1C1C" w:rsidRPr="009A62FD" w:rsidTr="00860ABE">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Путешествие в мир ремесел</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Ознакомление с трудом повара</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r>
      <w:tr w:rsidR="006A1C1C" w:rsidRPr="009A62FD" w:rsidTr="00860ABE">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Обед на блюде. Яичница и сосиска</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Закрепить навыки скатывания и раскатывания соленого теста, закрепить приемы лепки: сплющивание в диск и полусферу. Учить детей раскладывать вылепленный «обед» на основе (одноразовой тарелочке). Познакомить детей с особенностями труда повара, как и зачем он трудится. </w:t>
            </w:r>
          </w:p>
        </w:tc>
      </w:tr>
      <w:tr w:rsidR="006A1C1C" w:rsidRPr="009A62FD" w:rsidTr="00860ABE">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Гамбургеры и мини-пиццы</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Учить детей лепить гамбургеры и мини-пиццы, применяя для решения новой творческой задачи, ранее освоенные способы и приемы лепки. Развивать глазомер, мелкую моторику. Воспитывать самостоятельность и инициативность при выборе средств художественной выразительности.</w:t>
            </w:r>
          </w:p>
        </w:tc>
      </w:tr>
      <w:tr w:rsidR="006A1C1C" w:rsidRPr="009A62FD" w:rsidTr="00860ABE">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Ознакомление с трудом кондитера</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r>
      <w:tr w:rsidR="006A1C1C" w:rsidRPr="009A62FD" w:rsidTr="00860ABE">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Пирожные и кексы</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Продолжить учить детей пользоваться скалкой и формочками для выпечки, </w:t>
            </w:r>
            <w:r w:rsidR="00860ABE" w:rsidRPr="009A62FD">
              <w:rPr>
                <w:rFonts w:ascii="Times New Roman" w:hAnsi="Times New Roman"/>
                <w:sz w:val="24"/>
                <w:szCs w:val="24"/>
              </w:rPr>
              <w:t>украшать вылепленное</w:t>
            </w:r>
            <w:r w:rsidRPr="009A62FD">
              <w:rPr>
                <w:rFonts w:ascii="Times New Roman" w:hAnsi="Times New Roman"/>
                <w:sz w:val="24"/>
                <w:szCs w:val="24"/>
              </w:rPr>
              <w:t xml:space="preserve"> «угощение».</w:t>
            </w:r>
          </w:p>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Воспитывать интерес к экспериментированию с художественными материалами. Формировать художественный вкус. Развивать мелкую моторику. </w:t>
            </w:r>
          </w:p>
        </w:tc>
      </w:tr>
      <w:tr w:rsidR="006A1C1C" w:rsidRPr="009A62FD" w:rsidTr="00860ABE">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Октябрь</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Праздничные торты</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Создать условия для творческого применения всех освоенных умений, для использования различных инструментов и дополнительных материалов в процессе лепки и украшения праздничных тортов. Предложить детям самостоятельно найти способы украшения своих изделий. Продолжить знакомить детей с </w:t>
            </w:r>
            <w:r w:rsidRPr="009A62FD">
              <w:rPr>
                <w:rFonts w:ascii="Times New Roman" w:hAnsi="Times New Roman"/>
                <w:sz w:val="24"/>
                <w:szCs w:val="24"/>
              </w:rPr>
              <w:lastRenderedPageBreak/>
              <w:t>особенностями труда кондитера.</w:t>
            </w:r>
          </w:p>
        </w:tc>
      </w:tr>
      <w:tr w:rsidR="006A1C1C" w:rsidRPr="009A62FD" w:rsidTr="00860ABE">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Обобщающее занятие</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Пир во дворце короля Соленое тесто </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Предложить детям принять участие в «праздничном обеде» (обыграть готовые изображения). Познакомить с правилами сервировки «праздничного» стола.</w:t>
            </w:r>
          </w:p>
        </w:tc>
      </w:tr>
      <w:tr w:rsidR="006A1C1C" w:rsidRPr="009A62FD" w:rsidTr="00860ABE">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III этап (завершающий)</w:t>
            </w:r>
          </w:p>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Мы – фантазеры</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r>
      <w:tr w:rsidR="006A1C1C" w:rsidRPr="009A62FD" w:rsidTr="00860ABE">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В мире животных</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Мишка-панда</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Продолжить освоение техники лепки из соленого теста. Закрепить умение лепить объемные фигурки животных на основе каркаса из фольги. Учить добиваться более точной передачи пропорций, особенностей </w:t>
            </w:r>
            <w:r w:rsidR="00860ABE" w:rsidRPr="009A62FD">
              <w:rPr>
                <w:rFonts w:ascii="Times New Roman" w:hAnsi="Times New Roman"/>
                <w:sz w:val="24"/>
                <w:szCs w:val="24"/>
              </w:rPr>
              <w:t>формы и</w:t>
            </w:r>
            <w:r w:rsidRPr="009A62FD">
              <w:rPr>
                <w:rFonts w:ascii="Times New Roman" w:hAnsi="Times New Roman"/>
                <w:sz w:val="24"/>
                <w:szCs w:val="24"/>
              </w:rPr>
              <w:t xml:space="preserve"> характерных деталей животных. Развивать способность задумывать содержание своей работы, определять способы выполнения замысла.</w:t>
            </w:r>
          </w:p>
        </w:tc>
      </w:tr>
      <w:tr w:rsidR="006A1C1C" w:rsidRPr="009A62FD" w:rsidTr="00860ABE">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Обезьянки на пальмах</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Учить детей лепить фигурку животного по частям, передавать форму и </w:t>
            </w:r>
            <w:r w:rsidR="00860ABE" w:rsidRPr="009A62FD">
              <w:rPr>
                <w:rFonts w:ascii="Times New Roman" w:hAnsi="Times New Roman"/>
                <w:sz w:val="24"/>
                <w:szCs w:val="24"/>
              </w:rPr>
              <w:t>относительную величину туловища,</w:t>
            </w:r>
            <w:r w:rsidRPr="009A62FD">
              <w:rPr>
                <w:rFonts w:ascii="Times New Roman" w:hAnsi="Times New Roman"/>
                <w:sz w:val="24"/>
                <w:szCs w:val="24"/>
              </w:rPr>
              <w:t xml:space="preserve"> и головы, правильное положение головы и лап. Учить плотно скреплять части, придавать устойчивость фигурке, используя такое средство выразительности, как постамент, объединяющий образы в сюжетной лепке и придающий им большую выразительность, законченность.</w:t>
            </w:r>
          </w:p>
        </w:tc>
      </w:tr>
      <w:tr w:rsidR="006A1C1C" w:rsidRPr="009A62FD" w:rsidTr="00860ABE">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Ноябрь</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Слоны и носороги</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Закрепить умение лепить животных, передавая характерную форму тела и частей, их относительную величину. Создавать образы крупных животных на основе общей исходной формы (валик, согнутый </w:t>
            </w:r>
            <w:r w:rsidR="00860ABE" w:rsidRPr="009A62FD">
              <w:rPr>
                <w:rFonts w:ascii="Times New Roman" w:hAnsi="Times New Roman"/>
                <w:sz w:val="24"/>
                <w:szCs w:val="24"/>
              </w:rPr>
              <w:t>дугой)</w:t>
            </w:r>
            <w:r w:rsidRPr="009A62FD">
              <w:rPr>
                <w:rFonts w:ascii="Times New Roman" w:hAnsi="Times New Roman"/>
                <w:sz w:val="24"/>
                <w:szCs w:val="24"/>
              </w:rPr>
              <w:t xml:space="preserve">. </w:t>
            </w:r>
          </w:p>
        </w:tc>
      </w:tr>
      <w:tr w:rsidR="006A1C1C" w:rsidRPr="009A62FD" w:rsidTr="00860ABE">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860ABE" w:rsidP="009A62FD">
            <w:pPr>
              <w:spacing w:after="0" w:line="240" w:lineRule="auto"/>
              <w:rPr>
                <w:rFonts w:ascii="Times New Roman" w:hAnsi="Times New Roman"/>
                <w:sz w:val="24"/>
                <w:szCs w:val="24"/>
              </w:rPr>
            </w:pPr>
            <w:r w:rsidRPr="009A62FD">
              <w:rPr>
                <w:rFonts w:ascii="Times New Roman" w:hAnsi="Times New Roman"/>
                <w:sz w:val="24"/>
                <w:szCs w:val="24"/>
              </w:rPr>
              <w:t>Зоопарк (</w:t>
            </w:r>
            <w:r w:rsidR="006A1C1C" w:rsidRPr="009A62FD">
              <w:rPr>
                <w:rFonts w:ascii="Times New Roman" w:hAnsi="Times New Roman"/>
                <w:sz w:val="24"/>
                <w:szCs w:val="24"/>
              </w:rPr>
              <w:t>макет)</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Учить детей отбирать наиболее выразительные работы для общей композиции, коллективно обдумывать расположение фигурок. Развивать эстетическую оценку вылепленных изображений. </w:t>
            </w:r>
          </w:p>
        </w:tc>
      </w:tr>
      <w:tr w:rsidR="006A1C1C" w:rsidRPr="009A62FD" w:rsidTr="00860ABE">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В гостях у Морского Царя</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Морские камушки и чудесные раковины</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Вызвать интерес к лепке образов подводного мира. Совершенствовать умение расплющивать исходную форму и видоизменять ее для создания образов морских раковин. Предложить различный инструмент и материалы для художественного оформления раковин (стеки, колпачки фломастеров, бисер, бусины, мелкие пуговицы).</w:t>
            </w:r>
          </w:p>
        </w:tc>
      </w:tr>
      <w:tr w:rsidR="006A1C1C" w:rsidRPr="009A62FD" w:rsidTr="00860ABE">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Забавные рыбки</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Продолжить освоение приемов рельефной лепки, учить детей создавать уплощенные фигуры, украшать их налепами, прорезными рисунками. Совершенствовать умение оформлять поделки точками, полосками и т.д. Развивать воображение. Воспитывать активность и инициативность.</w:t>
            </w:r>
          </w:p>
        </w:tc>
      </w:tr>
      <w:tr w:rsidR="006A1C1C" w:rsidRPr="009A62FD" w:rsidTr="00860ABE">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Декабрь</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Осьминог и морская звезда</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Закреплять умение применять знакомые приемы и способы лепки. Закреплять навыки нанесения рисунка на поверхность изделия из соленого теста с помощью палочек, зубочисток, соломинок, стеки. Развивать общую ручную умелость, мелкую моторику, синхронность работы обеих рук.</w:t>
            </w:r>
          </w:p>
        </w:tc>
      </w:tr>
      <w:tr w:rsidR="006A1C1C" w:rsidRPr="009A62FD" w:rsidTr="00860ABE">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Подводное царство (оформление панорамы)</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Предложить детям создать вместе панораму, включающую обитателей подводного мира. </w:t>
            </w:r>
          </w:p>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Учить договариваться и планировать коллективную </w:t>
            </w:r>
            <w:r w:rsidRPr="009A62FD">
              <w:rPr>
                <w:rFonts w:ascii="Times New Roman" w:hAnsi="Times New Roman"/>
                <w:sz w:val="24"/>
                <w:szCs w:val="24"/>
              </w:rPr>
              <w:lastRenderedPageBreak/>
              <w:t>работу. Развивать чувство композиции.</w:t>
            </w:r>
          </w:p>
        </w:tc>
      </w:tr>
      <w:tr w:rsidR="006A1C1C" w:rsidRPr="009A62FD" w:rsidTr="00860ABE">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Праздник круглый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Дед Мороз и Снегурочка у новогодней ёлки</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Продолжить учить детей лепить фигуру человека на основе конуса (в длинной шубке). Учить самостоятельно определять приемы лепки для передачи характерных особенностей Деда Мороза и Снегурочки. Учить располагать фигурки вертикально, предавая им устойчивость. Инициировать самостоятельность при выборе дополнительных материалов. Создать радостную, предпраздничную атмосферу на занятии.</w:t>
            </w:r>
          </w:p>
        </w:tc>
      </w:tr>
      <w:tr w:rsidR="006A1C1C" w:rsidRPr="009A62FD" w:rsidTr="00860ABE">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Рождественский венок</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Учить детей лепить плетеный венок: раскатывать две одинаковые по длине колбаски и перевивать их, осторожно перекладывая колбаски одну на другую. Учить соединять венок, срезав концы колбасок по косой, смочив концы водой и прижимая их друг к другу. Предложить детям украсить свои изделия с помощью подручных средств и природного материала. </w:t>
            </w:r>
          </w:p>
        </w:tc>
      </w:tr>
      <w:tr w:rsidR="006A1C1C" w:rsidRPr="009A62FD" w:rsidTr="00860ABE">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Январь</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В гостях у сказки</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Чудо-дерево</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Продолжить учить детей раскатывать пласт соленого теста и вырезать с помощью формочек для выпечки рельефные фигурки для размещения на Чудо-дереве. Воспитывать инициативность и самостоятельность.</w:t>
            </w:r>
          </w:p>
        </w:tc>
      </w:tr>
      <w:tr w:rsidR="006A1C1C" w:rsidRPr="009A62FD" w:rsidTr="00860ABE">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Окошко в сказку</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Продолжить освоение техники рельефной лепки. Инициировать самостоятельный поиск средств и приемов изображения. Развивать творческое воображение и умение переносить знакомые способы и приемы лепки в новую творческую ситуацию. </w:t>
            </w:r>
          </w:p>
        </w:tc>
      </w:tr>
      <w:tr w:rsidR="006A1C1C" w:rsidRPr="009A62FD" w:rsidTr="00860ABE">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Путешествие в прошлое</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Лепка золотой рыбки</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Учить детей лепить фигурку рыбку, передавать форму туловища, строение, форму частей, пропорции, плотно скреплять части, Инициировать самостоятельность при выборе дополнительных материалов.</w:t>
            </w:r>
          </w:p>
        </w:tc>
      </w:tr>
      <w:tr w:rsidR="006A1C1C" w:rsidRPr="009A62FD" w:rsidTr="00860ABE">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Роспись готовых изображений</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Закрепить и расширить представление о золотой рыбке</w:t>
            </w:r>
          </w:p>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Продолжить формировать технические умения и навыки раскрашивания изделий из соленого теста. </w:t>
            </w:r>
          </w:p>
        </w:tc>
      </w:tr>
      <w:tr w:rsidR="006A1C1C" w:rsidRPr="009A62FD" w:rsidTr="00860ABE">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Февраль</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Лепка животных по сказкам А.С.Пушкина </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Учить детей лепить разнообразных животных: конек – горбунок, белка и </w:t>
            </w:r>
            <w:r w:rsidR="00860ABE" w:rsidRPr="009A62FD">
              <w:rPr>
                <w:rFonts w:ascii="Times New Roman" w:hAnsi="Times New Roman"/>
                <w:sz w:val="24"/>
                <w:szCs w:val="24"/>
              </w:rPr>
              <w:t>т.д.</w:t>
            </w:r>
          </w:p>
        </w:tc>
      </w:tr>
      <w:tr w:rsidR="006A1C1C" w:rsidRPr="009A62FD" w:rsidTr="00860ABE">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Лепка фигурок домашних животных по выбору детей (свинка, котик, собачка, овечка, петушок, курочка)</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Закрепить умение лепить домашних животных, передавая характерную форму тела и частей, их относительную величину. </w:t>
            </w:r>
          </w:p>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Продолжить освоение техники лепки из соленого теста. </w:t>
            </w:r>
          </w:p>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Совершенствовать умение свободно варьировать разные приемы лепки для создания выразительного образа.</w:t>
            </w:r>
          </w:p>
        </w:tc>
      </w:tr>
      <w:tr w:rsidR="006A1C1C" w:rsidRPr="009A62FD" w:rsidTr="00860ABE">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Составление и обыгрывание макета «Золотая рыбка»</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Формировать у детей навыки сотрудничества в коллективной деятельности. </w:t>
            </w:r>
          </w:p>
        </w:tc>
      </w:tr>
      <w:tr w:rsidR="006A1C1C" w:rsidRPr="009A62FD" w:rsidTr="00860ABE">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Праздник круглый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Карандашница</w:t>
            </w:r>
          </w:p>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(в подарок папам)</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Инициировать творческое проявление детей при создании поделок на основе готовых форм. Вызвать интерес к экспериментированию с формой. Показать возможность создания карандашницы путем дополнения готовой формы выразительными лепными деталями. Активировать </w:t>
            </w:r>
            <w:r w:rsidRPr="009A62FD">
              <w:rPr>
                <w:rFonts w:ascii="Times New Roman" w:hAnsi="Times New Roman"/>
                <w:sz w:val="24"/>
                <w:szCs w:val="24"/>
              </w:rPr>
              <w:lastRenderedPageBreak/>
              <w:t>разные способы и приемы лепки. Развивать воображение, чувство формы.</w:t>
            </w:r>
          </w:p>
        </w:tc>
      </w:tr>
      <w:tr w:rsidR="006A1C1C" w:rsidRPr="009A62FD" w:rsidTr="00860ABE">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lastRenderedPageBreak/>
              <w:t>Март</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Декоративная решетка с цветами (подарок мамам)</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Учить детей лепить решетку из соленого теста: раскатывать тесто и нарезать его на полоски, скручивать их параллельно друг другу, а полоски сверху класть перпендикулярно. Учить лепить цветы из соленого теста (розы, ромашки, васильки). Научить скатывать валик из тонкой полоски, разложив ее на ладони, сначала туго, потом слабее, сплющивать его с одной стороны для получения бутона. Продолжить знакомить детей со способами присоединения деталей к готовой решетке. Пробудить в детях желание отразить в поделке чувство нежности и любви к маме.</w:t>
            </w:r>
          </w:p>
        </w:tc>
      </w:tr>
      <w:tr w:rsidR="006A1C1C" w:rsidRPr="009A62FD" w:rsidTr="00860ABE">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Красивый медальон (подарок девочкам)</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Ориентировать детей на поиск разных вариантов оформления медальонов. Создать условия для использования различных инструментов и материалов при оформлении готовых изделий из соленого теста. </w:t>
            </w:r>
          </w:p>
        </w:tc>
      </w:tr>
      <w:tr w:rsidR="006A1C1C" w:rsidRPr="009A62FD" w:rsidTr="00860ABE">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Путешествие к далеким планетам</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Звезды и кометы</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Вызвать интерес к созданию космических образов. Продолжать освоение техники рельефной лепки. Инициировать самостоятельный поиск средств и приемов изображения.</w:t>
            </w:r>
          </w:p>
        </w:tc>
      </w:tr>
      <w:tr w:rsidR="006A1C1C" w:rsidRPr="009A62FD" w:rsidTr="00860ABE">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Далекие планеты</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Напомнить детям о возможности смешивания разных цветов соленого теста для придания оригинального цветового решения </w:t>
            </w:r>
            <w:r w:rsidR="00860ABE" w:rsidRPr="009A62FD">
              <w:rPr>
                <w:rFonts w:ascii="Times New Roman" w:hAnsi="Times New Roman"/>
                <w:sz w:val="24"/>
                <w:szCs w:val="24"/>
              </w:rPr>
              <w:t>изображению. </w:t>
            </w:r>
          </w:p>
        </w:tc>
      </w:tr>
      <w:tr w:rsidR="006A1C1C" w:rsidRPr="009A62FD" w:rsidTr="00860ABE">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Апрель</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Космические корабли</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Учить детей лепить космические корабли конструктивным и комбинированным </w:t>
            </w:r>
            <w:r w:rsidRPr="009A62FD">
              <w:rPr>
                <w:rFonts w:ascii="Times New Roman" w:hAnsi="Times New Roman"/>
                <w:sz w:val="24"/>
                <w:szCs w:val="24"/>
              </w:rPr>
              <w:lastRenderedPageBreak/>
              <w:t>способами. Развивать воображение и умение переносить знакомые способы и приемы лепки в новую творческую ситуацию.</w:t>
            </w:r>
          </w:p>
        </w:tc>
      </w:tr>
      <w:tr w:rsidR="006A1C1C" w:rsidRPr="009A62FD" w:rsidTr="00860ABE">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В далеком космосе</w:t>
            </w:r>
          </w:p>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w:t>
            </w:r>
            <w:r w:rsidR="00860ABE" w:rsidRPr="009A62FD">
              <w:rPr>
                <w:rFonts w:ascii="Times New Roman" w:hAnsi="Times New Roman"/>
                <w:sz w:val="24"/>
                <w:szCs w:val="24"/>
              </w:rPr>
              <w:t>Панорама</w:t>
            </w:r>
            <w:r w:rsidRPr="009A62FD">
              <w:rPr>
                <w:rFonts w:ascii="Times New Roman" w:hAnsi="Times New Roman"/>
                <w:sz w:val="24"/>
                <w:szCs w:val="24"/>
              </w:rPr>
              <w:t>)</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Предложить детям создать и обыграть панораму, включающую разные космические объекты. Воспитывать интерес к сотворчеству.</w:t>
            </w:r>
          </w:p>
        </w:tc>
      </w:tr>
      <w:tr w:rsidR="006A1C1C" w:rsidRPr="009A62FD" w:rsidTr="00860ABE">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Праздник круглый год</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Пасхальные куличи</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Воспитывать интерес к народной культуре. </w:t>
            </w:r>
          </w:p>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Развивать самостоятельность и фантазию, умение экспериментировать: украшать свои изделия бисером, бусинками, лентами, декоративными бантами и другими подручными материалами.</w:t>
            </w:r>
          </w:p>
        </w:tc>
      </w:tr>
      <w:tr w:rsidR="006A1C1C" w:rsidRPr="009A62FD" w:rsidTr="00860ABE">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В гостях у Феи Цветов</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Анютины глазки</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Совершенствовать технику лепки. Закрепить представления об особенностях внешнего вида цветов. Развивать чувство формы и композиции. Развивать глазомер, мелкую моторику. Воспитывать самостоятельность и инициативность при выборе средств художественной выразительности. </w:t>
            </w:r>
          </w:p>
        </w:tc>
      </w:tr>
      <w:tr w:rsidR="006A1C1C" w:rsidRPr="009A62FD" w:rsidTr="00860ABE">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Май</w:t>
            </w: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Подсолнушки – маленькие солнышки</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Учить лепить рельефные изображения подсолнухов, передавая характерные особенности их строения и окраски. </w:t>
            </w:r>
          </w:p>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Воспитывать интерес к отражению в лепке впечатлений об окружающей жизни.</w:t>
            </w:r>
          </w:p>
        </w:tc>
      </w:tr>
      <w:tr w:rsidR="006A1C1C" w:rsidRPr="009A62FD" w:rsidTr="00860ABE">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Венок с полевыми цветами (коллективная работа)</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Продолжить упражнять детей в создании коллективных работ.</w:t>
            </w:r>
          </w:p>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Учить объединять свои работы в общую композицию, отбирать наиболее выразительные, коллективно обдумывать расположение деталей на панно.</w:t>
            </w:r>
          </w:p>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lastRenderedPageBreak/>
              <w:t>Воспитывать у детей желание работать вместе, формировать умение договариваться друг с другом, планировать работу по реализации замысла.</w:t>
            </w:r>
          </w:p>
        </w:tc>
      </w:tr>
      <w:tr w:rsidR="006A1C1C" w:rsidRPr="009A62FD" w:rsidTr="00860ABE">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860ABE" w:rsidP="009A62FD">
            <w:pPr>
              <w:spacing w:after="0" w:line="240" w:lineRule="auto"/>
              <w:rPr>
                <w:rFonts w:ascii="Times New Roman" w:hAnsi="Times New Roman"/>
                <w:sz w:val="24"/>
                <w:szCs w:val="24"/>
              </w:rPr>
            </w:pPr>
            <w:r w:rsidRPr="009A62FD">
              <w:rPr>
                <w:rFonts w:ascii="Times New Roman" w:hAnsi="Times New Roman"/>
                <w:sz w:val="24"/>
                <w:szCs w:val="24"/>
              </w:rPr>
              <w:t>Итоговое занятие</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Портрет друга (подруги) на память</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Закрепить умение тщательно отделывать детали изображения, пользуясь разнообразными приемами лепки. Развивать наблюдательность, чувство пропорции. Поощрять самостоятельность и творчество. </w:t>
            </w:r>
          </w:p>
        </w:tc>
      </w:tr>
      <w:tr w:rsidR="006A1C1C" w:rsidRPr="009A62FD" w:rsidTr="00860ABE">
        <w:trPr>
          <w:tblCellSpacing w:w="0" w:type="dxa"/>
        </w:trPr>
        <w:tc>
          <w:tcPr>
            <w:tcW w:w="18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p>
        </w:tc>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eastAsiaTheme="minorHAnsi" w:hAnsi="Times New Roman"/>
                <w:sz w:val="24"/>
                <w:szCs w:val="24"/>
                <w:lang w:eastAsia="ru-RU"/>
              </w:rPr>
            </w:pPr>
          </w:p>
        </w:tc>
        <w:tc>
          <w:tcPr>
            <w:tcW w:w="198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Выставка – развлечение</w:t>
            </w:r>
          </w:p>
        </w:tc>
        <w:tc>
          <w:tcPr>
            <w:tcW w:w="14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Прощальный бал во дворце короля Соленое Тесто</w:t>
            </w:r>
          </w:p>
        </w:tc>
        <w:tc>
          <w:tcPr>
            <w:tcW w:w="33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1C1C" w:rsidRPr="009A62FD" w:rsidRDefault="006A1C1C" w:rsidP="009A62FD">
            <w:pPr>
              <w:spacing w:after="0" w:line="240" w:lineRule="auto"/>
              <w:rPr>
                <w:rFonts w:ascii="Times New Roman" w:hAnsi="Times New Roman"/>
                <w:sz w:val="24"/>
                <w:szCs w:val="24"/>
              </w:rPr>
            </w:pPr>
            <w:r w:rsidRPr="009A62FD">
              <w:rPr>
                <w:rFonts w:ascii="Times New Roman" w:hAnsi="Times New Roman"/>
                <w:sz w:val="24"/>
                <w:szCs w:val="24"/>
              </w:rPr>
              <w:t xml:space="preserve">Создать положительный эмоциональный настрой, праздничное настроение. </w:t>
            </w:r>
            <w:r w:rsidR="00860ABE" w:rsidRPr="009A62FD">
              <w:rPr>
                <w:rFonts w:ascii="Times New Roman" w:hAnsi="Times New Roman"/>
                <w:sz w:val="24"/>
                <w:szCs w:val="24"/>
              </w:rPr>
              <w:t>Развивать инициативу</w:t>
            </w:r>
            <w:r w:rsidRPr="009A62FD">
              <w:rPr>
                <w:rFonts w:ascii="Times New Roman" w:hAnsi="Times New Roman"/>
                <w:sz w:val="24"/>
                <w:szCs w:val="24"/>
              </w:rPr>
              <w:t xml:space="preserve"> и творческую активность детей.</w:t>
            </w:r>
          </w:p>
        </w:tc>
      </w:tr>
    </w:tbl>
    <w:p w:rsidR="00860ABE" w:rsidRDefault="00860ABE" w:rsidP="009A62FD">
      <w:pPr>
        <w:tabs>
          <w:tab w:val="left" w:pos="4140"/>
        </w:tabs>
        <w:spacing w:after="0" w:line="360" w:lineRule="auto"/>
        <w:ind w:firstLine="709"/>
        <w:jc w:val="both"/>
        <w:rPr>
          <w:rFonts w:ascii="Times New Roman" w:hAnsi="Times New Roman"/>
          <w:b/>
          <w:sz w:val="24"/>
          <w:szCs w:val="24"/>
        </w:rPr>
      </w:pPr>
    </w:p>
    <w:p w:rsidR="00860ABE" w:rsidRDefault="00860ABE" w:rsidP="009A62FD">
      <w:pPr>
        <w:tabs>
          <w:tab w:val="left" w:pos="4140"/>
        </w:tabs>
        <w:spacing w:after="0" w:line="360" w:lineRule="auto"/>
        <w:ind w:firstLine="709"/>
        <w:jc w:val="both"/>
        <w:rPr>
          <w:rFonts w:ascii="Times New Roman" w:hAnsi="Times New Roman"/>
          <w:b/>
          <w:sz w:val="24"/>
          <w:szCs w:val="24"/>
        </w:rPr>
      </w:pPr>
    </w:p>
    <w:p w:rsidR="00860ABE" w:rsidRDefault="00860ABE" w:rsidP="009A62FD">
      <w:pPr>
        <w:tabs>
          <w:tab w:val="left" w:pos="4140"/>
        </w:tabs>
        <w:spacing w:after="0" w:line="360" w:lineRule="auto"/>
        <w:ind w:firstLine="709"/>
        <w:jc w:val="both"/>
        <w:rPr>
          <w:rFonts w:ascii="Times New Roman" w:hAnsi="Times New Roman"/>
          <w:b/>
          <w:sz w:val="24"/>
          <w:szCs w:val="24"/>
        </w:rPr>
      </w:pPr>
    </w:p>
    <w:p w:rsidR="00860ABE" w:rsidRDefault="00860ABE" w:rsidP="009A62FD">
      <w:pPr>
        <w:tabs>
          <w:tab w:val="left" w:pos="4140"/>
        </w:tabs>
        <w:spacing w:after="0" w:line="360" w:lineRule="auto"/>
        <w:ind w:firstLine="709"/>
        <w:jc w:val="both"/>
        <w:rPr>
          <w:rFonts w:ascii="Times New Roman" w:hAnsi="Times New Roman"/>
          <w:b/>
          <w:sz w:val="24"/>
          <w:szCs w:val="24"/>
        </w:rPr>
      </w:pPr>
    </w:p>
    <w:p w:rsidR="00860ABE" w:rsidRDefault="00860ABE" w:rsidP="009A62FD">
      <w:pPr>
        <w:tabs>
          <w:tab w:val="left" w:pos="4140"/>
        </w:tabs>
        <w:spacing w:after="0" w:line="360" w:lineRule="auto"/>
        <w:ind w:firstLine="709"/>
        <w:jc w:val="both"/>
        <w:rPr>
          <w:rFonts w:ascii="Times New Roman" w:hAnsi="Times New Roman"/>
          <w:b/>
          <w:sz w:val="24"/>
          <w:szCs w:val="24"/>
        </w:rPr>
      </w:pPr>
    </w:p>
    <w:p w:rsidR="00860ABE" w:rsidRDefault="00860ABE" w:rsidP="009A62FD">
      <w:pPr>
        <w:tabs>
          <w:tab w:val="left" w:pos="4140"/>
        </w:tabs>
        <w:spacing w:after="0" w:line="360" w:lineRule="auto"/>
        <w:ind w:firstLine="709"/>
        <w:jc w:val="both"/>
        <w:rPr>
          <w:rFonts w:ascii="Times New Roman" w:hAnsi="Times New Roman"/>
          <w:b/>
          <w:sz w:val="24"/>
          <w:szCs w:val="24"/>
        </w:rPr>
      </w:pPr>
    </w:p>
    <w:p w:rsidR="00860ABE" w:rsidRDefault="00860ABE" w:rsidP="009A62FD">
      <w:pPr>
        <w:tabs>
          <w:tab w:val="left" w:pos="4140"/>
        </w:tabs>
        <w:spacing w:after="0" w:line="360" w:lineRule="auto"/>
        <w:ind w:firstLine="709"/>
        <w:jc w:val="both"/>
        <w:rPr>
          <w:rFonts w:ascii="Times New Roman" w:hAnsi="Times New Roman"/>
          <w:b/>
          <w:sz w:val="24"/>
          <w:szCs w:val="24"/>
        </w:rPr>
      </w:pPr>
    </w:p>
    <w:p w:rsidR="00860ABE" w:rsidRDefault="00860ABE" w:rsidP="009A62FD">
      <w:pPr>
        <w:tabs>
          <w:tab w:val="left" w:pos="4140"/>
        </w:tabs>
        <w:spacing w:after="0" w:line="360" w:lineRule="auto"/>
        <w:ind w:firstLine="709"/>
        <w:jc w:val="both"/>
        <w:rPr>
          <w:rFonts w:ascii="Times New Roman" w:hAnsi="Times New Roman"/>
          <w:b/>
          <w:sz w:val="24"/>
          <w:szCs w:val="24"/>
        </w:rPr>
      </w:pPr>
    </w:p>
    <w:p w:rsidR="00860ABE" w:rsidRDefault="00860ABE" w:rsidP="009A62FD">
      <w:pPr>
        <w:tabs>
          <w:tab w:val="left" w:pos="4140"/>
        </w:tabs>
        <w:spacing w:after="0" w:line="360" w:lineRule="auto"/>
        <w:ind w:firstLine="709"/>
        <w:jc w:val="both"/>
        <w:rPr>
          <w:rFonts w:ascii="Times New Roman" w:hAnsi="Times New Roman"/>
          <w:b/>
          <w:sz w:val="24"/>
          <w:szCs w:val="24"/>
        </w:rPr>
      </w:pPr>
    </w:p>
    <w:p w:rsidR="00860ABE" w:rsidRDefault="00860ABE" w:rsidP="009A62FD">
      <w:pPr>
        <w:tabs>
          <w:tab w:val="left" w:pos="4140"/>
        </w:tabs>
        <w:spacing w:after="0" w:line="360" w:lineRule="auto"/>
        <w:ind w:firstLine="709"/>
        <w:jc w:val="both"/>
        <w:rPr>
          <w:rFonts w:ascii="Times New Roman" w:hAnsi="Times New Roman"/>
          <w:b/>
          <w:sz w:val="24"/>
          <w:szCs w:val="24"/>
        </w:rPr>
      </w:pPr>
    </w:p>
    <w:p w:rsidR="00860ABE" w:rsidRDefault="00860ABE" w:rsidP="009A62FD">
      <w:pPr>
        <w:tabs>
          <w:tab w:val="left" w:pos="4140"/>
        </w:tabs>
        <w:spacing w:after="0" w:line="360" w:lineRule="auto"/>
        <w:ind w:firstLine="709"/>
        <w:jc w:val="both"/>
        <w:rPr>
          <w:rFonts w:ascii="Times New Roman" w:hAnsi="Times New Roman"/>
          <w:b/>
          <w:sz w:val="24"/>
          <w:szCs w:val="24"/>
        </w:rPr>
      </w:pPr>
    </w:p>
    <w:p w:rsidR="00860ABE" w:rsidRDefault="00860ABE" w:rsidP="009A62FD">
      <w:pPr>
        <w:tabs>
          <w:tab w:val="left" w:pos="4140"/>
        </w:tabs>
        <w:spacing w:after="0" w:line="360" w:lineRule="auto"/>
        <w:ind w:firstLine="709"/>
        <w:jc w:val="both"/>
        <w:rPr>
          <w:rFonts w:ascii="Times New Roman" w:hAnsi="Times New Roman"/>
          <w:b/>
          <w:sz w:val="24"/>
          <w:szCs w:val="24"/>
        </w:rPr>
      </w:pPr>
    </w:p>
    <w:p w:rsidR="00860ABE" w:rsidRDefault="00860ABE" w:rsidP="009A62FD">
      <w:pPr>
        <w:tabs>
          <w:tab w:val="left" w:pos="4140"/>
        </w:tabs>
        <w:spacing w:after="0" w:line="360" w:lineRule="auto"/>
        <w:ind w:firstLine="709"/>
        <w:jc w:val="both"/>
        <w:rPr>
          <w:rFonts w:ascii="Times New Roman" w:hAnsi="Times New Roman"/>
          <w:b/>
          <w:sz w:val="24"/>
          <w:szCs w:val="24"/>
        </w:rPr>
      </w:pPr>
    </w:p>
    <w:p w:rsidR="00860ABE" w:rsidRDefault="00860ABE" w:rsidP="009A62FD">
      <w:pPr>
        <w:tabs>
          <w:tab w:val="left" w:pos="4140"/>
        </w:tabs>
        <w:spacing w:after="0" w:line="360" w:lineRule="auto"/>
        <w:ind w:firstLine="709"/>
        <w:jc w:val="both"/>
        <w:rPr>
          <w:rFonts w:ascii="Times New Roman" w:hAnsi="Times New Roman"/>
          <w:b/>
          <w:sz w:val="24"/>
          <w:szCs w:val="24"/>
        </w:rPr>
      </w:pPr>
    </w:p>
    <w:p w:rsidR="00860ABE" w:rsidRDefault="00860ABE" w:rsidP="009A62FD">
      <w:pPr>
        <w:tabs>
          <w:tab w:val="left" w:pos="4140"/>
        </w:tabs>
        <w:spacing w:after="0" w:line="360" w:lineRule="auto"/>
        <w:ind w:firstLine="709"/>
        <w:jc w:val="both"/>
        <w:rPr>
          <w:rFonts w:ascii="Times New Roman" w:hAnsi="Times New Roman"/>
          <w:b/>
          <w:sz w:val="24"/>
          <w:szCs w:val="24"/>
        </w:rPr>
      </w:pPr>
    </w:p>
    <w:p w:rsidR="00860ABE" w:rsidRDefault="00860ABE" w:rsidP="009A62FD">
      <w:pPr>
        <w:tabs>
          <w:tab w:val="left" w:pos="4140"/>
        </w:tabs>
        <w:spacing w:after="0" w:line="360" w:lineRule="auto"/>
        <w:ind w:firstLine="709"/>
        <w:jc w:val="both"/>
        <w:rPr>
          <w:rFonts w:ascii="Times New Roman" w:hAnsi="Times New Roman"/>
          <w:b/>
          <w:sz w:val="24"/>
          <w:szCs w:val="24"/>
        </w:rPr>
      </w:pPr>
    </w:p>
    <w:p w:rsidR="00860ABE" w:rsidRDefault="00860ABE" w:rsidP="009A62FD">
      <w:pPr>
        <w:tabs>
          <w:tab w:val="left" w:pos="4140"/>
        </w:tabs>
        <w:spacing w:after="0" w:line="360" w:lineRule="auto"/>
        <w:ind w:firstLine="709"/>
        <w:jc w:val="both"/>
        <w:rPr>
          <w:rFonts w:ascii="Times New Roman" w:hAnsi="Times New Roman"/>
          <w:b/>
          <w:sz w:val="24"/>
          <w:szCs w:val="24"/>
        </w:rPr>
      </w:pPr>
    </w:p>
    <w:p w:rsidR="00860ABE" w:rsidRDefault="00860ABE" w:rsidP="009A62FD">
      <w:pPr>
        <w:tabs>
          <w:tab w:val="left" w:pos="4140"/>
        </w:tabs>
        <w:spacing w:after="0" w:line="360" w:lineRule="auto"/>
        <w:ind w:firstLine="709"/>
        <w:jc w:val="both"/>
        <w:rPr>
          <w:rFonts w:ascii="Times New Roman" w:hAnsi="Times New Roman"/>
          <w:b/>
          <w:sz w:val="24"/>
          <w:szCs w:val="24"/>
        </w:rPr>
      </w:pPr>
    </w:p>
    <w:p w:rsidR="00860ABE" w:rsidRDefault="00860ABE" w:rsidP="009A62FD">
      <w:pPr>
        <w:tabs>
          <w:tab w:val="left" w:pos="4140"/>
        </w:tabs>
        <w:spacing w:after="0" w:line="360" w:lineRule="auto"/>
        <w:ind w:firstLine="709"/>
        <w:jc w:val="both"/>
        <w:rPr>
          <w:rFonts w:ascii="Times New Roman" w:hAnsi="Times New Roman"/>
          <w:b/>
          <w:sz w:val="24"/>
          <w:szCs w:val="24"/>
        </w:rPr>
      </w:pPr>
    </w:p>
    <w:p w:rsidR="00860ABE" w:rsidRDefault="00860ABE" w:rsidP="009A62FD">
      <w:pPr>
        <w:tabs>
          <w:tab w:val="left" w:pos="4140"/>
        </w:tabs>
        <w:spacing w:after="0" w:line="360" w:lineRule="auto"/>
        <w:ind w:firstLine="709"/>
        <w:jc w:val="both"/>
        <w:rPr>
          <w:rFonts w:ascii="Times New Roman" w:hAnsi="Times New Roman"/>
          <w:b/>
          <w:sz w:val="24"/>
          <w:szCs w:val="24"/>
        </w:rPr>
      </w:pPr>
    </w:p>
    <w:p w:rsidR="00860ABE" w:rsidRDefault="00860ABE" w:rsidP="009A62FD">
      <w:pPr>
        <w:tabs>
          <w:tab w:val="left" w:pos="4140"/>
        </w:tabs>
        <w:spacing w:after="0" w:line="360" w:lineRule="auto"/>
        <w:ind w:firstLine="709"/>
        <w:jc w:val="both"/>
        <w:rPr>
          <w:rFonts w:ascii="Times New Roman" w:hAnsi="Times New Roman"/>
          <w:b/>
          <w:sz w:val="24"/>
          <w:szCs w:val="24"/>
        </w:rPr>
      </w:pPr>
    </w:p>
    <w:p w:rsidR="006A1C1C" w:rsidRPr="009A62FD" w:rsidRDefault="006A1C1C" w:rsidP="00860ABE">
      <w:pPr>
        <w:tabs>
          <w:tab w:val="left" w:pos="4140"/>
        </w:tabs>
        <w:spacing w:after="0" w:line="360" w:lineRule="auto"/>
        <w:ind w:firstLine="709"/>
        <w:jc w:val="center"/>
        <w:rPr>
          <w:rFonts w:ascii="Times New Roman" w:hAnsi="Times New Roman"/>
          <w:b/>
          <w:sz w:val="24"/>
          <w:szCs w:val="24"/>
        </w:rPr>
      </w:pPr>
      <w:r w:rsidRPr="009A62FD">
        <w:rPr>
          <w:rFonts w:ascii="Times New Roman" w:hAnsi="Times New Roman"/>
          <w:b/>
          <w:sz w:val="24"/>
          <w:szCs w:val="24"/>
        </w:rPr>
        <w:lastRenderedPageBreak/>
        <w:t>Содержание программы</w:t>
      </w:r>
    </w:p>
    <w:p w:rsidR="006A1C1C" w:rsidRPr="009A62FD" w:rsidRDefault="006A1C1C" w:rsidP="00860ABE">
      <w:pPr>
        <w:spacing w:after="0" w:line="360" w:lineRule="auto"/>
        <w:ind w:firstLine="709"/>
        <w:jc w:val="both"/>
        <w:rPr>
          <w:rFonts w:ascii="Times New Roman" w:eastAsia="Times New Roman" w:hAnsi="Times New Roman"/>
          <w:sz w:val="24"/>
          <w:szCs w:val="24"/>
          <w:lang w:eastAsia="ru-RU"/>
        </w:rPr>
      </w:pPr>
      <w:r w:rsidRPr="009A62FD">
        <w:rPr>
          <w:rFonts w:ascii="Times New Roman" w:eastAsia="Times New Roman" w:hAnsi="Times New Roman"/>
          <w:sz w:val="24"/>
          <w:szCs w:val="24"/>
          <w:lang w:eastAsia="ru-RU"/>
        </w:rPr>
        <w:t xml:space="preserve">Программа кружка по тестопластике «Волшебные </w:t>
      </w:r>
      <w:r w:rsidR="00860ABE" w:rsidRPr="009A62FD">
        <w:rPr>
          <w:rFonts w:ascii="Times New Roman" w:eastAsia="Times New Roman" w:hAnsi="Times New Roman"/>
          <w:sz w:val="24"/>
          <w:szCs w:val="24"/>
          <w:lang w:eastAsia="ru-RU"/>
        </w:rPr>
        <w:t>паль</w:t>
      </w:r>
      <w:r w:rsidR="00860ABE">
        <w:rPr>
          <w:rFonts w:ascii="Times New Roman" w:eastAsia="Times New Roman" w:hAnsi="Times New Roman"/>
          <w:sz w:val="24"/>
          <w:szCs w:val="24"/>
          <w:lang w:eastAsia="ru-RU"/>
        </w:rPr>
        <w:t xml:space="preserve">чики </w:t>
      </w:r>
      <w:r w:rsidR="00860ABE" w:rsidRPr="009A62FD">
        <w:rPr>
          <w:rFonts w:ascii="Times New Roman" w:eastAsia="Times New Roman" w:hAnsi="Times New Roman"/>
          <w:sz w:val="24"/>
          <w:szCs w:val="24"/>
          <w:lang w:eastAsia="ru-RU"/>
        </w:rPr>
        <w:t>«основана</w:t>
      </w:r>
      <w:r w:rsidRPr="009A62FD">
        <w:rPr>
          <w:rFonts w:ascii="Times New Roman" w:eastAsia="Times New Roman" w:hAnsi="Times New Roman"/>
          <w:sz w:val="24"/>
          <w:szCs w:val="24"/>
          <w:lang w:eastAsia="ru-RU"/>
        </w:rPr>
        <w:t xml:space="preserve"> на </w:t>
      </w:r>
      <w:r w:rsidR="00860ABE" w:rsidRPr="009A62FD">
        <w:rPr>
          <w:rFonts w:ascii="Times New Roman" w:eastAsia="Times New Roman" w:hAnsi="Times New Roman"/>
          <w:sz w:val="24"/>
          <w:szCs w:val="24"/>
          <w:lang w:eastAsia="ru-RU"/>
        </w:rPr>
        <w:t>интеграции художественно</w:t>
      </w:r>
      <w:r w:rsidRPr="009A62FD">
        <w:rPr>
          <w:rFonts w:ascii="Times New Roman" w:eastAsia="Times New Roman" w:hAnsi="Times New Roman"/>
          <w:sz w:val="24"/>
          <w:szCs w:val="24"/>
          <w:lang w:eastAsia="ru-RU"/>
        </w:rPr>
        <w:t xml:space="preserve">-речевой, музыкальной, игровой, изобразительной, театрализованной деятельности. </w:t>
      </w:r>
      <w:r w:rsidR="00860ABE" w:rsidRPr="009A62FD">
        <w:rPr>
          <w:rFonts w:ascii="Times New Roman" w:eastAsia="Times New Roman" w:hAnsi="Times New Roman"/>
          <w:sz w:val="24"/>
          <w:szCs w:val="24"/>
          <w:lang w:eastAsia="ru-RU"/>
        </w:rPr>
        <w:t>Программа предназначена</w:t>
      </w:r>
      <w:r w:rsidRPr="009A62FD">
        <w:rPr>
          <w:rFonts w:ascii="Times New Roman" w:hAnsi="Times New Roman"/>
          <w:sz w:val="24"/>
          <w:szCs w:val="24"/>
        </w:rPr>
        <w:t xml:space="preserve"> для работы с детьми 4-6 лет, рассчитана на два года обучения и поэтапное освоение материала.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Занятия в группе первого года обучения проходят один раз в неделю и длятся 25 минут, всего 36 занятий в год. Занятия в группе второго года обучения проходят один раз в неделю и длятся 30 минут, всего 36 занятий в год.</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В программе выделены три этапа развития </w:t>
      </w:r>
      <w:r w:rsidR="00860ABE" w:rsidRPr="009A62FD">
        <w:rPr>
          <w:rFonts w:ascii="Times New Roman" w:hAnsi="Times New Roman"/>
          <w:sz w:val="24"/>
          <w:szCs w:val="24"/>
        </w:rPr>
        <w:t>творчества дошкольников</w:t>
      </w:r>
      <w:r w:rsidRPr="009A62FD">
        <w:rPr>
          <w:rFonts w:ascii="Times New Roman" w:hAnsi="Times New Roman"/>
          <w:sz w:val="24"/>
          <w:szCs w:val="24"/>
        </w:rPr>
        <w:t xml:space="preserve"> на занятиях по тестопластике. Каждый этап имеет свои особенности и творческие задачи.</w:t>
      </w:r>
    </w:p>
    <w:p w:rsidR="006A1C1C" w:rsidRPr="009A62FD" w:rsidRDefault="006A1C1C" w:rsidP="009A62FD">
      <w:pPr>
        <w:spacing w:after="0" w:line="360" w:lineRule="auto"/>
        <w:ind w:firstLine="709"/>
        <w:jc w:val="both"/>
        <w:rPr>
          <w:rFonts w:ascii="Times New Roman" w:hAnsi="Times New Roman"/>
          <w:b/>
          <w:sz w:val="24"/>
          <w:szCs w:val="24"/>
        </w:rPr>
      </w:pPr>
      <w:r w:rsidRPr="009A62FD">
        <w:rPr>
          <w:rFonts w:ascii="Times New Roman" w:hAnsi="Times New Roman"/>
          <w:b/>
          <w:sz w:val="24"/>
          <w:szCs w:val="24"/>
        </w:rPr>
        <w:t xml:space="preserve">I этап (начальный) – «Путешествие в </w:t>
      </w:r>
      <w:r w:rsidR="00860ABE" w:rsidRPr="009A62FD">
        <w:rPr>
          <w:rFonts w:ascii="Times New Roman" w:hAnsi="Times New Roman"/>
          <w:b/>
          <w:sz w:val="24"/>
          <w:szCs w:val="24"/>
        </w:rPr>
        <w:t>страну «</w:t>
      </w:r>
      <w:r w:rsidRPr="009A62FD">
        <w:rPr>
          <w:rFonts w:ascii="Times New Roman" w:hAnsi="Times New Roman"/>
          <w:b/>
          <w:sz w:val="24"/>
          <w:szCs w:val="24"/>
        </w:rPr>
        <w:t>Тестопландию начинается».</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b/>
          <w:sz w:val="24"/>
          <w:szCs w:val="24"/>
        </w:rPr>
        <w:t>Цель:</w:t>
      </w:r>
      <w:r w:rsidRPr="009A62FD">
        <w:rPr>
          <w:rFonts w:ascii="Times New Roman" w:hAnsi="Times New Roman"/>
          <w:sz w:val="24"/>
          <w:szCs w:val="24"/>
        </w:rPr>
        <w:t xml:space="preserve"> ознакомление и обучение. </w:t>
      </w:r>
      <w:r w:rsidR="00860ABE" w:rsidRPr="009A62FD">
        <w:rPr>
          <w:rFonts w:ascii="Times New Roman" w:hAnsi="Times New Roman"/>
          <w:sz w:val="24"/>
          <w:szCs w:val="24"/>
        </w:rPr>
        <w:t>Накопление творческого</w:t>
      </w:r>
      <w:r w:rsidRPr="009A62FD">
        <w:rPr>
          <w:rFonts w:ascii="Times New Roman" w:hAnsi="Times New Roman"/>
          <w:sz w:val="24"/>
          <w:szCs w:val="24"/>
        </w:rPr>
        <w:t xml:space="preserve"> опыта детей.</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b/>
          <w:sz w:val="24"/>
          <w:szCs w:val="24"/>
        </w:rPr>
        <w:t>Задачи</w:t>
      </w:r>
      <w:r w:rsidRPr="009A62FD">
        <w:rPr>
          <w:rFonts w:ascii="Times New Roman" w:hAnsi="Times New Roman"/>
          <w:sz w:val="24"/>
          <w:szCs w:val="24"/>
        </w:rPr>
        <w:t xml:space="preserve"> начального этапа: заинтересовать и раскрепостить детей, чтобы исчез страх перед новым материалом; познакомить дошкольников с особенностями лепки из соленого теста.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На этом этапе дети знакомятся с возможностями соленого теста, с инструментами и дополнительными материалами, их назначениями; дошкольники учатся правильно организовывать свое рабочее место.  Подражая взрослому, изготавливают конкретные поделки из соленого теста, отрабатывают знакомые и обучаются новым способам и приемам лепки.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На первом этапе детям предлагаются задания, которые требуют от них первоначальной ориентировки в творческой деятельности: сочини, придумай, измени и т.д., при этом они проявляют элементы творчества.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Часть занятий отведена лепке из натурального (неокрашенного) теста. Детей знакомятся с правилами росписи готовых изделий. Эта деятельность обогащает ребенка творчески, помогает осознать тесную связь лепки и рисования.</w:t>
      </w:r>
    </w:p>
    <w:p w:rsidR="006A1C1C" w:rsidRPr="009A62FD" w:rsidRDefault="006A1C1C" w:rsidP="009A62FD">
      <w:pPr>
        <w:spacing w:after="0" w:line="360" w:lineRule="auto"/>
        <w:ind w:firstLine="709"/>
        <w:jc w:val="both"/>
        <w:rPr>
          <w:rFonts w:ascii="Times New Roman" w:hAnsi="Times New Roman"/>
          <w:b/>
          <w:sz w:val="24"/>
          <w:szCs w:val="24"/>
        </w:rPr>
      </w:pPr>
      <w:r w:rsidRPr="009A62FD">
        <w:rPr>
          <w:rFonts w:ascii="Times New Roman" w:hAnsi="Times New Roman"/>
          <w:b/>
          <w:sz w:val="24"/>
          <w:szCs w:val="24"/>
        </w:rPr>
        <w:t> II этап (промежуточный) – «Увлекательная тестопластика»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b/>
          <w:sz w:val="24"/>
          <w:szCs w:val="24"/>
        </w:rPr>
        <w:t>Цель: </w:t>
      </w:r>
      <w:r w:rsidRPr="009A62FD">
        <w:rPr>
          <w:rFonts w:ascii="Times New Roman" w:hAnsi="Times New Roman"/>
          <w:sz w:val="24"/>
          <w:szCs w:val="24"/>
        </w:rPr>
        <w:t>развитие. Приобретение детьми творческого опыта в преобразовании изделий из соленого теста.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Задачи: развивать способность детей изменять и преобразовывать свои поделки; побуждать создавать выразительные образы, самостоятельно выбирая инструменты и дополнительные материалы, способы и приемы лепки.</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Работа строится на основе возникшего у детей желания внести свои добавления, изменения в изделие, создаваемые по готовому образцу, схеме, рисунку и т.д. На этом этапе большое внимание уделяется детскому экспериментированию с </w:t>
      </w:r>
      <w:r w:rsidR="00860ABE" w:rsidRPr="009A62FD">
        <w:rPr>
          <w:rFonts w:ascii="Times New Roman" w:hAnsi="Times New Roman"/>
          <w:sz w:val="24"/>
          <w:szCs w:val="24"/>
        </w:rPr>
        <w:t>материалами, с</w:t>
      </w:r>
      <w:r w:rsidRPr="009A62FD">
        <w:rPr>
          <w:rFonts w:ascii="Times New Roman" w:hAnsi="Times New Roman"/>
          <w:sz w:val="24"/>
          <w:szCs w:val="24"/>
        </w:rPr>
        <w:t xml:space="preserve"> </w:t>
      </w:r>
      <w:r w:rsidRPr="009A62FD">
        <w:rPr>
          <w:rFonts w:ascii="Times New Roman" w:hAnsi="Times New Roman"/>
          <w:sz w:val="24"/>
          <w:szCs w:val="24"/>
        </w:rPr>
        <w:lastRenderedPageBreak/>
        <w:t xml:space="preserve">инструментами </w:t>
      </w:r>
      <w:r w:rsidR="00860ABE" w:rsidRPr="009A62FD">
        <w:rPr>
          <w:rFonts w:ascii="Times New Roman" w:hAnsi="Times New Roman"/>
          <w:sz w:val="24"/>
          <w:szCs w:val="24"/>
        </w:rPr>
        <w:t>и техниками</w:t>
      </w:r>
      <w:r w:rsidRPr="009A62FD">
        <w:rPr>
          <w:rFonts w:ascii="Times New Roman" w:hAnsi="Times New Roman"/>
          <w:sz w:val="24"/>
          <w:szCs w:val="24"/>
        </w:rPr>
        <w:t>. Детям предлагаются задания, которые ведут их к целенаправленным действиям и поискам.</w:t>
      </w:r>
    </w:p>
    <w:p w:rsidR="006A1C1C" w:rsidRPr="009A62FD" w:rsidRDefault="006A1C1C" w:rsidP="009A62FD">
      <w:pPr>
        <w:spacing w:after="0" w:line="360" w:lineRule="auto"/>
        <w:ind w:firstLine="709"/>
        <w:jc w:val="both"/>
        <w:rPr>
          <w:rFonts w:ascii="Times New Roman" w:hAnsi="Times New Roman"/>
          <w:b/>
          <w:sz w:val="24"/>
          <w:szCs w:val="24"/>
        </w:rPr>
      </w:pPr>
      <w:r w:rsidRPr="009A62FD">
        <w:rPr>
          <w:rFonts w:ascii="Times New Roman" w:hAnsi="Times New Roman"/>
          <w:b/>
          <w:sz w:val="24"/>
          <w:szCs w:val="24"/>
        </w:rPr>
        <w:t>III этап (завершающий) – «Мы – фантазеры».</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b/>
          <w:sz w:val="24"/>
          <w:szCs w:val="24"/>
        </w:rPr>
        <w:t>Цель:</w:t>
      </w:r>
      <w:r w:rsidRPr="009A62FD">
        <w:rPr>
          <w:rFonts w:ascii="Times New Roman" w:hAnsi="Times New Roman"/>
          <w:sz w:val="24"/>
          <w:szCs w:val="24"/>
        </w:rPr>
        <w:t> творчество. Развитие способности самостоятельно создавать выразительные образы в лепке из соленого теста, отличающиеся оригинальностью (субъективной новизной), вариантностью, гибкостью, подвижностью.</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b/>
          <w:sz w:val="24"/>
          <w:szCs w:val="24"/>
        </w:rPr>
        <w:t>Задачи:</w:t>
      </w:r>
      <w:r w:rsidRPr="009A62FD">
        <w:rPr>
          <w:rFonts w:ascii="Times New Roman" w:hAnsi="Times New Roman"/>
          <w:sz w:val="24"/>
          <w:szCs w:val="24"/>
        </w:rPr>
        <w:t> поощрять творческую активность детей, инициативу и самостоятельность; развивать целеустремленность и настойчивость в поисках решения проблемы.</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Опорой на этом этапе служит детское творческое воображение, позволяющее не только отображать замысел, но и свое отношение к создаваемому образу. Создаются условия для развития инициативы и самостоятельности дошкольников.  Дети учатся переносить свой опыт (уже знакомое и освоенное под руководством взрослого или в сотворчестве с ним) в новые условия и самостоятельно применять его в творческих ситуациях.</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Программа имеет четкую содержательную структуру.</w:t>
      </w:r>
    </w:p>
    <w:p w:rsidR="006A1C1C" w:rsidRPr="009A62FD" w:rsidRDefault="006A1C1C" w:rsidP="009A62FD">
      <w:pPr>
        <w:spacing w:after="0" w:line="360" w:lineRule="auto"/>
        <w:ind w:firstLine="709"/>
        <w:jc w:val="both"/>
        <w:rPr>
          <w:rFonts w:ascii="Times New Roman" w:hAnsi="Times New Roman"/>
          <w:b/>
          <w:sz w:val="24"/>
          <w:szCs w:val="24"/>
        </w:rPr>
      </w:pPr>
      <w:r w:rsidRPr="009A62FD">
        <w:rPr>
          <w:rFonts w:ascii="Times New Roman" w:hAnsi="Times New Roman"/>
          <w:sz w:val="24"/>
          <w:szCs w:val="24"/>
        </w:rPr>
        <w:t xml:space="preserve"> </w:t>
      </w:r>
      <w:r w:rsidRPr="009A62FD">
        <w:rPr>
          <w:rFonts w:ascii="Times New Roman" w:hAnsi="Times New Roman"/>
          <w:b/>
          <w:sz w:val="24"/>
          <w:szCs w:val="24"/>
        </w:rPr>
        <w:t xml:space="preserve">В структуре программы выделяются следующие основные тематические блоки занятий: </w:t>
      </w:r>
    </w:p>
    <w:p w:rsidR="006A1C1C" w:rsidRPr="009A62FD" w:rsidRDefault="006A1C1C" w:rsidP="009A62FD">
      <w:pPr>
        <w:spacing w:after="0" w:line="360" w:lineRule="auto"/>
        <w:ind w:firstLine="709"/>
        <w:jc w:val="both"/>
        <w:rPr>
          <w:rFonts w:ascii="Times New Roman" w:hAnsi="Times New Roman"/>
          <w:i/>
          <w:sz w:val="24"/>
          <w:szCs w:val="24"/>
        </w:rPr>
      </w:pPr>
      <w:r w:rsidRPr="009A62FD">
        <w:rPr>
          <w:rFonts w:ascii="Times New Roman" w:hAnsi="Times New Roman"/>
          <w:i/>
          <w:sz w:val="24"/>
          <w:szCs w:val="24"/>
        </w:rPr>
        <w:t>Путешествие в мир ремесел.</w:t>
      </w:r>
    </w:p>
    <w:p w:rsidR="006A1C1C" w:rsidRPr="009A62FD" w:rsidRDefault="006A1C1C" w:rsidP="009A62FD">
      <w:pPr>
        <w:spacing w:after="0" w:line="360" w:lineRule="auto"/>
        <w:ind w:firstLine="709"/>
        <w:jc w:val="both"/>
        <w:rPr>
          <w:rFonts w:ascii="Times New Roman" w:hAnsi="Times New Roman"/>
          <w:i/>
          <w:sz w:val="24"/>
          <w:szCs w:val="24"/>
        </w:rPr>
      </w:pPr>
      <w:r w:rsidRPr="009A62FD">
        <w:rPr>
          <w:rFonts w:ascii="Times New Roman" w:hAnsi="Times New Roman"/>
          <w:i/>
          <w:sz w:val="24"/>
          <w:szCs w:val="24"/>
        </w:rPr>
        <w:t>В гостях у царицы Осени.</w:t>
      </w:r>
    </w:p>
    <w:p w:rsidR="006A1C1C" w:rsidRPr="009A62FD" w:rsidRDefault="006A1C1C" w:rsidP="009A62FD">
      <w:pPr>
        <w:spacing w:after="0" w:line="360" w:lineRule="auto"/>
        <w:ind w:firstLine="709"/>
        <w:jc w:val="both"/>
        <w:rPr>
          <w:rFonts w:ascii="Times New Roman" w:hAnsi="Times New Roman"/>
          <w:i/>
          <w:sz w:val="24"/>
          <w:szCs w:val="24"/>
        </w:rPr>
      </w:pPr>
      <w:r w:rsidRPr="009A62FD">
        <w:rPr>
          <w:rFonts w:ascii="Times New Roman" w:hAnsi="Times New Roman"/>
          <w:i/>
          <w:sz w:val="24"/>
          <w:szCs w:val="24"/>
        </w:rPr>
        <w:t>В мире животных.</w:t>
      </w:r>
    </w:p>
    <w:p w:rsidR="006A1C1C" w:rsidRPr="009A62FD" w:rsidRDefault="006A1C1C" w:rsidP="009A62FD">
      <w:pPr>
        <w:spacing w:after="0" w:line="360" w:lineRule="auto"/>
        <w:ind w:firstLine="709"/>
        <w:jc w:val="both"/>
        <w:rPr>
          <w:rFonts w:ascii="Times New Roman" w:hAnsi="Times New Roman"/>
          <w:i/>
          <w:sz w:val="24"/>
          <w:szCs w:val="24"/>
        </w:rPr>
      </w:pPr>
      <w:r w:rsidRPr="009A62FD">
        <w:rPr>
          <w:rFonts w:ascii="Times New Roman" w:hAnsi="Times New Roman"/>
          <w:i/>
          <w:sz w:val="24"/>
          <w:szCs w:val="24"/>
        </w:rPr>
        <w:t>В гостях у сказки.</w:t>
      </w:r>
    </w:p>
    <w:p w:rsidR="006A1C1C" w:rsidRPr="009A62FD" w:rsidRDefault="006A1C1C" w:rsidP="009A62FD">
      <w:pPr>
        <w:spacing w:after="0" w:line="360" w:lineRule="auto"/>
        <w:ind w:firstLine="709"/>
        <w:jc w:val="both"/>
        <w:rPr>
          <w:rFonts w:ascii="Times New Roman" w:hAnsi="Times New Roman"/>
          <w:i/>
          <w:sz w:val="24"/>
          <w:szCs w:val="24"/>
        </w:rPr>
      </w:pPr>
      <w:r w:rsidRPr="009A62FD">
        <w:rPr>
          <w:rFonts w:ascii="Times New Roman" w:hAnsi="Times New Roman"/>
          <w:i/>
          <w:sz w:val="24"/>
          <w:szCs w:val="24"/>
        </w:rPr>
        <w:t>Путешествие в прошлое.</w:t>
      </w:r>
    </w:p>
    <w:p w:rsidR="006A1C1C" w:rsidRPr="009A62FD" w:rsidRDefault="006A1C1C" w:rsidP="009A62FD">
      <w:pPr>
        <w:spacing w:after="0" w:line="360" w:lineRule="auto"/>
        <w:ind w:firstLine="709"/>
        <w:jc w:val="both"/>
        <w:rPr>
          <w:rFonts w:ascii="Times New Roman" w:hAnsi="Times New Roman"/>
          <w:i/>
          <w:sz w:val="24"/>
          <w:szCs w:val="24"/>
        </w:rPr>
      </w:pPr>
      <w:r w:rsidRPr="009A62FD">
        <w:rPr>
          <w:rFonts w:ascii="Times New Roman" w:hAnsi="Times New Roman"/>
          <w:i/>
          <w:sz w:val="24"/>
          <w:szCs w:val="24"/>
        </w:rPr>
        <w:t>Путешествие к далеким планетам.</w:t>
      </w:r>
    </w:p>
    <w:p w:rsidR="006A1C1C" w:rsidRPr="009A62FD" w:rsidRDefault="006A1C1C" w:rsidP="009A62FD">
      <w:pPr>
        <w:spacing w:after="0" w:line="360" w:lineRule="auto"/>
        <w:ind w:firstLine="709"/>
        <w:jc w:val="both"/>
        <w:rPr>
          <w:rFonts w:ascii="Times New Roman" w:hAnsi="Times New Roman"/>
          <w:i/>
          <w:sz w:val="24"/>
          <w:szCs w:val="24"/>
        </w:rPr>
      </w:pPr>
      <w:r w:rsidRPr="009A62FD">
        <w:rPr>
          <w:rFonts w:ascii="Times New Roman" w:hAnsi="Times New Roman"/>
          <w:i/>
          <w:sz w:val="24"/>
          <w:szCs w:val="24"/>
        </w:rPr>
        <w:t>Праздник круглый год.</w:t>
      </w:r>
    </w:p>
    <w:p w:rsidR="006A1C1C" w:rsidRPr="009A62FD" w:rsidRDefault="006A1C1C" w:rsidP="009A62FD">
      <w:pPr>
        <w:spacing w:after="0" w:line="360" w:lineRule="auto"/>
        <w:ind w:firstLine="709"/>
        <w:jc w:val="both"/>
        <w:rPr>
          <w:rFonts w:ascii="Times New Roman" w:hAnsi="Times New Roman"/>
          <w:i/>
          <w:sz w:val="24"/>
          <w:szCs w:val="24"/>
        </w:rPr>
      </w:pPr>
      <w:r w:rsidRPr="009A62FD">
        <w:rPr>
          <w:rFonts w:ascii="Times New Roman" w:hAnsi="Times New Roman"/>
          <w:i/>
          <w:sz w:val="24"/>
          <w:szCs w:val="24"/>
        </w:rPr>
        <w:t>В гостях у Феи Цветов.</w:t>
      </w:r>
    </w:p>
    <w:p w:rsidR="006A1C1C" w:rsidRPr="009A62FD" w:rsidRDefault="006A1C1C" w:rsidP="009A62FD">
      <w:pPr>
        <w:spacing w:after="0" w:line="360" w:lineRule="auto"/>
        <w:ind w:firstLine="709"/>
        <w:jc w:val="both"/>
        <w:rPr>
          <w:rFonts w:ascii="Times New Roman" w:hAnsi="Times New Roman"/>
          <w:i/>
          <w:sz w:val="24"/>
          <w:szCs w:val="24"/>
        </w:rPr>
      </w:pPr>
      <w:r w:rsidRPr="009A62FD">
        <w:rPr>
          <w:rFonts w:ascii="Times New Roman" w:hAnsi="Times New Roman"/>
          <w:i/>
          <w:sz w:val="24"/>
          <w:szCs w:val="24"/>
        </w:rPr>
        <w:t>В гостях у Морского Царя.</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Детям предлагаются три вида лепки: лепка предметная, сюжетная и декоративная. Каждый из этих видов имеет свои особенности и задачи и проводится как по заданию, так и по замыслу детей.</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В работе с дошкольниками используются такие фор м организации художественно-творческой деятельности, как: создание детьми </w:t>
      </w:r>
      <w:r w:rsidR="00860ABE" w:rsidRPr="009A62FD">
        <w:rPr>
          <w:rFonts w:ascii="Times New Roman" w:hAnsi="Times New Roman"/>
          <w:sz w:val="24"/>
          <w:szCs w:val="24"/>
        </w:rPr>
        <w:t>индивидуальных работ</w:t>
      </w:r>
      <w:r w:rsidRPr="009A62FD">
        <w:rPr>
          <w:rFonts w:ascii="Times New Roman" w:hAnsi="Times New Roman"/>
          <w:sz w:val="24"/>
          <w:szCs w:val="24"/>
        </w:rPr>
        <w:t xml:space="preserve"> в лепке, создание детьми коллективных работ. На коллективных </w:t>
      </w:r>
      <w:r w:rsidR="00860ABE" w:rsidRPr="009A62FD">
        <w:rPr>
          <w:rFonts w:ascii="Times New Roman" w:hAnsi="Times New Roman"/>
          <w:sz w:val="24"/>
          <w:szCs w:val="24"/>
        </w:rPr>
        <w:t>занятиях дети</w:t>
      </w:r>
      <w:r w:rsidRPr="009A62FD">
        <w:rPr>
          <w:rFonts w:ascii="Times New Roman" w:hAnsi="Times New Roman"/>
          <w:sz w:val="24"/>
          <w:szCs w:val="24"/>
        </w:rPr>
        <w:t xml:space="preserve"> изготавливают художественные панно, макеты, рельефные картины и т.д. </w:t>
      </w:r>
    </w:p>
    <w:p w:rsidR="006A1C1C" w:rsidRPr="009A62FD" w:rsidRDefault="006A1C1C" w:rsidP="009A62FD">
      <w:pPr>
        <w:shd w:val="clear" w:color="auto" w:fill="FFFFFF"/>
        <w:spacing w:after="0" w:line="360" w:lineRule="auto"/>
        <w:ind w:firstLine="709"/>
        <w:jc w:val="both"/>
        <w:rPr>
          <w:rFonts w:ascii="Times New Roman" w:eastAsia="Times New Roman" w:hAnsi="Times New Roman"/>
          <w:sz w:val="24"/>
          <w:szCs w:val="24"/>
          <w:lang w:eastAsia="ru-RU"/>
        </w:rPr>
      </w:pPr>
      <w:r w:rsidRPr="009A62FD">
        <w:rPr>
          <w:rFonts w:ascii="Times New Roman" w:eastAsia="Times New Roman" w:hAnsi="Times New Roman"/>
          <w:b/>
          <w:sz w:val="24"/>
          <w:szCs w:val="24"/>
          <w:lang w:eastAsia="ru-RU"/>
        </w:rPr>
        <w:lastRenderedPageBreak/>
        <w:t xml:space="preserve">Уход за поделками из </w:t>
      </w:r>
      <w:r w:rsidR="00860ABE" w:rsidRPr="009A62FD">
        <w:rPr>
          <w:rFonts w:ascii="Times New Roman" w:eastAsia="Times New Roman" w:hAnsi="Times New Roman"/>
          <w:b/>
          <w:sz w:val="24"/>
          <w:szCs w:val="24"/>
          <w:lang w:eastAsia="ru-RU"/>
        </w:rPr>
        <w:t>соленого теста</w:t>
      </w:r>
      <w:r w:rsidRPr="009A62FD">
        <w:rPr>
          <w:rFonts w:ascii="Times New Roman" w:eastAsia="Times New Roman" w:hAnsi="Times New Roman"/>
          <w:sz w:val="24"/>
          <w:szCs w:val="24"/>
          <w:lang w:eastAsia="ru-RU"/>
        </w:rPr>
        <w:t xml:space="preserve">.  Пыль, оседающую на изделия, необходимо удалять с помощью фена для сушки волос или толстой мягкой кисточки. Поделки из </w:t>
      </w:r>
      <w:r w:rsidR="00860ABE" w:rsidRPr="009A62FD">
        <w:rPr>
          <w:rFonts w:ascii="Times New Roman" w:eastAsia="Times New Roman" w:hAnsi="Times New Roman"/>
          <w:sz w:val="24"/>
          <w:szCs w:val="24"/>
          <w:lang w:eastAsia="ru-RU"/>
        </w:rPr>
        <w:t>соленого теста</w:t>
      </w:r>
      <w:r w:rsidRPr="009A62FD">
        <w:rPr>
          <w:rFonts w:ascii="Times New Roman" w:eastAsia="Times New Roman" w:hAnsi="Times New Roman"/>
          <w:sz w:val="24"/>
          <w:szCs w:val="24"/>
          <w:lang w:eastAsia="ru-RU"/>
        </w:rPr>
        <w:t xml:space="preserve"> можно время от времени просушивать в духовке.</w:t>
      </w:r>
    </w:p>
    <w:p w:rsidR="006A1C1C" w:rsidRPr="009A62FD" w:rsidRDefault="006A1C1C" w:rsidP="009A62FD">
      <w:pPr>
        <w:shd w:val="clear" w:color="auto" w:fill="FFFFFF"/>
        <w:spacing w:after="0" w:line="360" w:lineRule="auto"/>
        <w:ind w:firstLine="709"/>
        <w:jc w:val="both"/>
        <w:rPr>
          <w:rFonts w:ascii="Times New Roman" w:eastAsia="Times New Roman" w:hAnsi="Times New Roman"/>
          <w:b/>
          <w:sz w:val="24"/>
          <w:szCs w:val="24"/>
          <w:lang w:eastAsia="ru-RU"/>
        </w:rPr>
      </w:pPr>
      <w:r w:rsidRPr="009A62FD">
        <w:rPr>
          <w:rFonts w:ascii="Times New Roman" w:eastAsia="Times New Roman" w:hAnsi="Times New Roman"/>
          <w:b/>
          <w:sz w:val="24"/>
          <w:szCs w:val="24"/>
          <w:lang w:eastAsia="ru-RU"/>
        </w:rPr>
        <w:t>Инструменты и дополнительные материалы, необходимые для лепки из соленого теста:</w:t>
      </w:r>
    </w:p>
    <w:p w:rsidR="006A1C1C" w:rsidRPr="009A62FD" w:rsidRDefault="00860ABE" w:rsidP="009A62FD">
      <w:pPr>
        <w:numPr>
          <w:ilvl w:val="0"/>
          <w:numId w:val="5"/>
        </w:numPr>
        <w:shd w:val="clear" w:color="auto" w:fill="FFFFFF"/>
        <w:spacing w:after="0" w:line="360" w:lineRule="auto"/>
        <w:ind w:left="0" w:firstLine="709"/>
        <w:jc w:val="both"/>
        <w:rPr>
          <w:rFonts w:ascii="Times New Roman" w:eastAsia="Times New Roman" w:hAnsi="Times New Roman"/>
          <w:sz w:val="24"/>
          <w:szCs w:val="24"/>
          <w:lang w:eastAsia="ru-RU"/>
        </w:rPr>
      </w:pPr>
      <w:r w:rsidRPr="009A62FD">
        <w:rPr>
          <w:rFonts w:ascii="Times New Roman" w:eastAsia="Times New Roman" w:hAnsi="Times New Roman"/>
          <w:sz w:val="24"/>
          <w:szCs w:val="24"/>
          <w:lang w:eastAsia="ru-RU"/>
        </w:rPr>
        <w:t>Доски</w:t>
      </w:r>
      <w:r w:rsidR="006A1C1C" w:rsidRPr="009A62FD">
        <w:rPr>
          <w:rFonts w:ascii="Times New Roman" w:eastAsia="Times New Roman" w:hAnsi="Times New Roman"/>
          <w:sz w:val="24"/>
          <w:szCs w:val="24"/>
          <w:lang w:eastAsia="ru-RU"/>
        </w:rPr>
        <w:t>, упаковочная плёнка, скалки для раскатывания теста;</w:t>
      </w:r>
    </w:p>
    <w:p w:rsidR="006A1C1C" w:rsidRPr="009A62FD" w:rsidRDefault="00860ABE" w:rsidP="009A62FD">
      <w:pPr>
        <w:numPr>
          <w:ilvl w:val="0"/>
          <w:numId w:val="5"/>
        </w:numPr>
        <w:shd w:val="clear" w:color="auto" w:fill="FFFFFF"/>
        <w:spacing w:after="0" w:line="360" w:lineRule="auto"/>
        <w:ind w:left="0" w:firstLine="709"/>
        <w:jc w:val="both"/>
        <w:rPr>
          <w:rFonts w:ascii="Times New Roman" w:eastAsia="Times New Roman" w:hAnsi="Times New Roman"/>
          <w:sz w:val="24"/>
          <w:szCs w:val="24"/>
          <w:lang w:eastAsia="ru-RU"/>
        </w:rPr>
      </w:pPr>
      <w:r w:rsidRPr="009A62FD">
        <w:rPr>
          <w:rFonts w:ascii="Times New Roman" w:eastAsia="Times New Roman" w:hAnsi="Times New Roman"/>
          <w:sz w:val="24"/>
          <w:szCs w:val="24"/>
          <w:lang w:eastAsia="ru-RU"/>
        </w:rPr>
        <w:t>Салфетки -</w:t>
      </w:r>
      <w:r w:rsidR="006A1C1C" w:rsidRPr="009A62FD">
        <w:rPr>
          <w:rFonts w:ascii="Times New Roman" w:eastAsia="Times New Roman" w:hAnsi="Times New Roman"/>
          <w:sz w:val="24"/>
          <w:szCs w:val="24"/>
          <w:lang w:eastAsia="ru-RU"/>
        </w:rPr>
        <w:t xml:space="preserve"> бумажные и тканевые;</w:t>
      </w:r>
    </w:p>
    <w:p w:rsidR="006A1C1C" w:rsidRPr="009A62FD" w:rsidRDefault="00860ABE" w:rsidP="009A62FD">
      <w:pPr>
        <w:numPr>
          <w:ilvl w:val="0"/>
          <w:numId w:val="5"/>
        </w:numPr>
        <w:shd w:val="clear" w:color="auto" w:fill="FFFFFF"/>
        <w:spacing w:after="0" w:line="360" w:lineRule="auto"/>
        <w:ind w:left="0" w:firstLine="709"/>
        <w:jc w:val="both"/>
        <w:rPr>
          <w:rFonts w:ascii="Times New Roman" w:eastAsia="Times New Roman" w:hAnsi="Times New Roman"/>
          <w:sz w:val="24"/>
          <w:szCs w:val="24"/>
          <w:lang w:eastAsia="ru-RU"/>
        </w:rPr>
      </w:pPr>
      <w:r w:rsidRPr="009A62FD">
        <w:rPr>
          <w:rFonts w:ascii="Times New Roman" w:eastAsia="Times New Roman" w:hAnsi="Times New Roman"/>
          <w:sz w:val="24"/>
          <w:szCs w:val="24"/>
          <w:lang w:eastAsia="ru-RU"/>
        </w:rPr>
        <w:t>Различные</w:t>
      </w:r>
      <w:r w:rsidR="006A1C1C" w:rsidRPr="009A62FD">
        <w:rPr>
          <w:rFonts w:ascii="Times New Roman" w:eastAsia="Times New Roman" w:hAnsi="Times New Roman"/>
          <w:sz w:val="24"/>
          <w:szCs w:val="24"/>
          <w:lang w:eastAsia="ru-RU"/>
        </w:rPr>
        <w:t xml:space="preserve"> стеки или предметы их заменяющие: ручки, карандаши, зубочистки, палочки, пластиковые ножи;</w:t>
      </w:r>
    </w:p>
    <w:p w:rsidR="006A1C1C" w:rsidRPr="009A62FD" w:rsidRDefault="00860ABE" w:rsidP="009A62FD">
      <w:pPr>
        <w:numPr>
          <w:ilvl w:val="0"/>
          <w:numId w:val="5"/>
        </w:numPr>
        <w:shd w:val="clear" w:color="auto" w:fill="FFFFFF"/>
        <w:spacing w:after="0" w:line="360" w:lineRule="auto"/>
        <w:ind w:left="0" w:firstLine="709"/>
        <w:jc w:val="both"/>
        <w:rPr>
          <w:rFonts w:ascii="Times New Roman" w:eastAsia="Times New Roman" w:hAnsi="Times New Roman"/>
          <w:sz w:val="24"/>
          <w:szCs w:val="24"/>
          <w:lang w:eastAsia="ru-RU"/>
        </w:rPr>
      </w:pPr>
      <w:r w:rsidRPr="009A62FD">
        <w:rPr>
          <w:rFonts w:ascii="Times New Roman" w:eastAsia="Times New Roman" w:hAnsi="Times New Roman"/>
          <w:sz w:val="24"/>
          <w:szCs w:val="24"/>
          <w:lang w:eastAsia="ru-RU"/>
        </w:rPr>
        <w:t>Инструменты</w:t>
      </w:r>
      <w:r w:rsidR="006A1C1C" w:rsidRPr="009A62FD">
        <w:rPr>
          <w:rFonts w:ascii="Times New Roman" w:eastAsia="Times New Roman" w:hAnsi="Times New Roman"/>
          <w:sz w:val="24"/>
          <w:szCs w:val="24"/>
          <w:lang w:eastAsia="ru-RU"/>
        </w:rPr>
        <w:t xml:space="preserve"> для нанесения рисунка на поверхность теста: расчёски, зубные щётки, пластиковые вилки, ложки, палочки от </w:t>
      </w:r>
      <w:r w:rsidRPr="009A62FD">
        <w:rPr>
          <w:rFonts w:ascii="Times New Roman" w:eastAsia="Times New Roman" w:hAnsi="Times New Roman"/>
          <w:sz w:val="24"/>
          <w:szCs w:val="24"/>
          <w:lang w:eastAsia="ru-RU"/>
        </w:rPr>
        <w:t>Чупа-чупсом</w:t>
      </w:r>
      <w:r w:rsidR="006A1C1C" w:rsidRPr="009A62FD">
        <w:rPr>
          <w:rFonts w:ascii="Times New Roman" w:eastAsia="Times New Roman" w:hAnsi="Times New Roman"/>
          <w:sz w:val="24"/>
          <w:szCs w:val="24"/>
          <w:lang w:eastAsia="ru-RU"/>
        </w:rPr>
        <w:t>;</w:t>
      </w:r>
    </w:p>
    <w:p w:rsidR="006A1C1C" w:rsidRPr="009A62FD" w:rsidRDefault="00860ABE" w:rsidP="009A62FD">
      <w:pPr>
        <w:numPr>
          <w:ilvl w:val="0"/>
          <w:numId w:val="5"/>
        </w:numPr>
        <w:shd w:val="clear" w:color="auto" w:fill="FFFFFF"/>
        <w:spacing w:after="0" w:line="360" w:lineRule="auto"/>
        <w:ind w:left="0" w:firstLine="709"/>
        <w:jc w:val="both"/>
        <w:rPr>
          <w:rFonts w:ascii="Times New Roman" w:eastAsia="Times New Roman" w:hAnsi="Times New Roman"/>
          <w:sz w:val="24"/>
          <w:szCs w:val="24"/>
          <w:lang w:eastAsia="ru-RU"/>
        </w:rPr>
      </w:pPr>
      <w:r w:rsidRPr="009A62FD">
        <w:rPr>
          <w:rFonts w:ascii="Times New Roman" w:eastAsia="Times New Roman" w:hAnsi="Times New Roman"/>
          <w:sz w:val="24"/>
          <w:szCs w:val="24"/>
          <w:lang w:eastAsia="ru-RU"/>
        </w:rPr>
        <w:t>Печатки</w:t>
      </w:r>
      <w:r w:rsidR="006A1C1C" w:rsidRPr="009A62FD">
        <w:rPr>
          <w:rFonts w:ascii="Times New Roman" w:eastAsia="Times New Roman" w:hAnsi="Times New Roman"/>
          <w:sz w:val="24"/>
          <w:szCs w:val="24"/>
          <w:lang w:eastAsia="ru-RU"/>
        </w:rPr>
        <w:t xml:space="preserve"> и штампики для нанесения рисунка: соломинки от коктейля, крупные пуговицы, монеты, колпачки фломастеров, пробки, камушки, ракушки и т.д.;</w:t>
      </w:r>
    </w:p>
    <w:p w:rsidR="006A1C1C" w:rsidRPr="009A62FD" w:rsidRDefault="00860ABE" w:rsidP="009A62FD">
      <w:pPr>
        <w:numPr>
          <w:ilvl w:val="0"/>
          <w:numId w:val="5"/>
        </w:numPr>
        <w:shd w:val="clear" w:color="auto" w:fill="FFFFFF"/>
        <w:spacing w:after="0" w:line="360" w:lineRule="auto"/>
        <w:ind w:left="0" w:firstLine="709"/>
        <w:jc w:val="both"/>
        <w:rPr>
          <w:rFonts w:ascii="Times New Roman" w:eastAsia="Times New Roman" w:hAnsi="Times New Roman"/>
          <w:sz w:val="24"/>
          <w:szCs w:val="24"/>
          <w:lang w:eastAsia="ru-RU"/>
        </w:rPr>
      </w:pPr>
      <w:r w:rsidRPr="009A62FD">
        <w:rPr>
          <w:rFonts w:ascii="Times New Roman" w:eastAsia="Times New Roman" w:hAnsi="Times New Roman"/>
          <w:sz w:val="24"/>
          <w:szCs w:val="24"/>
          <w:lang w:eastAsia="ru-RU"/>
        </w:rPr>
        <w:t>Формочки</w:t>
      </w:r>
      <w:r w:rsidR="006A1C1C" w:rsidRPr="009A62FD">
        <w:rPr>
          <w:rFonts w:ascii="Times New Roman" w:eastAsia="Times New Roman" w:hAnsi="Times New Roman"/>
          <w:sz w:val="24"/>
          <w:szCs w:val="24"/>
          <w:lang w:eastAsia="ru-RU"/>
        </w:rPr>
        <w:t xml:space="preserve"> для кексов, формочки для игр с песком;</w:t>
      </w:r>
    </w:p>
    <w:p w:rsidR="006A1C1C" w:rsidRPr="009A62FD" w:rsidRDefault="00860ABE" w:rsidP="009A62FD">
      <w:pPr>
        <w:numPr>
          <w:ilvl w:val="0"/>
          <w:numId w:val="5"/>
        </w:numPr>
        <w:shd w:val="clear" w:color="auto" w:fill="FFFFFF"/>
        <w:spacing w:after="0" w:line="360" w:lineRule="auto"/>
        <w:ind w:left="0" w:firstLine="709"/>
        <w:jc w:val="both"/>
        <w:rPr>
          <w:rFonts w:ascii="Times New Roman" w:eastAsia="Times New Roman" w:hAnsi="Times New Roman"/>
          <w:sz w:val="24"/>
          <w:szCs w:val="24"/>
          <w:lang w:eastAsia="ru-RU"/>
        </w:rPr>
      </w:pPr>
      <w:r w:rsidRPr="009A62FD">
        <w:rPr>
          <w:rFonts w:ascii="Times New Roman" w:eastAsia="Times New Roman" w:hAnsi="Times New Roman"/>
          <w:sz w:val="24"/>
          <w:szCs w:val="24"/>
          <w:lang w:eastAsia="ru-RU"/>
        </w:rPr>
        <w:t>Трафаретки</w:t>
      </w:r>
      <w:r w:rsidR="006A1C1C" w:rsidRPr="009A62FD">
        <w:rPr>
          <w:rFonts w:ascii="Times New Roman" w:eastAsia="Times New Roman" w:hAnsi="Times New Roman"/>
          <w:sz w:val="24"/>
          <w:szCs w:val="24"/>
          <w:lang w:eastAsia="ru-RU"/>
        </w:rPr>
        <w:t xml:space="preserve"> для печенья, пластиковые крышки от аэрозолей, колпачки шариковых ручек, бумажные шаблоны, соломинки от коктейля;</w:t>
      </w:r>
    </w:p>
    <w:p w:rsidR="006A1C1C" w:rsidRPr="009A62FD" w:rsidRDefault="00860ABE" w:rsidP="009A62FD">
      <w:pPr>
        <w:numPr>
          <w:ilvl w:val="0"/>
          <w:numId w:val="5"/>
        </w:numPr>
        <w:shd w:val="clear" w:color="auto" w:fill="FFFFFF"/>
        <w:spacing w:after="0" w:line="360" w:lineRule="auto"/>
        <w:ind w:left="0" w:firstLine="709"/>
        <w:jc w:val="both"/>
        <w:rPr>
          <w:rFonts w:ascii="Times New Roman" w:eastAsia="Times New Roman" w:hAnsi="Times New Roman"/>
          <w:sz w:val="24"/>
          <w:szCs w:val="24"/>
          <w:lang w:eastAsia="ru-RU"/>
        </w:rPr>
      </w:pPr>
      <w:r w:rsidRPr="009A62FD">
        <w:rPr>
          <w:rFonts w:ascii="Times New Roman" w:eastAsia="Times New Roman" w:hAnsi="Times New Roman"/>
          <w:sz w:val="24"/>
          <w:szCs w:val="24"/>
          <w:lang w:eastAsia="ru-RU"/>
        </w:rPr>
        <w:t>Соединительные</w:t>
      </w:r>
      <w:r w:rsidR="006A1C1C" w:rsidRPr="009A62FD">
        <w:rPr>
          <w:rFonts w:ascii="Times New Roman" w:eastAsia="Times New Roman" w:hAnsi="Times New Roman"/>
          <w:sz w:val="24"/>
          <w:szCs w:val="24"/>
          <w:lang w:eastAsia="ru-RU"/>
        </w:rPr>
        <w:t xml:space="preserve"> детали: соломинки от коктейля, использованные стержни от шариковых ручек, палочки;</w:t>
      </w:r>
    </w:p>
    <w:p w:rsidR="006A1C1C" w:rsidRPr="009A62FD" w:rsidRDefault="00860ABE" w:rsidP="009A62FD">
      <w:pPr>
        <w:numPr>
          <w:ilvl w:val="0"/>
          <w:numId w:val="5"/>
        </w:numPr>
        <w:shd w:val="clear" w:color="auto" w:fill="FFFFFF"/>
        <w:spacing w:after="0" w:line="360" w:lineRule="auto"/>
        <w:ind w:left="0" w:firstLine="709"/>
        <w:jc w:val="both"/>
        <w:rPr>
          <w:rFonts w:ascii="Times New Roman" w:eastAsia="Times New Roman" w:hAnsi="Times New Roman"/>
          <w:sz w:val="24"/>
          <w:szCs w:val="24"/>
          <w:lang w:eastAsia="ru-RU"/>
        </w:rPr>
      </w:pPr>
      <w:r w:rsidRPr="009A62FD">
        <w:rPr>
          <w:rFonts w:ascii="Times New Roman" w:eastAsia="Times New Roman" w:hAnsi="Times New Roman"/>
          <w:sz w:val="24"/>
          <w:szCs w:val="24"/>
          <w:lang w:eastAsia="ru-RU"/>
        </w:rPr>
        <w:t>Природный</w:t>
      </w:r>
      <w:r w:rsidR="006A1C1C" w:rsidRPr="009A62FD">
        <w:rPr>
          <w:rFonts w:ascii="Times New Roman" w:eastAsia="Times New Roman" w:hAnsi="Times New Roman"/>
          <w:sz w:val="24"/>
          <w:szCs w:val="24"/>
          <w:lang w:eastAsia="ru-RU"/>
        </w:rPr>
        <w:t xml:space="preserve"> материал (ракушки, перья, шишки, каштаны, жёлуди, перья, зёрна, травки, семена, косточки и т.д.);</w:t>
      </w:r>
    </w:p>
    <w:p w:rsidR="006A1C1C" w:rsidRPr="009A62FD" w:rsidRDefault="00860ABE" w:rsidP="009A62FD">
      <w:pPr>
        <w:numPr>
          <w:ilvl w:val="0"/>
          <w:numId w:val="5"/>
        </w:numPr>
        <w:shd w:val="clear" w:color="auto" w:fill="FFFFFF"/>
        <w:spacing w:after="0" w:line="360" w:lineRule="auto"/>
        <w:ind w:left="0" w:firstLine="709"/>
        <w:jc w:val="both"/>
        <w:rPr>
          <w:rFonts w:ascii="Times New Roman" w:eastAsia="Times New Roman" w:hAnsi="Times New Roman"/>
          <w:sz w:val="24"/>
          <w:szCs w:val="24"/>
          <w:lang w:eastAsia="ru-RU"/>
        </w:rPr>
      </w:pPr>
      <w:r w:rsidRPr="009A62FD">
        <w:rPr>
          <w:rFonts w:ascii="Times New Roman" w:eastAsia="Times New Roman" w:hAnsi="Times New Roman"/>
          <w:sz w:val="24"/>
          <w:szCs w:val="24"/>
          <w:lang w:eastAsia="ru-RU"/>
        </w:rPr>
        <w:t>Бросовый</w:t>
      </w:r>
      <w:r w:rsidR="006A1C1C" w:rsidRPr="009A62FD">
        <w:rPr>
          <w:rFonts w:ascii="Times New Roman" w:eastAsia="Times New Roman" w:hAnsi="Times New Roman"/>
          <w:sz w:val="24"/>
          <w:szCs w:val="24"/>
          <w:lang w:eastAsia="ru-RU"/>
        </w:rPr>
        <w:t xml:space="preserve"> материал (пробки, спички, коробки, катушки из-под ниток, втулки из-под скотча, пенопласт, кусочки ткани, нитки и т.д.);</w:t>
      </w:r>
    </w:p>
    <w:p w:rsidR="006A1C1C" w:rsidRPr="009A62FD" w:rsidRDefault="00860ABE" w:rsidP="009A62FD">
      <w:pPr>
        <w:numPr>
          <w:ilvl w:val="0"/>
          <w:numId w:val="5"/>
        </w:numPr>
        <w:shd w:val="clear" w:color="auto" w:fill="FFFFFF"/>
        <w:spacing w:after="0" w:line="360" w:lineRule="auto"/>
        <w:ind w:left="0" w:firstLine="709"/>
        <w:jc w:val="both"/>
        <w:rPr>
          <w:rFonts w:ascii="Times New Roman" w:eastAsia="Times New Roman" w:hAnsi="Times New Roman"/>
          <w:sz w:val="24"/>
          <w:szCs w:val="24"/>
          <w:lang w:eastAsia="ru-RU"/>
        </w:rPr>
      </w:pPr>
      <w:r w:rsidRPr="009A62FD">
        <w:rPr>
          <w:rFonts w:ascii="Times New Roman" w:eastAsia="Times New Roman" w:hAnsi="Times New Roman"/>
          <w:sz w:val="24"/>
          <w:szCs w:val="24"/>
          <w:lang w:eastAsia="ru-RU"/>
        </w:rPr>
        <w:t>Пуговицы</w:t>
      </w:r>
      <w:r w:rsidR="006A1C1C" w:rsidRPr="009A62FD">
        <w:rPr>
          <w:rFonts w:ascii="Times New Roman" w:eastAsia="Times New Roman" w:hAnsi="Times New Roman"/>
          <w:sz w:val="24"/>
          <w:szCs w:val="24"/>
          <w:lang w:eastAsia="ru-RU"/>
        </w:rPr>
        <w:t>, бисер, блестки, фольга и др.;</w:t>
      </w:r>
    </w:p>
    <w:p w:rsidR="006A1C1C" w:rsidRPr="009A62FD" w:rsidRDefault="00860ABE" w:rsidP="009A62FD">
      <w:pPr>
        <w:numPr>
          <w:ilvl w:val="0"/>
          <w:numId w:val="5"/>
        </w:numPr>
        <w:shd w:val="clear" w:color="auto" w:fill="FFFFFF"/>
        <w:spacing w:after="0" w:line="360" w:lineRule="auto"/>
        <w:ind w:left="0" w:firstLine="709"/>
        <w:jc w:val="both"/>
        <w:rPr>
          <w:rFonts w:ascii="Times New Roman" w:eastAsia="Times New Roman" w:hAnsi="Times New Roman"/>
          <w:sz w:val="24"/>
          <w:szCs w:val="24"/>
          <w:lang w:eastAsia="ru-RU"/>
        </w:rPr>
      </w:pPr>
      <w:r w:rsidRPr="009A62FD">
        <w:rPr>
          <w:rFonts w:ascii="Times New Roman" w:eastAsia="Times New Roman" w:hAnsi="Times New Roman"/>
          <w:sz w:val="24"/>
          <w:szCs w:val="24"/>
          <w:lang w:eastAsia="ru-RU"/>
        </w:rPr>
        <w:t>Клей</w:t>
      </w:r>
      <w:r w:rsidR="006A1C1C" w:rsidRPr="009A62FD">
        <w:rPr>
          <w:rFonts w:ascii="Times New Roman" w:eastAsia="Times New Roman" w:hAnsi="Times New Roman"/>
          <w:sz w:val="24"/>
          <w:szCs w:val="24"/>
          <w:lang w:eastAsia="ru-RU"/>
        </w:rPr>
        <w:t xml:space="preserve"> ПВА; </w:t>
      </w:r>
    </w:p>
    <w:p w:rsidR="006A1C1C" w:rsidRPr="009A62FD" w:rsidRDefault="00860ABE" w:rsidP="009A62FD">
      <w:pPr>
        <w:numPr>
          <w:ilvl w:val="0"/>
          <w:numId w:val="5"/>
        </w:numPr>
        <w:shd w:val="clear" w:color="auto" w:fill="FFFFFF"/>
        <w:spacing w:after="0" w:line="360" w:lineRule="auto"/>
        <w:ind w:left="0" w:firstLine="709"/>
        <w:jc w:val="both"/>
        <w:rPr>
          <w:rFonts w:ascii="Times New Roman" w:eastAsia="Times New Roman" w:hAnsi="Times New Roman"/>
          <w:sz w:val="24"/>
          <w:szCs w:val="24"/>
          <w:lang w:eastAsia="ru-RU"/>
        </w:rPr>
      </w:pPr>
      <w:r w:rsidRPr="009A62FD">
        <w:rPr>
          <w:rFonts w:ascii="Times New Roman" w:eastAsia="Times New Roman" w:hAnsi="Times New Roman"/>
          <w:sz w:val="24"/>
          <w:szCs w:val="24"/>
          <w:lang w:eastAsia="ru-RU"/>
        </w:rPr>
        <w:t>Кисточки</w:t>
      </w:r>
      <w:r w:rsidR="006A1C1C" w:rsidRPr="009A62FD">
        <w:rPr>
          <w:rFonts w:ascii="Times New Roman" w:eastAsia="Times New Roman" w:hAnsi="Times New Roman"/>
          <w:sz w:val="24"/>
          <w:szCs w:val="24"/>
          <w:lang w:eastAsia="ru-RU"/>
        </w:rPr>
        <w:t xml:space="preserve"> разных размеров, краски акварельные, гуашь, фломастеры.</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b/>
          <w:bCs/>
          <w:sz w:val="24"/>
          <w:szCs w:val="24"/>
        </w:rPr>
        <w:t>Преимущества соленого теста: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1.Можно приготовить в любой момент, не тратя лишних денег;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2.Легко отмывается и не оставляет следов;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3.Безопасно при попадании в рот.</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4.  Лепится замечательно, к рукам не липнет;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5.Можно сушить в духовке, а можно - просто на воздухе;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6. Предметы из соленого теста хорошо красятся.</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7.Поверх краски хорошо еще покрывать лаком - сохранится на века...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8.С готовыми </w:t>
      </w:r>
      <w:r w:rsidR="00860ABE" w:rsidRPr="009A62FD">
        <w:rPr>
          <w:rFonts w:ascii="Times New Roman" w:hAnsi="Times New Roman"/>
          <w:sz w:val="24"/>
          <w:szCs w:val="24"/>
        </w:rPr>
        <w:t>предметами можно</w:t>
      </w:r>
      <w:r w:rsidRPr="009A62FD">
        <w:rPr>
          <w:rFonts w:ascii="Times New Roman" w:hAnsi="Times New Roman"/>
          <w:sz w:val="24"/>
          <w:szCs w:val="24"/>
        </w:rPr>
        <w:t xml:space="preserve"> играть - без боязни, что оно потеряет форму.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b/>
          <w:sz w:val="24"/>
          <w:szCs w:val="24"/>
          <w:u w:val="single"/>
        </w:rPr>
        <w:lastRenderedPageBreak/>
        <w:t>Рецепт соленого теста</w:t>
      </w:r>
      <w:r w:rsidRPr="009A62FD">
        <w:rPr>
          <w:rFonts w:ascii="Times New Roman" w:hAnsi="Times New Roman"/>
          <w:b/>
          <w:sz w:val="24"/>
          <w:szCs w:val="24"/>
        </w:rPr>
        <w:t>:</w:t>
      </w:r>
      <w:r w:rsidRPr="009A62FD">
        <w:rPr>
          <w:rFonts w:ascii="Times New Roman" w:hAnsi="Times New Roman"/>
          <w:sz w:val="24"/>
          <w:szCs w:val="24"/>
        </w:rPr>
        <w:t xml:space="preserve"> 2 стакана муки (можно в муку, не выходя из нормы двух стаканов, добавить сухой крахмал. Например, 1 1/2 ст. муки + 1/2 ст. крахмала. С добавлением крахмала тесто станет более эластичным. Из такого теста особенно хорошо получаются тонкие детали, например, лепестки цветов.), 1 стакан соли, 1 неполный стакан воды, примерно 180 г, можно добавить 2 стол</w:t>
      </w:r>
      <w:r w:rsidR="00860ABE" w:rsidRPr="009A62FD">
        <w:rPr>
          <w:rFonts w:ascii="Times New Roman" w:hAnsi="Times New Roman"/>
          <w:sz w:val="24"/>
          <w:szCs w:val="24"/>
        </w:rPr>
        <w:t>, ложки</w:t>
      </w:r>
      <w:r w:rsidRPr="009A62FD">
        <w:rPr>
          <w:rFonts w:ascii="Times New Roman" w:hAnsi="Times New Roman"/>
          <w:sz w:val="24"/>
          <w:szCs w:val="24"/>
        </w:rPr>
        <w:t xml:space="preserve"> клея ПВА. Вместо воды можно сварить клейстер из крахмала.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b/>
          <w:sz w:val="24"/>
          <w:szCs w:val="24"/>
          <w:u w:val="single"/>
        </w:rPr>
        <w:t>Способы сушки</w:t>
      </w:r>
      <w:r w:rsidRPr="009A62FD">
        <w:rPr>
          <w:rFonts w:ascii="Times New Roman" w:hAnsi="Times New Roman"/>
          <w:sz w:val="24"/>
          <w:szCs w:val="24"/>
          <w:u w:val="single"/>
        </w:rPr>
        <w:t>.</w:t>
      </w:r>
      <w:r w:rsidRPr="009A62FD">
        <w:rPr>
          <w:rFonts w:ascii="Times New Roman" w:hAnsi="Times New Roman"/>
          <w:sz w:val="24"/>
          <w:szCs w:val="24"/>
        </w:rPr>
        <w:t xml:space="preserve"> Сушка в духовке. Нужно исходить из того, что изделие толщиной 5 мм сушится в течение 1 часа. Температура при этом должна быть 75 градусов. </w:t>
      </w:r>
    </w:p>
    <w:p w:rsidR="006A1C1C" w:rsidRPr="009A62FD" w:rsidRDefault="006A1C1C" w:rsidP="00860ABE">
      <w:pPr>
        <w:spacing w:after="0" w:line="360" w:lineRule="auto"/>
        <w:ind w:firstLine="709"/>
        <w:jc w:val="both"/>
        <w:rPr>
          <w:rFonts w:ascii="Times New Roman" w:hAnsi="Times New Roman"/>
          <w:sz w:val="24"/>
          <w:szCs w:val="24"/>
        </w:rPr>
      </w:pPr>
      <w:r w:rsidRPr="009A62FD">
        <w:rPr>
          <w:rFonts w:ascii="Times New Roman" w:hAnsi="Times New Roman"/>
          <w:b/>
          <w:sz w:val="24"/>
          <w:szCs w:val="24"/>
        </w:rPr>
        <w:t>Воздушная сушка</w:t>
      </w:r>
      <w:r w:rsidRPr="009A62FD">
        <w:rPr>
          <w:rFonts w:ascii="Times New Roman" w:hAnsi="Times New Roman"/>
          <w:sz w:val="24"/>
          <w:szCs w:val="24"/>
        </w:rPr>
        <w:t xml:space="preserve">. Самый экономичный, но и самый длительный. При воздушной сушке влага из изделия испаряется очень медленно - за 1 день изделие просушивается не более чем на 1 мм толщины. Такую сушку целесообразнее всего проводить летом, когда можно использовать тепло солнечных </w:t>
      </w:r>
      <w:r w:rsidR="00860ABE" w:rsidRPr="009A62FD">
        <w:rPr>
          <w:rFonts w:ascii="Times New Roman" w:hAnsi="Times New Roman"/>
          <w:sz w:val="24"/>
          <w:szCs w:val="24"/>
        </w:rPr>
        <w:t>лучей. (Зимой</w:t>
      </w:r>
      <w:r w:rsidRPr="009A62FD">
        <w:rPr>
          <w:rFonts w:ascii="Times New Roman" w:hAnsi="Times New Roman"/>
          <w:sz w:val="24"/>
          <w:szCs w:val="24"/>
        </w:rPr>
        <w:t xml:space="preserve"> на батарею ук</w:t>
      </w:r>
      <w:r w:rsidR="00860ABE">
        <w:rPr>
          <w:rFonts w:ascii="Times New Roman" w:hAnsi="Times New Roman"/>
          <w:sz w:val="24"/>
          <w:szCs w:val="24"/>
        </w:rPr>
        <w:t xml:space="preserve">рашения ни в коем случае класть </w:t>
      </w:r>
      <w:r w:rsidRPr="009A62FD">
        <w:rPr>
          <w:rFonts w:ascii="Times New Roman" w:hAnsi="Times New Roman"/>
          <w:sz w:val="24"/>
          <w:szCs w:val="24"/>
        </w:rPr>
        <w:t xml:space="preserve">нельзя!). </w:t>
      </w:r>
      <w:r w:rsidRPr="009A62FD">
        <w:rPr>
          <w:rFonts w:ascii="Times New Roman" w:hAnsi="Times New Roman"/>
          <w:sz w:val="24"/>
          <w:szCs w:val="24"/>
        </w:rPr>
        <w:br/>
        <w:t xml:space="preserve">          </w:t>
      </w:r>
      <w:r w:rsidRPr="009A62FD">
        <w:rPr>
          <w:rFonts w:ascii="Times New Roman" w:hAnsi="Times New Roman"/>
          <w:b/>
          <w:sz w:val="24"/>
          <w:szCs w:val="24"/>
        </w:rPr>
        <w:t>Комбинированная сушка</w:t>
      </w:r>
      <w:r w:rsidRPr="009A62FD">
        <w:rPr>
          <w:rFonts w:ascii="Times New Roman" w:hAnsi="Times New Roman"/>
          <w:sz w:val="24"/>
          <w:szCs w:val="24"/>
        </w:rPr>
        <w:t>. Она более всего подходит для объемных лепных украшений: изделия выдерживают несколько дней на солнце, затем досушивают в духовке.</w:t>
      </w:r>
    </w:p>
    <w:p w:rsidR="006A1C1C" w:rsidRDefault="006A1C1C" w:rsidP="009A62FD">
      <w:pPr>
        <w:spacing w:after="0" w:line="360" w:lineRule="auto"/>
        <w:ind w:firstLine="709"/>
        <w:jc w:val="both"/>
        <w:rPr>
          <w:rFonts w:ascii="Times New Roman" w:hAnsi="Times New Roman"/>
          <w:b/>
          <w:sz w:val="24"/>
          <w:szCs w:val="24"/>
        </w:rPr>
      </w:pPr>
    </w:p>
    <w:p w:rsidR="00860ABE" w:rsidRDefault="00860ABE" w:rsidP="009A62FD">
      <w:pPr>
        <w:spacing w:after="0" w:line="360" w:lineRule="auto"/>
        <w:ind w:firstLine="709"/>
        <w:jc w:val="both"/>
        <w:rPr>
          <w:rFonts w:ascii="Times New Roman" w:hAnsi="Times New Roman"/>
          <w:b/>
          <w:sz w:val="24"/>
          <w:szCs w:val="24"/>
        </w:rPr>
      </w:pPr>
    </w:p>
    <w:p w:rsidR="00860ABE" w:rsidRDefault="00860ABE" w:rsidP="009A62FD">
      <w:pPr>
        <w:spacing w:after="0" w:line="360" w:lineRule="auto"/>
        <w:ind w:firstLine="709"/>
        <w:jc w:val="both"/>
        <w:rPr>
          <w:rFonts w:ascii="Times New Roman" w:hAnsi="Times New Roman"/>
          <w:b/>
          <w:sz w:val="24"/>
          <w:szCs w:val="24"/>
        </w:rPr>
      </w:pPr>
    </w:p>
    <w:p w:rsidR="00860ABE" w:rsidRDefault="00860ABE" w:rsidP="009A62FD">
      <w:pPr>
        <w:spacing w:after="0" w:line="360" w:lineRule="auto"/>
        <w:ind w:firstLine="709"/>
        <w:jc w:val="both"/>
        <w:rPr>
          <w:rFonts w:ascii="Times New Roman" w:hAnsi="Times New Roman"/>
          <w:b/>
          <w:sz w:val="24"/>
          <w:szCs w:val="24"/>
        </w:rPr>
      </w:pPr>
    </w:p>
    <w:p w:rsidR="00860ABE" w:rsidRDefault="00860ABE" w:rsidP="009A62FD">
      <w:pPr>
        <w:spacing w:after="0" w:line="360" w:lineRule="auto"/>
        <w:ind w:firstLine="709"/>
        <w:jc w:val="both"/>
        <w:rPr>
          <w:rFonts w:ascii="Times New Roman" w:hAnsi="Times New Roman"/>
          <w:b/>
          <w:sz w:val="24"/>
          <w:szCs w:val="24"/>
        </w:rPr>
      </w:pPr>
    </w:p>
    <w:p w:rsidR="00860ABE" w:rsidRDefault="00860ABE" w:rsidP="009A62FD">
      <w:pPr>
        <w:spacing w:after="0" w:line="360" w:lineRule="auto"/>
        <w:ind w:firstLine="709"/>
        <w:jc w:val="both"/>
        <w:rPr>
          <w:rFonts w:ascii="Times New Roman" w:hAnsi="Times New Roman"/>
          <w:b/>
          <w:sz w:val="24"/>
          <w:szCs w:val="24"/>
        </w:rPr>
      </w:pPr>
    </w:p>
    <w:p w:rsidR="00860ABE" w:rsidRDefault="00860ABE" w:rsidP="009A62FD">
      <w:pPr>
        <w:spacing w:after="0" w:line="360" w:lineRule="auto"/>
        <w:ind w:firstLine="709"/>
        <w:jc w:val="both"/>
        <w:rPr>
          <w:rFonts w:ascii="Times New Roman" w:hAnsi="Times New Roman"/>
          <w:b/>
          <w:sz w:val="24"/>
          <w:szCs w:val="24"/>
        </w:rPr>
      </w:pPr>
    </w:p>
    <w:p w:rsidR="00860ABE" w:rsidRDefault="00860ABE" w:rsidP="009A62FD">
      <w:pPr>
        <w:spacing w:after="0" w:line="360" w:lineRule="auto"/>
        <w:ind w:firstLine="709"/>
        <w:jc w:val="both"/>
        <w:rPr>
          <w:rFonts w:ascii="Times New Roman" w:hAnsi="Times New Roman"/>
          <w:b/>
          <w:sz w:val="24"/>
          <w:szCs w:val="24"/>
        </w:rPr>
      </w:pPr>
    </w:p>
    <w:p w:rsidR="00860ABE" w:rsidRDefault="00860ABE" w:rsidP="009A62FD">
      <w:pPr>
        <w:spacing w:after="0" w:line="360" w:lineRule="auto"/>
        <w:ind w:firstLine="709"/>
        <w:jc w:val="both"/>
        <w:rPr>
          <w:rFonts w:ascii="Times New Roman" w:hAnsi="Times New Roman"/>
          <w:b/>
          <w:sz w:val="24"/>
          <w:szCs w:val="24"/>
        </w:rPr>
      </w:pPr>
    </w:p>
    <w:p w:rsidR="00860ABE" w:rsidRDefault="00860ABE" w:rsidP="009A62FD">
      <w:pPr>
        <w:spacing w:after="0" w:line="360" w:lineRule="auto"/>
        <w:ind w:firstLine="709"/>
        <w:jc w:val="both"/>
        <w:rPr>
          <w:rFonts w:ascii="Times New Roman" w:hAnsi="Times New Roman"/>
          <w:b/>
          <w:sz w:val="24"/>
          <w:szCs w:val="24"/>
        </w:rPr>
      </w:pPr>
    </w:p>
    <w:p w:rsidR="00860ABE" w:rsidRDefault="00860ABE" w:rsidP="009A62FD">
      <w:pPr>
        <w:spacing w:after="0" w:line="360" w:lineRule="auto"/>
        <w:ind w:firstLine="709"/>
        <w:jc w:val="both"/>
        <w:rPr>
          <w:rFonts w:ascii="Times New Roman" w:hAnsi="Times New Roman"/>
          <w:b/>
          <w:sz w:val="24"/>
          <w:szCs w:val="24"/>
        </w:rPr>
      </w:pPr>
    </w:p>
    <w:p w:rsidR="00860ABE" w:rsidRDefault="00860ABE" w:rsidP="009A62FD">
      <w:pPr>
        <w:spacing w:after="0" w:line="360" w:lineRule="auto"/>
        <w:ind w:firstLine="709"/>
        <w:jc w:val="both"/>
        <w:rPr>
          <w:rFonts w:ascii="Times New Roman" w:hAnsi="Times New Roman"/>
          <w:b/>
          <w:sz w:val="24"/>
          <w:szCs w:val="24"/>
        </w:rPr>
      </w:pPr>
    </w:p>
    <w:p w:rsidR="00860ABE" w:rsidRDefault="00860ABE" w:rsidP="009A62FD">
      <w:pPr>
        <w:spacing w:after="0" w:line="360" w:lineRule="auto"/>
        <w:ind w:firstLine="709"/>
        <w:jc w:val="both"/>
        <w:rPr>
          <w:rFonts w:ascii="Times New Roman" w:hAnsi="Times New Roman"/>
          <w:b/>
          <w:sz w:val="24"/>
          <w:szCs w:val="24"/>
        </w:rPr>
      </w:pPr>
    </w:p>
    <w:p w:rsidR="00860ABE" w:rsidRDefault="00860ABE" w:rsidP="009A62FD">
      <w:pPr>
        <w:spacing w:after="0" w:line="360" w:lineRule="auto"/>
        <w:ind w:firstLine="709"/>
        <w:jc w:val="both"/>
        <w:rPr>
          <w:rFonts w:ascii="Times New Roman" w:hAnsi="Times New Roman"/>
          <w:b/>
          <w:sz w:val="24"/>
          <w:szCs w:val="24"/>
        </w:rPr>
      </w:pPr>
    </w:p>
    <w:p w:rsidR="00860ABE" w:rsidRDefault="00860ABE" w:rsidP="009A62FD">
      <w:pPr>
        <w:spacing w:after="0" w:line="360" w:lineRule="auto"/>
        <w:ind w:firstLine="709"/>
        <w:jc w:val="both"/>
        <w:rPr>
          <w:rFonts w:ascii="Times New Roman" w:hAnsi="Times New Roman"/>
          <w:b/>
          <w:sz w:val="24"/>
          <w:szCs w:val="24"/>
        </w:rPr>
      </w:pPr>
    </w:p>
    <w:p w:rsidR="00860ABE" w:rsidRDefault="00860ABE" w:rsidP="009A62FD">
      <w:pPr>
        <w:spacing w:after="0" w:line="360" w:lineRule="auto"/>
        <w:ind w:firstLine="709"/>
        <w:jc w:val="both"/>
        <w:rPr>
          <w:rFonts w:ascii="Times New Roman" w:hAnsi="Times New Roman"/>
          <w:b/>
          <w:sz w:val="24"/>
          <w:szCs w:val="24"/>
        </w:rPr>
      </w:pPr>
    </w:p>
    <w:p w:rsidR="00860ABE" w:rsidRDefault="00860ABE" w:rsidP="009A62FD">
      <w:pPr>
        <w:spacing w:after="0" w:line="360" w:lineRule="auto"/>
        <w:ind w:firstLine="709"/>
        <w:jc w:val="both"/>
        <w:rPr>
          <w:rFonts w:ascii="Times New Roman" w:hAnsi="Times New Roman"/>
          <w:b/>
          <w:sz w:val="24"/>
          <w:szCs w:val="24"/>
        </w:rPr>
      </w:pPr>
    </w:p>
    <w:p w:rsidR="00860ABE" w:rsidRDefault="00860ABE" w:rsidP="009A62FD">
      <w:pPr>
        <w:spacing w:after="0" w:line="360" w:lineRule="auto"/>
        <w:ind w:firstLine="709"/>
        <w:jc w:val="both"/>
        <w:rPr>
          <w:rFonts w:ascii="Times New Roman" w:hAnsi="Times New Roman"/>
          <w:b/>
          <w:sz w:val="24"/>
          <w:szCs w:val="24"/>
        </w:rPr>
      </w:pPr>
    </w:p>
    <w:p w:rsidR="00860ABE" w:rsidRDefault="00860ABE" w:rsidP="009A62FD">
      <w:pPr>
        <w:spacing w:after="0" w:line="360" w:lineRule="auto"/>
        <w:ind w:firstLine="709"/>
        <w:jc w:val="both"/>
        <w:rPr>
          <w:rFonts w:ascii="Times New Roman" w:hAnsi="Times New Roman"/>
          <w:b/>
          <w:sz w:val="24"/>
          <w:szCs w:val="24"/>
        </w:rPr>
      </w:pPr>
    </w:p>
    <w:p w:rsidR="00860ABE" w:rsidRPr="009A62FD" w:rsidRDefault="00860ABE" w:rsidP="009A62FD">
      <w:pPr>
        <w:spacing w:after="0" w:line="360" w:lineRule="auto"/>
        <w:ind w:firstLine="709"/>
        <w:jc w:val="both"/>
        <w:rPr>
          <w:rFonts w:ascii="Times New Roman" w:hAnsi="Times New Roman"/>
          <w:b/>
          <w:sz w:val="24"/>
          <w:szCs w:val="24"/>
        </w:rPr>
      </w:pPr>
    </w:p>
    <w:p w:rsidR="006A1C1C" w:rsidRPr="009A62FD" w:rsidRDefault="006A1C1C" w:rsidP="00860ABE">
      <w:pPr>
        <w:spacing w:after="0" w:line="360" w:lineRule="auto"/>
        <w:ind w:firstLine="709"/>
        <w:jc w:val="right"/>
        <w:rPr>
          <w:rFonts w:ascii="Times New Roman" w:hAnsi="Times New Roman"/>
          <w:b/>
          <w:sz w:val="24"/>
          <w:szCs w:val="24"/>
        </w:rPr>
      </w:pPr>
      <w:r w:rsidRPr="009A62FD">
        <w:rPr>
          <w:rFonts w:ascii="Times New Roman" w:hAnsi="Times New Roman"/>
          <w:b/>
          <w:sz w:val="24"/>
          <w:szCs w:val="24"/>
        </w:rPr>
        <w:lastRenderedPageBreak/>
        <w:t>Приложение</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   </w:t>
      </w:r>
      <w:r w:rsidRPr="009A62FD">
        <w:rPr>
          <w:rFonts w:ascii="Times New Roman" w:hAnsi="Times New Roman"/>
          <w:b/>
          <w:sz w:val="24"/>
          <w:szCs w:val="24"/>
        </w:rPr>
        <w:t>Упражнения,</w:t>
      </w:r>
      <w:r w:rsidRPr="009A62FD">
        <w:rPr>
          <w:rFonts w:ascii="Times New Roman" w:hAnsi="Times New Roman"/>
          <w:sz w:val="24"/>
          <w:szCs w:val="24"/>
        </w:rPr>
        <w:t xml:space="preserve"> содержание которых направлено на развитие воображения детей старшего дошкольного возраста в процессе лепки из соленого теста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«Слепи что-нибудь необычное.»  Педагог предлагает детям слепить необычную машину, на которой можно уехать в волшебную страну; необычное дерево, на котором растут необычные фрукты и т.д.</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   «Ожившая </w:t>
      </w:r>
      <w:r w:rsidR="00860ABE" w:rsidRPr="009A62FD">
        <w:rPr>
          <w:rFonts w:ascii="Times New Roman" w:hAnsi="Times New Roman"/>
          <w:sz w:val="24"/>
          <w:szCs w:val="24"/>
        </w:rPr>
        <w:t>фигурка. Ребенку</w:t>
      </w:r>
      <w:r w:rsidRPr="009A62FD">
        <w:rPr>
          <w:rFonts w:ascii="Times New Roman" w:hAnsi="Times New Roman"/>
          <w:sz w:val="24"/>
          <w:szCs w:val="24"/>
        </w:rPr>
        <w:t xml:space="preserve"> говорят: «Ты получил прекрасный дар, все, что ты слепишь – оживает. Что бы ты слепил?»</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Несуществующее животное. Взрослый просит ребенка представить далекие планеты, на которых обитают неведомые, фантастические животные. И также представить себе, что появился зоопарк, где можно посмотреть на этих животных. Взрослый предлагает ребенку придумать и слепить какое-нибудь необычное животное для этого зоопарка. Ребенок должен слепить воображаемое животное, дать ему название, рассказать историю о нем.</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  </w:t>
      </w:r>
      <w:r w:rsidR="00860ABE" w:rsidRPr="009A62FD">
        <w:rPr>
          <w:rFonts w:ascii="Times New Roman" w:hAnsi="Times New Roman"/>
          <w:sz w:val="24"/>
          <w:szCs w:val="24"/>
        </w:rPr>
        <w:t>«Волшебные</w:t>
      </w:r>
      <w:r w:rsidRPr="009A62FD">
        <w:rPr>
          <w:rFonts w:ascii="Times New Roman" w:hAnsi="Times New Roman"/>
          <w:sz w:val="24"/>
          <w:szCs w:val="24"/>
        </w:rPr>
        <w:t xml:space="preserve"> превращения.» Ребенку говорят: «Есть две волшебные палочки: длинная и короткая, подумай, во что они могут превратиться». Ребенок в процессе лепки создает образы на основе «волшебных палочек».</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«Поможем скульптору.» Взрослый рассказывает детям, что скульптор не успел долепить фигурки из соленого теста и просит помочь ему.</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«Чего на свете не бывает?» Ребенку предлагают слепить то, чего на свете не бывает (сказочное, волшебное и т.д.).</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«Измени предмет так, чтобы получилось новое изображение.»  Могут даваться инструкции: «Преврати бабочку в цветок, крокодила в машину, неваляшку в принцессу и т.д.».</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«Добрый и злой.» Ребенку предлагают слепить злого или доброго сказочного персонажа.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«Карлики, великаны.»  Ребенку говорят: «Вот тебе волшебная палочка, она может увеличивать или уменьшать все что ты захочешь. Слепи то, что ты хотел бы увеличить или уменьшить».</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  </w:t>
      </w:r>
      <w:r w:rsidR="00860ABE" w:rsidRPr="009A62FD">
        <w:rPr>
          <w:rFonts w:ascii="Times New Roman" w:hAnsi="Times New Roman"/>
          <w:sz w:val="24"/>
          <w:szCs w:val="24"/>
        </w:rPr>
        <w:t>«Машина</w:t>
      </w:r>
      <w:r w:rsidRPr="009A62FD">
        <w:rPr>
          <w:rFonts w:ascii="Times New Roman" w:hAnsi="Times New Roman"/>
          <w:sz w:val="24"/>
          <w:szCs w:val="24"/>
        </w:rPr>
        <w:t xml:space="preserve"> времени.» Взрослый говорит детям: «Представьте, что у нас в детском саду появилась машина времени. Вы в нее садитесь и можете путешествовать в будущее и прошлое любой страны». Детям предлагают представить, а затем слепить то, что они могли бы увидеть, путешествуя на машине времени.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«Загадки и отгадки.»  Взрослый сообщает детям, что сей час они будут слушать</w:t>
      </w:r>
      <w:r w:rsidR="00860ABE">
        <w:rPr>
          <w:rFonts w:ascii="Times New Roman" w:hAnsi="Times New Roman"/>
          <w:sz w:val="24"/>
          <w:szCs w:val="24"/>
        </w:rPr>
        <w:t xml:space="preserve"> загадки и отгадывать их необыч</w:t>
      </w:r>
      <w:r w:rsidRPr="009A62FD">
        <w:rPr>
          <w:rFonts w:ascii="Times New Roman" w:hAnsi="Times New Roman"/>
          <w:sz w:val="24"/>
          <w:szCs w:val="24"/>
        </w:rPr>
        <w:t xml:space="preserve">ным способом — лепить отгадки, не произнося отгадку </w:t>
      </w:r>
      <w:r w:rsidRPr="009A62FD">
        <w:rPr>
          <w:rFonts w:ascii="Times New Roman" w:hAnsi="Times New Roman"/>
          <w:sz w:val="24"/>
          <w:szCs w:val="24"/>
        </w:rPr>
        <w:lastRenderedPageBreak/>
        <w:t>всл</w:t>
      </w:r>
      <w:r w:rsidR="00860ABE">
        <w:rPr>
          <w:rFonts w:ascii="Times New Roman" w:hAnsi="Times New Roman"/>
          <w:sz w:val="24"/>
          <w:szCs w:val="24"/>
        </w:rPr>
        <w:t>ух. По очереди загадывает загад</w:t>
      </w:r>
      <w:r w:rsidRPr="009A62FD">
        <w:rPr>
          <w:rFonts w:ascii="Times New Roman" w:hAnsi="Times New Roman"/>
          <w:sz w:val="24"/>
          <w:szCs w:val="24"/>
        </w:rPr>
        <w:t>ки и предлагает детям создавать отгадки в виде вылеп ленных фигур. Уточняет, что лепить можно как объем ные, так и рельефные изображения. Ещё лучше поста раться объединить отгадки в общую композицию. Во время одной игры можно предложить 2—5 загадок.</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 «Функции предметов.» Инструменты и оборудование.  Стеки, колпачки фломастеров или авто ручек, зубочистки, мелкие бытовые предметы (бисер, бусины и т.д.), природный и бросовый материал.</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Ход  игры. Взрослый предлагает детям назвать как можно больше вариантов использования одного и того же предмета в процессе лепки из соленого теста. Выигрывает тот, кто назовет больше других таких вариантов. Например, пуговицу можно использовать как дополнительную деталь (глаз, шапочка, колесо и т.д.), ею можно делать отпечатки на пластичном материале, ее можно использовать как шаблон и т.п.</w:t>
      </w:r>
    </w:p>
    <w:p w:rsidR="006A1C1C" w:rsidRPr="009A62FD" w:rsidRDefault="006A1C1C" w:rsidP="009A62FD">
      <w:pPr>
        <w:spacing w:after="0" w:line="360" w:lineRule="auto"/>
        <w:ind w:firstLine="709"/>
        <w:jc w:val="both"/>
        <w:rPr>
          <w:rFonts w:ascii="Times New Roman" w:hAnsi="Times New Roman"/>
          <w:sz w:val="24"/>
          <w:szCs w:val="24"/>
        </w:rPr>
      </w:pP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 Тема занятия: Труд  пекаря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Предварительная работа. Беседа  с детьми о том, как хлеб приходит на стол, о труде пекаря. Чтение стихов, сказок и рассказов о хлебе и о труде пекаря, загадывание загадок, заучивание пословиц и поговорок о хлебе. Знакомство детей с интересными фактами из истории хлеба. Рассматривание тематических альбомов, слайдов и иллюст раций. Проращивание семян пшеницы. Экскурсия на пекарню (хлебозавод), в хлебный магазин. Рисование на тему «Откуда хлеб пришел» и оформление выставки рисунков.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Составление коллажа «Берегите хлеб!».</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Работа с родителями. Подготовка  рекомендаций для родителей «Как научить ребенка бережно относиться к хлебу?». Проведение конкурса «За самоваром» на лучшую выпечку или блюдо, приготовленное родителями из сухого хлеба.Организация и проведение конкурса поделок из соленого теста, выполненных совместно родителями и детьми «Папа, мама, я – творческая семья».Выпуск буклета, содержащего рекомендации для родителей «Как организовать занятия с детьми по тестопластике в домашних условиях».</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Материалы, инструменты и оборудо вание:</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соленое тесто: неокрашенное (натуральное), «ржаное» тесто - тесто с добавлением коричневого пищевого красителя, «шоколадное» тесто - тесто с добавлением какао;  дополнительный материал для посыпания хлебобулочных изделий из соленого теста: манная крупа, зерна тмина, семена кунжута, укропа, мака и т.д.;</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инструменты: стеки, скалки, пластиковые вилочки, трубочки для коктейля, зубо чистки и др.; пищевая пленка, салфет ки, одноразовые тарелочки;</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lastRenderedPageBreak/>
        <w:t>основа с рамкой для панно «Веселое чаепитие»; для детей фартуки и пекарские шапочки; ржаной и пшеничный колос или их иллюстрации.</w:t>
      </w:r>
    </w:p>
    <w:p w:rsidR="006A1C1C" w:rsidRPr="009A62FD" w:rsidRDefault="006A1C1C" w:rsidP="009A62FD">
      <w:pPr>
        <w:spacing w:after="0" w:line="360" w:lineRule="auto"/>
        <w:ind w:firstLine="709"/>
        <w:jc w:val="both"/>
        <w:rPr>
          <w:rFonts w:ascii="Times New Roman" w:hAnsi="Times New Roman"/>
          <w:sz w:val="24"/>
          <w:szCs w:val="24"/>
        </w:rPr>
      </w:pP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Тема занятия. Хлебушек душистый, теплый, золотистый</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Задачи. Воспитательные: воспитание у детей интереса к лепке из соленого теста; формирование положительного отношения к труду пекаря; воспитание бережного отношения к хлебу, как продукту, особо почитаемому людьми.</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Дидактические: обогащение  знаний детей о труде взрослых, благодаря которому хлеб приходит на стол; обучение  детей  основным способам и приемам лепки  хлебобулочных изделий из соленого теста: калачей, хлебов, караваев, батонов и т.д.;  формирование  навыков работы с соленым тестом, с инструментами (стекой, скалкой) и дополнительными материалами.</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Развивающие:  развитие глазомера, мелкой моторики рук; расширение и обогащение словаря детей: пекарь, пекарня, хлебозавод, пшеничный хлеб, ржаной хлеб, формовой хлеб, подовой хлеб, батон, калач, каравай  и др.</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Содержание занятия</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Загадывание детям загадки: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«Вырос в поле дом, полон дом зерном.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Стены позолочены, ставни заколочены.</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Ходит дом ходуном на столбе золотом» (Колос)</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Рассматривание с детьми колосков ржи и пшеницы.</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Физкультминутка «Каравай».</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Взрослый говорит слова, дети выполняют определённые движения.</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В землю зёрнышко посадим,</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Слишком малое оно.</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Дети приседают, обхватывают колени руками, голову прячут.</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Землю солнышко согреет,</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Быстро прорастёт зерно.</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Дети очень медленно начинают подниматься, вытягивая руки вверх.</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Будет ветер тучки гнать,</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Дождик землю поливать.</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Дети выполняют наклоны в стороны, с поднятыми вверх руками.</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По полю комбайн пройдет,</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урожай  наш соберет.</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Дети шагают на месте.</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lastRenderedPageBreak/>
        <w:t>Мельник смелет нам муки,</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Ну а пекарь из муки</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Испечёт нам пироги.</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Дети имитируют движения пекаря: месят тесто, пекут пироги.</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Всем на радость раздавай</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Пышный, вкусный каравай!</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Дети разводят перед собой руками, как бы раздавая каравай и приглашая всех к чаю.</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Ознакомление детей с правилами выпечки вкусного хлеба: тесто не любит суеты, пустословия, да и со злыми помыслами к печи лучше не подходить; тесто, приготовленное с любовью и душою, всегда добрее, выпечка из него получается нежнее, пышнее и вкуснее.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Демонстрация способов и приемов лепки калачей, хлебов, караваев, батонов и т.д.</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Мотивация творческой деятельности: «слепим хлебобулочные изделия для игры «Булочная».</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Лепка детьми хлебобулочных изделий из соленого теста, оформление готовых изделий, раскладывание их на одноразовые тарелочки.</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Подведение итогов занятия (презентация вылепленных изображений,  оценка результатов деятельности).</w:t>
      </w:r>
    </w:p>
    <w:p w:rsidR="006A1C1C" w:rsidRPr="009A62FD" w:rsidRDefault="006A1C1C" w:rsidP="009A62FD">
      <w:pPr>
        <w:spacing w:after="0" w:line="360" w:lineRule="auto"/>
        <w:ind w:firstLine="709"/>
        <w:jc w:val="both"/>
        <w:rPr>
          <w:rFonts w:ascii="Times New Roman" w:hAnsi="Times New Roman"/>
          <w:sz w:val="24"/>
          <w:szCs w:val="24"/>
        </w:rPr>
      </w:pP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Тема занятия. Не красна изба углами, а красна пирогами</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Задачи. Воспитательные: формирование у детей социальных мотивов деятельности: «испечем как настоящие пекари, пироги и пирожки не только для себя, но и для других»; воспитание таких личностных качеств как трудолюбие, усидчивость и аккуратность.</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Дидактические: расширение  представлений  детей о труде пекаря; закрепление навыков лепки из соленого теста, умения пользоваться различными способами и приемами лепки: раскатывание, соединение деталей, сплющивание, вдавливание и т.д.; формирование ручных умений; умения пользоваться скалкой для раскатывания теста.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Развивающие: развитие инициативы, самостоятельности и активности при выборе  детьми способов оформления изделий (украшение пирогов переплетами, косами, сетками, жгутами, колосьями, налепами и т.д.); расширение и обогащение словаря детей: закрытый пирог, открытый пирог, яблочный пирог, кулебяка, рыбник, курник, начинка и др.</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Содержание занятия</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Ознакомление детей со старинной русской пословицей: «Не красна изба углами, а красна пирогами». Предложить им объяснить значение этого выражения.</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lastRenderedPageBreak/>
        <w:t>Рассказ взрослого «Любимые русские пироги: кулебяки, расстегаи, курники, рыбники и др.». Рассказ сопровождается показом слайдов презентации.</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Демонстрация способов и приемов лепки пирогов и пирожков.</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Мотивация творческой деятельности: «испечем как настоящие пекари, пироги и пирожки не только для себя, но и для других (для гостей)».</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Лепка детьми пирогов и пирожков из соленого теста, оформление готовых изделий, раскладывание их на одноразовые тарелочки.</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Обыгрывание детьми готовых изображений  - «Встречаем гостей пирогами».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Предложить детям вспомнить пословицы о труде и хлебе.</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Хлеб всему голова.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Хлеб в пути не тягость.</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Хлеб да вода – богатырская еда.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Хлеба ни куска, так и в тереме тоска.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Хочешь есть калачи - не сиди на печи и др.</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Подведение итогов занятия. Определение дальнейшей судьбы изготовленных пирогов (для игры, подарка и пр.).</w:t>
      </w:r>
    </w:p>
    <w:p w:rsidR="006A1C1C" w:rsidRPr="009A62FD" w:rsidRDefault="006A1C1C" w:rsidP="009A62FD">
      <w:pPr>
        <w:spacing w:after="0" w:line="360" w:lineRule="auto"/>
        <w:ind w:firstLine="709"/>
        <w:jc w:val="both"/>
        <w:rPr>
          <w:rFonts w:ascii="Times New Roman" w:hAnsi="Times New Roman"/>
          <w:sz w:val="24"/>
          <w:szCs w:val="24"/>
        </w:rPr>
      </w:pP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Тема занятия. Веселое чаепитие (оформление коллективной композиции)</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Задачи. Воспитательные: воспитание у детей бережного отношения к хлебу, как продукту труда взрослых, привитие уважения к людям труда.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Дидактические: обобщение и систематизация знаний детей о том, как хлеб приходит на стол; формирование навыков лепки различных хлебобулочных изделий: булок, кренделей, ватрушек, рогаликов, плюшек, плетенок; формирование умения отбирать наиболее выразительные работы для общей композиции.</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Развивающие: развитие эстетической оценки вылепленных изображений, развитие уверенности в себе и в своих способностях, инициативности, самостоятельности; развитие детского творчества в процессе выбора способов оформления изделий (посыпание семенами укропа, манкой, маком, протыкание дырочек пластиковой вилкой или зубочисткой и т.д.), расширение и обогащение словаря детей: рогалик, плюшка, плетенка, крендель, сдоба и др.</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Содержание занятия</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Чтение детям стихотворения: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«Вот он Хлебушек душистый,</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Вот он теплый, золотистый.</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В каждый дом, на каждый стол,</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lastRenderedPageBreak/>
        <w:t>Он пожаловал, пришел.</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В нем здоровье наша, сила,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В нем чудесное тепло.</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Сколько рук его растило,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Охраняло, берегло.</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В нем - земли родимой соки,</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Солнца свет веселый в нем...</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Уплетай за обе щеки,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Вырастай богатырем!» (С. Погореловский)</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Дидактическая игра «От зернышка до каравая». Прослеживание цепочки изготовления хлеба.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Демонстрация способов и приемов лепки из соленого теста булок, кренделей, ватрушек, рогаликов, плюшек, плетенок и т.д.</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Мотивация творческой деятельности: «слепим хлебобулочные изделия для панно «Веселое чаепитие».</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Лепка детьми различных хлебобулочных изделий.</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Оформление коллективной композиции «Веселое чаепитие».</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Подведение итогов занятия. Определение дальнейшей судьбы изготовленного панно (для украшения группы, лестничного пролета детского сада и пр.).</w:t>
      </w:r>
    </w:p>
    <w:p w:rsidR="006A1C1C" w:rsidRPr="009A62FD" w:rsidRDefault="006A1C1C" w:rsidP="009A62FD">
      <w:pPr>
        <w:spacing w:after="0" w:line="360" w:lineRule="auto"/>
        <w:ind w:firstLine="709"/>
        <w:jc w:val="both"/>
        <w:rPr>
          <w:rFonts w:ascii="Times New Roman" w:hAnsi="Times New Roman"/>
          <w:sz w:val="24"/>
          <w:szCs w:val="24"/>
        </w:rPr>
      </w:pP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Содержание работы по  развитию режиссерской игры детей старшего дошкольного возраста в процессе изготовления и обыгрывания макета «Золотая рыбка»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Экскурсия в школьный краеведческий музей</w:t>
      </w:r>
    </w:p>
    <w:p w:rsidR="006A1C1C" w:rsidRPr="009A62FD" w:rsidRDefault="006A1C1C" w:rsidP="009A62FD">
      <w:pPr>
        <w:spacing w:after="0" w:line="360" w:lineRule="auto"/>
        <w:ind w:firstLine="709"/>
        <w:jc w:val="both"/>
        <w:rPr>
          <w:rFonts w:ascii="Times New Roman" w:hAnsi="Times New Roman"/>
          <w:sz w:val="24"/>
          <w:szCs w:val="24"/>
        </w:rPr>
      </w:pP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Тестопластика «Котя – коток»</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Задачи. Учить детей лепить фигурку котика, передавая в лепке форму, строение, характерные особенности его внешнего вида. Вызвать интерес к экспериментированию с художественными материалами для изображения пушистой «шубки». Направить на самостоятельный поиск средств образной выразительности.</w:t>
      </w:r>
    </w:p>
    <w:p w:rsidR="006A1C1C" w:rsidRPr="009A62FD" w:rsidRDefault="006A1C1C" w:rsidP="009A62FD">
      <w:pPr>
        <w:spacing w:after="0" w:line="360" w:lineRule="auto"/>
        <w:ind w:firstLine="709"/>
        <w:jc w:val="both"/>
        <w:rPr>
          <w:rFonts w:ascii="Times New Roman" w:hAnsi="Times New Roman"/>
          <w:sz w:val="24"/>
          <w:szCs w:val="24"/>
        </w:rPr>
      </w:pP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Тестопластика «Свинки»</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Задачи. Закрепить умение лепить животных, передавая характерную форму тела и частей, их относительную величину. Продолжить освоение техники лепки из соленого теста. </w:t>
      </w:r>
    </w:p>
    <w:p w:rsidR="006A1C1C" w:rsidRPr="009A62FD" w:rsidRDefault="006A1C1C" w:rsidP="009A62FD">
      <w:pPr>
        <w:spacing w:after="0" w:line="360" w:lineRule="auto"/>
        <w:ind w:firstLine="709"/>
        <w:jc w:val="both"/>
        <w:rPr>
          <w:rFonts w:ascii="Times New Roman" w:hAnsi="Times New Roman"/>
          <w:sz w:val="24"/>
          <w:szCs w:val="24"/>
        </w:rPr>
      </w:pP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lastRenderedPageBreak/>
        <w:t>Тестопластика. Лепка фигурок казака, казачки и казачат (на выбор)</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Задачи. Учить детей лепить фигурку человека, передавать форму тела, строение, форму частей, пропорции, детали народной одежды.  Учить создавать устойчивые фигурки, плотно скреплять части, располагать их вертикально. Познакомить с традиционными костюмами казака и казачки. Инициировать самостоятельность при выборе дополнительных материалов.</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Роспись готовых фигурок</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Задачи. Закрепить и расширить представление о традиционной одежде кубанских казаков. Продолжить формировать технические умения и навыки росписи  изделий из соленого теста. </w:t>
      </w:r>
    </w:p>
    <w:p w:rsidR="006A1C1C" w:rsidRPr="009A62FD" w:rsidRDefault="006A1C1C" w:rsidP="009A62FD">
      <w:pPr>
        <w:spacing w:after="0" w:line="360" w:lineRule="auto"/>
        <w:ind w:firstLine="709"/>
        <w:jc w:val="both"/>
        <w:rPr>
          <w:rFonts w:ascii="Times New Roman" w:hAnsi="Times New Roman"/>
          <w:sz w:val="24"/>
          <w:szCs w:val="24"/>
        </w:rPr>
      </w:pP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Работа с родителями.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Лепим, играем – речь развиваем</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семинар-практикум для родителей</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(с использованием слайдов презентации)</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Цель. Продолжить педагогическое просвещение   родителей в  вопросах  развития и воспитания детей  в условиях  семьи. Познакомить родителей с развивающими возможностями лепки из соленого теста. Включить родителей в творческий процесс.</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Материалы, инструменты и оборудование: соленое тесто (натуральное и окрашенное), стеки, скалки, чесноковыжималка, пластиковые вилки, шаблоны, формочки для выпечки, клей ПВА, кисточки для клея,  различный природный, бросовый и дополнительный материал на выбор (семечки, зёрнышки, зубочистки, кусочки трубочек, бисер, бусины и пр.); клеенки, салфетки и т.д.</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План семинара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Выступление педагога.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Лепим, играем, речь развиваем.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Особенности и технология лепки из соленого теста.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 Практическая часть.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Показ приемов и способов лепки, объяснение задания.</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Изготовление родителями поделок из соленого теста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Выставка поделок, обмен мнениями и впечатлениями.</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Ход семинара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Выступление педагога.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Ведущий. Речь является важнейшей психической функцией человека и ярким показателем развития ребенка. Имеется много исследований, которые с большой </w:t>
      </w:r>
      <w:r w:rsidRPr="009A62FD">
        <w:rPr>
          <w:rFonts w:ascii="Times New Roman" w:hAnsi="Times New Roman"/>
          <w:sz w:val="24"/>
          <w:szCs w:val="24"/>
        </w:rPr>
        <w:lastRenderedPageBreak/>
        <w:t xml:space="preserve">убедительностью показали, что все психические процессы: восприятие, память, внимание, мышление, воображение – развиваются через речь (Л. С. Выготский, А Л. Леонтьев, А. Р. Лурия и др.).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Чем богаче и правильнее речь ребенка, тем легче он высказывает свои мысли, тем лучше познает действительность, полноценнее строит взаимоотношения с детьми и взрослыми. Чем лучше будет развита речь ребенка в дошкольные годы, тем выше гарантия успешности его школьного обучения. Недостатки речи при обучении в школе  могут привести к неуспеваемости, порождают неуверенность в своих силах. Поэтому формирование правильной речи ребенка – одна из важнейших задач дошкольного образования.</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В настоящее время рядом исследователей  установлено, что на становлении детской речи сказывается развитие мелкой моторики пальцев рук. Развитие тонких движений пальцев рук положительно влияет на функционирование речевых зон коры головного мозга. Ученые пришли к заключению, что выполнение упражнений пальцами стимулирует развитие речи детей.</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Рекомендуется стимулировать речевое развитие детей путем тренировки движений пальцев рук. Развитию мелкой моторики способствует: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работа с ножницами;</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лепка из глины, пластилина, соленого теста;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конструирование и работа с мозаикой;</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выкладывание фигур из спичек (палочек);</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освоение ремёсел (шитьё, вышивание, вязание, плетение, работа с бисером и пр.).</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Развитию и совершенствованию моторики у детей способствуют игры с природным материалом: песком, крупами, мел кими камешками и т.д.; упражнения в обводке контуров предметов, рисование по трафаретам, закрашивание контурных предметов ровными линиями и точками, штриховка вертикальная, горизонтальная, наклонная, рисование «петелькой» и «штрихом».</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Для детей с повышенным или пониженным тонусом рук особенно полезна тестопластика - лепка из соленого теста, т.к.  она способствует нормализации тонуса и активизации мелкой моторики. При лепке задействованы все десять пальцев, а также обе ладони. Происхо дит мощное воздействие на тактиль ные рецепторы. В процессе лепки из соленого теста у детей  повышается сенсорная чувствительность (способность к тонкому восприятию формы, фактуры, цвета, веса, пластики, пропорций); развивается общая ручная умелость, мелкая моторика, синхронизируются работа обеих рук, что играет положительную роль в развитии речи.</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lastRenderedPageBreak/>
        <w:t>Экспериментирование с соленым тестом, инструментами и дополнительными материалами обогащает знания ребенка об их свойствах и возможностях применения, стимулирует к поискам новых способов действий, дает прекрасную возможность для развития творчества, фантазии, воображения, абстрактного и логического мышления. Никаких скучных заданий, никаких тренировок, которые  обязательно необходимо выполнять. Напротив! Игра, фокус, чудо. Именно такое впечатление производит на детей лепка из соленого теста - тестоплатика.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Работа с соленым тестом полезна детям со страхами, тревожностью, а также с агрессией. Пластичность материала позволяет вносить многочисленные изменения в работу и этим ребенок подправляет свое эмоциональное самочувствие. Необщительный и замкнутый ребенок может реализовать себя, проявив фантазию, смекалку, изобретательность.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Техника работы с соленым тестом несложна. Она не требует значительных денежных затрат, не занимает много времени и не нуждается</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в специальном оборудовании для обработки готовых изделий.</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Практическая часть. Ведущий знакомит родителей с особенностями и технологией лепки из соленого теста, с основными приемами и способами лепки (показ).</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Многообразие предметных форм требует усвоения различных приёмов лепки и прежде всего тех, которые применяются в работе с детьми: скатывание, раскатывание, сплющивание, вдавливание, прищипывание, оттягивание, сглаживание и пр.</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Скатывание - простейший приём. Кусок соленого теста кладут между ладонями и, слегка сжимая руками, кругообразными движениями скатывают в шарик. Время от времени его поворачивают другой стороной и проверяют правильность формы.</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Раскатывание применяют для получения яйцеобразного тела и цилиндрических столбиков. Кусок, положенный между ладонями, прямолинейными движениями рук раскатывают, удлиняя и придавая цилиндрическую форму. Яйцеобразное тело получают раскатыванием ранее сделанного шарика. Для этого ладони ставят не параллельно друг другу, а наклонно.</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Сплющивание - приём равномерного сжатия куска для получения уплощённой формы. Шарик сдавливают ладонями или пальцами. И он приобретает форму диска, лепёшки.</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Вдавливание получают посредством нажима пальцев или стеки для придания поверхности небольших углублений и изгибов. Маленькую ямку делают одним пальцем, изгиб поверхности обминают всеми пальцами, ребристую, волнистую и чешуйчатую </w:t>
      </w:r>
      <w:r w:rsidRPr="009A62FD">
        <w:rPr>
          <w:rFonts w:ascii="Times New Roman" w:hAnsi="Times New Roman"/>
          <w:sz w:val="24"/>
          <w:szCs w:val="24"/>
        </w:rPr>
        <w:lastRenderedPageBreak/>
        <w:t>поверхности делают, прижимая стеку то боковой её частью, то концами (заострённым и лопаточным).</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Прищипывание применяют при лепке мелких деталей. Оно осуществляется сильным сжатием пальцами, собранными в щепотку, той части большой формы, где создаётся новая деталь.</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Оттягивание - приём, при котором щепотью пальцев ухватывают часть пластического материала и, слегка сжав, оттягивают; из оттянутого материала можно сформировать какую-то часть предмета.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Целостные, компактные и простые формы, все части которых так плотно прилегают друг к другу, что трудно бывает их разделить, обычно лепят из целого куска - «скульптурным» способом. Но предметы, чья форма легко расчленяется на составные элементы, лепят по частям — «конструктивным» способом. Для этого сначала делят кусок на части, по величине соответствующие членениям модели, затем лепят каждый элемент отдельно, начиная с самого большого и соразмеряя с ним все другие, и соединяют все элементы.</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Ведущий предлагает родителям включиться в творческий процесс и слепить поделку из соленого теста с использование технологических карт.</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Выставка поделок, обмен мнениями и впечатлениями.</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В конце встречи организуется выставка и презентация поделок, вылепленных родителями,  происходит обмен впечатлениями и мнениями о пользе и доступности лепки из соленого теста в семье. Родители получают  методические рекомендации «Как организовать домашние занятия по  лепке из соленого теста» (приложение 1), подборку игр и упражнений с соленым тестом, способствующих развитию мелкой моторики детей (приложение 2).</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Приложение 1.</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Рекомендации для родителей, занимающихся с детьми тестопластикой</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«Как организовать домашние занятия по  лепке из соленого теста»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Первыми ступеньками в лепке из соленого теста должно быть  знакомство. Пусть ребенок похлопает по тесту, ощутит, какое оно упругое и в то же время податливое, поймет, что тесто можно делить на маленькие и большие кусочки, расплющивать, катать «колбаски» в ладошках или одним пальчиком по столу.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Пусть первая встреча с соленым тестом будет очень короткая по времени. Ведь её задача – разбудить интерес, показать этот материал и процесс превращения его в предмет как чудо. Ус тройте соревнования с ребенком: кто сумеет больше увидеть фантастических </w:t>
      </w:r>
      <w:r w:rsidRPr="009A62FD">
        <w:rPr>
          <w:rFonts w:ascii="Times New Roman" w:hAnsi="Times New Roman"/>
          <w:sz w:val="24"/>
          <w:szCs w:val="24"/>
        </w:rPr>
        <w:lastRenderedPageBreak/>
        <w:t>живот ных в бесформенном комке теста - или кто сумеет придумать по это му поводу самую интересную сказку, ис торию.</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Не торопите события, старайтесь строить занятия так, чтобы они разворачивались от простого к сложному.</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Понаблюдайте вместе с ребенком, как на тесте остаются отпечатки пальчиков или мелких предметов, таких как пуговицы, формочки, палочки. Попробуйте совместить тесто с другими материалами    (горохом, фасолью, палочками, соломкой, вермишелью). Сделайте шары, «колбаски», «блины» и так далее. Покажите ребенку, как это делаете вы, потом немного помогите ему, направляя его руки и действия.</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Ни в коем случае не вмешивайтесь в детское творчество слишком часто и не ждите немедленных результатов. Оказывайте ребён ку всяческую поддержку и почаще хва лите его за усердие, не оставляйте без внимания ни одной его работы.</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Постоянно разговаривайте с ребенком, объясняйте, что вы делаете, отвечайте на вопросы. И не забывайте хвалить за удачи, не переживайте, если что–то не получилось сразу.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На первых этапах ребенок учится контролировать движения пальцев рук, постепенно этот навык переходит в умение, и ребенок учится ловко управляться с более мелкими предметами, затем идет совершенствование артикуляции. А все дальнейшее становление и развитие речевых реакций находится в прямой зависимости от степени тренировки и ловкости движений пальцев рук.</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Для того чтобы дети не уставали, не успевали соскучиться и утомиться, не затягивайте время за нятий, но никогда и не обрывайте его, дайте ребёнку возможность за кончить начатое!</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Научите детей работать аккуратно и убирать за собой после того, как ра бота закончена. Очень важно тут же научить ребёнка выполнению правил культуры тру да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Постарайтесь делать так, чтобы изделия ребенка не пылились в ящиках, они должны быть предметом его гордости или игр, дариться и показываться близким и друзьям.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Вероятно, мы убедим вас в том, что тестопластика не только увлекательное, но и полезное занятие. Тогда за дело! Дерзайте, творите! Желаем успеха!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Приложение 2.</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Игры и упражнения с соленым тестом, способствующие развитию мелкой моторики детей</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Змейка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 Предложите ребенку раскатать из яркого цветного теста длинный и тонкий валик, хвост заострить, голову приплюснуть. Вспомните, как шипит змея: «Ш-ш-ш». Ребенок </w:t>
      </w:r>
      <w:r w:rsidRPr="009A62FD">
        <w:rPr>
          <w:rFonts w:ascii="Times New Roman" w:hAnsi="Times New Roman"/>
          <w:sz w:val="24"/>
          <w:szCs w:val="24"/>
        </w:rPr>
        <w:lastRenderedPageBreak/>
        <w:t>может с помощью стеки передать особенности поверхности образа — прорезать штрихами «чешуйки»; нанести узор в виде прямых, волнистых, пересекающихся линий.</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Самолет</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Предложите ребенку слепить самолет: раскатать тесто и придать ему форму валика, разделить валик на две равные части – корпус и крылья, соединить их крест – накрест, а хвост загнуть вверх. Вспомнить, как гудит самолет во время полета: «У-у-у».</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Черепаха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Предложите ребенку слепить панцирь в форме купола, скатать голову, ножки и хвост, снизу приставить голову, ножки и хвост, обозначить карандашом глаза, разметить панцирь. Можно использовать скороговорку: «Черепаха ест печенье, пьет чай с вареньем».</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Жучок</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Предложите ребенку скатать шарик, приплюснуть его и разделить пополам линейкой, присоединить голову, острием карандаша обозначить зрачки, скатать  две    маленькие     антенны,       вспомнить, как жужжит     жук: «Ж-ж-ж».</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Машина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Возьмите кусок теста и вылепите корпус машины с кабиной, багажником и капотом. Возьмите две зубочистки и проколите насквозь низ машины в том месте, где должны находиться колеса. Из четырех кусочков теста слепите колеса. Их толщина должна быть не меньше 9–10 миллиметров. Наколите колеса на концы зубочисток.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Аппликация на тесте</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Необходимые материалы и инструменты: природный материал (желуди, косточки, различные семена, ракушки, колоски, мхи и т.д.); бусины, бисер, пуговицы.</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Предложите ребенку выполнить упражнения: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«Яблоко». Тугое однотонное тесто раскатывается тонким слоем (0,5—1 см), а затем ребенок выкладывает из темных фасолей контур яблока с листиком или  заполняет  фасолью все яблоко.</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«Украсим пирог». Приплющить комочек теста – пирог. Украсить такой пирог можно каштанами, фасолью, горохом, скорлупой ореха.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«Елочка». Зеленое тесто размять  на клеенке и придать ему форму елочки. Предложить ребенку украсить елочку бисером, бусинками, природным материалом или маленькими шариками из цветного теста.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Рисунок на тесте</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Необходимые материалы и инструменты: соленое тесто, стеки, приспособления для нанесения рисунка – все, что может оставить четкий отпечаток в тесте (пластиковая вилка, </w:t>
      </w:r>
      <w:r w:rsidRPr="009A62FD">
        <w:rPr>
          <w:rFonts w:ascii="Times New Roman" w:hAnsi="Times New Roman"/>
          <w:sz w:val="24"/>
          <w:szCs w:val="24"/>
        </w:rPr>
        <w:lastRenderedPageBreak/>
        <w:t>зубочистка, соломка для коктейля, корпус фломастера, крупные пуговицы, ключи, монеты, ракушки и т.д.).</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Осуществление идеи. Тугое однотонное тесто раскатывается тонким слоем (0,5—1 см). Стекой вырезается пластинка нужной формы. На поверхности пластинки из теста можно выдавить нужное изображение зубочисткой, стекой, пустым стержнем шариковой ручки, соломкой для коктейлей и т. п. Дети экспериментируют, изучают, сравнивают различные отпечатки, стараются опреде лить источник («Кто оставил этот след?»). «Следы» различных предметов стимулируют поисковый интерес. Какой след оставит вилка, если ее вдавить в тесто плашмя? Если воткнуть вилку зубчиками? А если процарапать вилкой комок теста?  Отпечатки разных предметов — пуго виц, монет, колпачков, карандашей, крышек — вызывают желание угады вать и загадывать для других: «Что это такое?», «На что похоже?», «Чем еще можно оставить такой «след»?»</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Мозаика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Необходимые материалы и инструменты: соленое тесто различных цветов, нож, противень, скалка, картон, клей ПВА, карандаши, фломастеры, маркеры, губки.</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Осуществление идеи. Отдельные порции по-разному раскрашенного теста раскатаем на цветные пластинки толщиной 0,5 см. Выложим на противни, разрежем на квадратики и высушим в духовке.</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На плотном картоне нарисуем карандашом контур изображения: рыбку, вазу, кораблик, солнышко. Для того чтобы ребенку легче было определиться с цветом используемой мозаики, аккуратно цветными карандашами разрисуем эскиз. Теперь пора ребенку приниматься за дело. Пусть  выкладывает мозаику, следуя рисунку. Лучше начинать с центра изображения, затем постепенно переходить к краям, пока не завершит рисунок. На некоторое время оставим работу подсохнуть. Если вы видите, что рисунок требует цветной доработки, то фломастерами, маркерами, кистью или губкой можно подкрасить или оттенить его. Для полного завершения работы мозаику лучше покрыть лаком или раствором клея ПВА.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Игра с мозаикой будет для ребенка не только занимательной игрой, но и скрытым учебным процессом, где он самостоятельно сможет пофантазировать, проявить свое мастерство.</w:t>
      </w:r>
    </w:p>
    <w:p w:rsidR="006A1C1C" w:rsidRPr="009A62FD" w:rsidRDefault="006A1C1C" w:rsidP="009A62FD">
      <w:pPr>
        <w:spacing w:after="0" w:line="360" w:lineRule="auto"/>
        <w:ind w:firstLine="709"/>
        <w:jc w:val="both"/>
        <w:rPr>
          <w:rFonts w:ascii="Times New Roman" w:hAnsi="Times New Roman"/>
          <w:sz w:val="24"/>
          <w:szCs w:val="24"/>
        </w:rPr>
      </w:pP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ПРОЩАЛЬНЫЙ БАЛ ВО ДВОРЦЕ КОРОЛЯ СОЛЕНОЕ ТЕСТО</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(развлечение для детей 6-7 лет)</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Действующие лица: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Дети:</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lastRenderedPageBreak/>
        <w:t>           Принцесса Солечка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Глашатай 1</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Глашатай 2</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Цветы</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Пекари</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Взрослые: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           Король Соленое Тесто.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Фея Цветов.</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Карлсон</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Под песню «Маленькая страна» нарядно одетые дети входят в зал.</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Глашатай 1.</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Есть разные страны вдали за морями,</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Но самая лучшая – рядышком с нами!</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Туда дошагать очень просто пешком,</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В кроссовках, ботинках и босиком.</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Глашатай 2.</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Там весело речка по камушкам льется,</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Там птицам легко голосисто поется,</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Там ветер гуляет по светлым полянам,</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Там наши друзья, без которых нельзя нам!</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Глашатай 1.</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Из теста соленого эта страна.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В волшебных морях затерялась она.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На карте страну эту не отыскать.</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Хотите, ребята, туда вы попасть?</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Глашатай 2.</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Принцесса Солечка на бал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Нас нынче пригласила,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Чтобы никто не опоздал,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Принцесса попросила.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И вот мы здесь, сверкает зал,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Теплом согреты лица.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Пришла пора открыть наш бал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И в танце закружиться!</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Глашатай 1.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lastRenderedPageBreak/>
        <w:t>А теперь встречайте! Его Величество, Король Соленое Тесто и его дочь – принцесса Солечка!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Под музыку в зал входят Король Соленое Тесто и принцесса Солечка, здороваются с гостями.</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Король Соленое Тесто.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Ну что же, детвора, открыть наш бал пора!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Должно быть у всех, без сомнения,</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Хорошее настроение.</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Пусть вечно юный вальс закружит в танце вас.</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Дети исполняют вальс.</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Глашатай 1. Встречайте еще гостей! Фея Цветов и ее подданные!</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Под музыку в зал входят Фея цветов и девочки – цветы.</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Фея Цветов. Мой привет вам, ребята!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Я Фея цветов, на бал к вам пришла,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И эти цветочки с собой привела.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Король Соленое Тесто. Здравствуйте, гости дорогие! Мы очень рады вас видеть. Много разных цветов растет в моей стране, их слепили ребята из соленого теста. А, как вас зовут, прекрасные цветы?</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Роза.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Я – Роза, к себе пригласите меня!</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Нарядна, душиста и цветом нежна,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Поэтому имя такое мне дали</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И даже царицей за пышность прозвали!</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Лилия.</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Я – Лилия, с вами я буду дружна,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Нежна и стройна, и кротка, и скромна.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Гвоздика.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Я - гвоздика полевая,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Маленький цветок,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Среди ромашек белых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Горю, как огонек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Ромашки(2девочки).</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Мы – ромашки, мы – ромашки,</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Носим белые рубашки.</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Мы на травке луговой потанцуем танец свой.</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lastRenderedPageBreak/>
        <w:t>Фиалка.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Я синие глазки сегодня открыла,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И свежей росою листочки умыла.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Сегодня здесь праздник. На бал пришли дети.</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Давайте же танцем веселым их встретим!</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Танец «Вальс Цветов» (музыка П.И. Чайковского)</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Фея Цветов. Ребята, а кто хочет поиграть с моими цветочками?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Игра «Собираем пыльцу»</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Для игры надо заранее нарисовать средней величины цветки так, чтобы на них помещалась нога ребенка, но и не очень большие, иначе конкурс получится слишком простым.</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Кто из детей быстрее всех соберет пыльцу с цветков? Каждый участник должен на время прыгать с цветка на цветок, не касаясь земли, если коснется, то начинает сначала. Кто собрал пыльцу быстрее всех, тот становится победителем.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Цветки лучше сделать из цветного бархатного картона или любой другой бумаги, которая не скользит по ковру.</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Король Соленое Тесто. Спасибо, Фея Цветов! Да в стране Тестопландии ребята много потрудились. Они лепили не только цветы, но и   игрушки, сувениры, подарки, но самое главное они очень подружились, и вот теперь пришла пора им расставаться.</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Дети поют песню «Ты, да я, да мы с тобой!»</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(стихи: М.Пляцковский, музыка: В.Шаинский)</w:t>
      </w:r>
    </w:p>
    <w:p w:rsidR="006A1C1C" w:rsidRPr="009A62FD" w:rsidRDefault="006A1C1C" w:rsidP="00D22FBC">
      <w:pPr>
        <w:spacing w:after="0" w:line="360" w:lineRule="auto"/>
        <w:ind w:firstLine="709"/>
        <w:rPr>
          <w:rFonts w:ascii="Times New Roman" w:hAnsi="Times New Roman"/>
          <w:sz w:val="24"/>
          <w:szCs w:val="24"/>
        </w:rPr>
      </w:pPr>
      <w:r w:rsidRPr="009A62FD">
        <w:rPr>
          <w:rFonts w:ascii="Times New Roman" w:hAnsi="Times New Roman"/>
          <w:sz w:val="24"/>
          <w:szCs w:val="24"/>
        </w:rPr>
        <w:t>Ты, да я, да мы с тобой!</w:t>
      </w:r>
      <w:r w:rsidRPr="009A62FD">
        <w:rPr>
          <w:rFonts w:ascii="Times New Roman" w:hAnsi="Times New Roman"/>
          <w:sz w:val="24"/>
          <w:szCs w:val="24"/>
        </w:rPr>
        <w:br/>
        <w:t>Здорово, когда на свете есть друзья.</w:t>
      </w:r>
      <w:r w:rsidRPr="009A62FD">
        <w:rPr>
          <w:rFonts w:ascii="Times New Roman" w:hAnsi="Times New Roman"/>
          <w:sz w:val="24"/>
          <w:szCs w:val="24"/>
        </w:rPr>
        <w:br/>
        <w:t>Если б жили все в одиночку,</w:t>
      </w:r>
      <w:r w:rsidRPr="009A62FD">
        <w:rPr>
          <w:rFonts w:ascii="Times New Roman" w:hAnsi="Times New Roman"/>
          <w:sz w:val="24"/>
          <w:szCs w:val="24"/>
        </w:rPr>
        <w:br/>
        <w:t>То уже давно на кусочки</w:t>
      </w:r>
      <w:r w:rsidRPr="009A62FD">
        <w:rPr>
          <w:rFonts w:ascii="Times New Roman" w:hAnsi="Times New Roman"/>
          <w:sz w:val="24"/>
          <w:szCs w:val="24"/>
        </w:rPr>
        <w:br/>
        <w:t>Развалилась бы, наверное, земля.</w:t>
      </w:r>
      <w:r w:rsidRPr="009A62FD">
        <w:rPr>
          <w:rFonts w:ascii="Times New Roman" w:hAnsi="Times New Roman"/>
          <w:sz w:val="24"/>
          <w:szCs w:val="24"/>
        </w:rPr>
        <w:br/>
        <w:t>Если б жили все в одиночку,</w:t>
      </w:r>
      <w:r w:rsidRPr="009A62FD">
        <w:rPr>
          <w:rFonts w:ascii="Times New Roman" w:hAnsi="Times New Roman"/>
          <w:sz w:val="24"/>
          <w:szCs w:val="24"/>
        </w:rPr>
        <w:br/>
        <w:t>То уже давно на кусочки</w:t>
      </w:r>
      <w:r w:rsidRPr="009A62FD">
        <w:rPr>
          <w:rFonts w:ascii="Times New Roman" w:hAnsi="Times New Roman"/>
          <w:sz w:val="24"/>
          <w:szCs w:val="24"/>
        </w:rPr>
        <w:br/>
        <w:t>Развалилась бы, наверное, земля.</w:t>
      </w:r>
      <w:r w:rsidRPr="009A62FD">
        <w:rPr>
          <w:rFonts w:ascii="Times New Roman" w:hAnsi="Times New Roman"/>
          <w:sz w:val="24"/>
          <w:szCs w:val="24"/>
        </w:rPr>
        <w:br/>
        <w:t>Ты, да я, да мы с тобой!</w:t>
      </w:r>
      <w:r w:rsidRPr="009A62FD">
        <w:rPr>
          <w:rFonts w:ascii="Times New Roman" w:hAnsi="Times New Roman"/>
          <w:sz w:val="24"/>
          <w:szCs w:val="24"/>
        </w:rPr>
        <w:br/>
        <w:t>Ты, да я, да мы с тобой!</w:t>
      </w:r>
      <w:r w:rsidRPr="009A62FD">
        <w:rPr>
          <w:rFonts w:ascii="Times New Roman" w:hAnsi="Times New Roman"/>
          <w:sz w:val="24"/>
          <w:szCs w:val="24"/>
        </w:rPr>
        <w:br/>
        <w:t>Землю обогнём, потом махнём на Марс.</w:t>
      </w:r>
      <w:r w:rsidRPr="009A62FD">
        <w:rPr>
          <w:rFonts w:ascii="Times New Roman" w:hAnsi="Times New Roman"/>
          <w:sz w:val="24"/>
          <w:szCs w:val="24"/>
        </w:rPr>
        <w:br/>
        <w:t>Может, у оранжевой речки</w:t>
      </w:r>
      <w:r w:rsidRPr="009A62FD">
        <w:rPr>
          <w:rFonts w:ascii="Times New Roman" w:hAnsi="Times New Roman"/>
          <w:sz w:val="24"/>
          <w:szCs w:val="24"/>
        </w:rPr>
        <w:br/>
        <w:t>Там уже грустят человечки</w:t>
      </w:r>
      <w:r w:rsidRPr="009A62FD">
        <w:rPr>
          <w:rFonts w:ascii="Times New Roman" w:hAnsi="Times New Roman"/>
          <w:sz w:val="24"/>
          <w:szCs w:val="24"/>
        </w:rPr>
        <w:br/>
        <w:t>От того, что слишком долго нету нас.</w:t>
      </w:r>
      <w:r w:rsidRPr="009A62FD">
        <w:rPr>
          <w:rFonts w:ascii="Times New Roman" w:hAnsi="Times New Roman"/>
          <w:sz w:val="24"/>
          <w:szCs w:val="24"/>
        </w:rPr>
        <w:br/>
      </w:r>
      <w:r w:rsidRPr="009A62FD">
        <w:rPr>
          <w:rFonts w:ascii="Times New Roman" w:hAnsi="Times New Roman"/>
          <w:sz w:val="24"/>
          <w:szCs w:val="24"/>
        </w:rPr>
        <w:lastRenderedPageBreak/>
        <w:t>Может, у оранжевой речки</w:t>
      </w:r>
      <w:r w:rsidRPr="009A62FD">
        <w:rPr>
          <w:rFonts w:ascii="Times New Roman" w:hAnsi="Times New Roman"/>
          <w:sz w:val="24"/>
          <w:szCs w:val="24"/>
        </w:rPr>
        <w:br/>
        <w:t>Там уже грустят человечки</w:t>
      </w:r>
      <w:r w:rsidRPr="009A62FD">
        <w:rPr>
          <w:rFonts w:ascii="Times New Roman" w:hAnsi="Times New Roman"/>
          <w:sz w:val="24"/>
          <w:szCs w:val="24"/>
        </w:rPr>
        <w:br/>
        <w:t>От того, что слишком долго нету нас.</w:t>
      </w:r>
      <w:r w:rsidRPr="009A62FD">
        <w:rPr>
          <w:rFonts w:ascii="Times New Roman" w:hAnsi="Times New Roman"/>
          <w:sz w:val="24"/>
          <w:szCs w:val="24"/>
        </w:rPr>
        <w:br/>
        <w:t>Ты, да я, да мы с тобой!</w:t>
      </w:r>
      <w:r w:rsidRPr="009A62FD">
        <w:rPr>
          <w:rFonts w:ascii="Times New Roman" w:hAnsi="Times New Roman"/>
          <w:sz w:val="24"/>
          <w:szCs w:val="24"/>
        </w:rPr>
        <w:br/>
        <w:t>Ты, да я, да мы с тобой!</w:t>
      </w:r>
      <w:r w:rsidRPr="009A62FD">
        <w:rPr>
          <w:rFonts w:ascii="Times New Roman" w:hAnsi="Times New Roman"/>
          <w:sz w:val="24"/>
          <w:szCs w:val="24"/>
        </w:rPr>
        <w:br/>
        <w:t>Нас не разлучит ничто и никогда.</w:t>
      </w:r>
      <w:r w:rsidRPr="009A62FD">
        <w:rPr>
          <w:rFonts w:ascii="Times New Roman" w:hAnsi="Times New Roman"/>
          <w:sz w:val="24"/>
          <w:szCs w:val="24"/>
        </w:rPr>
        <w:br/>
        <w:t>Даже если мы расстаёмся,</w:t>
      </w:r>
      <w:r w:rsidRPr="009A62FD">
        <w:rPr>
          <w:rFonts w:ascii="Times New Roman" w:hAnsi="Times New Roman"/>
          <w:sz w:val="24"/>
          <w:szCs w:val="24"/>
        </w:rPr>
        <w:br/>
        <w:t>Дружба всё равно остаётся,</w:t>
      </w:r>
      <w:r w:rsidRPr="009A62FD">
        <w:rPr>
          <w:rFonts w:ascii="Times New Roman" w:hAnsi="Times New Roman"/>
          <w:sz w:val="24"/>
          <w:szCs w:val="24"/>
        </w:rPr>
        <w:br/>
        <w:t>Дружба остаётся с нами навсегда.</w:t>
      </w:r>
      <w:r w:rsidRPr="009A62FD">
        <w:rPr>
          <w:rFonts w:ascii="Times New Roman" w:hAnsi="Times New Roman"/>
          <w:sz w:val="24"/>
          <w:szCs w:val="24"/>
        </w:rPr>
        <w:br/>
        <w:t>Даже если мы расстаёмся,</w:t>
      </w:r>
      <w:r w:rsidRPr="009A62FD">
        <w:rPr>
          <w:rFonts w:ascii="Times New Roman" w:hAnsi="Times New Roman"/>
          <w:sz w:val="24"/>
          <w:szCs w:val="24"/>
        </w:rPr>
        <w:br/>
        <w:t>Дружба всё равно остаётся,</w:t>
      </w:r>
      <w:r w:rsidRPr="009A62FD">
        <w:rPr>
          <w:rFonts w:ascii="Times New Roman" w:hAnsi="Times New Roman"/>
          <w:sz w:val="24"/>
          <w:szCs w:val="24"/>
        </w:rPr>
        <w:br/>
        <w:t>Дружба остаётся с нами навсегда.</w:t>
      </w:r>
      <w:r w:rsidRPr="009A62FD">
        <w:rPr>
          <w:rFonts w:ascii="Times New Roman" w:hAnsi="Times New Roman"/>
          <w:sz w:val="24"/>
          <w:szCs w:val="24"/>
        </w:rPr>
        <w:br/>
        <w:t>Ты, да я, да мы с тобой,</w:t>
      </w:r>
      <w:r w:rsidRPr="009A62FD">
        <w:rPr>
          <w:rFonts w:ascii="Times New Roman" w:hAnsi="Times New Roman"/>
          <w:sz w:val="24"/>
          <w:szCs w:val="24"/>
        </w:rPr>
        <w:br/>
        <w:t>Ты, да я, да мы с тобой,</w:t>
      </w:r>
      <w:r w:rsidRPr="009A62FD">
        <w:rPr>
          <w:rFonts w:ascii="Times New Roman" w:hAnsi="Times New Roman"/>
          <w:sz w:val="24"/>
          <w:szCs w:val="24"/>
        </w:rPr>
        <w:br/>
        <w:t>Ты, да я, да мы с тобой,</w:t>
      </w:r>
      <w:r w:rsidRPr="009A62FD">
        <w:rPr>
          <w:rFonts w:ascii="Times New Roman" w:hAnsi="Times New Roman"/>
          <w:sz w:val="24"/>
          <w:szCs w:val="24"/>
        </w:rPr>
        <w:br/>
        <w:t>Ты, да я, да мы с тобой...</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Проводится игра «Поздоровайся с открытыми глазами».</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Играющих двое. Им завязывают платком глаза и разводят в стороны. По сигналу они должны найти друг друга и поздороваться за руку.</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Король Соленое Тесто. Ребята, вы славно потрудились на благо моей страны. И сегодня я хочу вам сказать спасибо. Благодаря вам в  стране  Тестопландии появилось много новых деревьев, животных, птиц, насекомых, жителей, ее границы значительно увеличились. И сегодня я,  и моя доченька хотим наградить вас золотыми медалями за ваш прекрасный труд.</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Дети встают у стульчиков, а Король Соленое Тесто и принцесса Солечка вешают каждому ребенку медаль на ленте. На обратной стороне медали подпись – звание, конкретно для этого ребенка, чем он отличился на занятиях кружка по тестопластике (юный фантазер, специалист по леке животных, скульптор широко профиля и т.д.). После вручения медалей бал продолжается.</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Король Соленое Тесто.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Бал продолжается, друзья,</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На танец приглашаю я,</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Всех кого музыка зовет</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Повеселись честной народ!</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Дети танцуют (музыка и танец по выбору педагога).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lastRenderedPageBreak/>
        <w:t>Выходят два ребенка в костюмах пекарей.</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1 пекарь.</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Некогда плясать нам, братцы,</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Делом нужно нам заняться.</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2 пекарь.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Будем тесто мы месить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Пирожки для всех лепить!</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Пекари лепят из соленого теста пирожки, складывают их на поднос.</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В это время звучит веселая, быстрая музыка, в зал «влетает» Карлсон, останавливается и обращается к детям.</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Карлсон.</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Привет, друзья! А это я!</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Узнали, верно, вы меня?</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Я - Карлсон! Самый веселый на свете,</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Поэтому нравлюсь я всем.</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Я самый красивый, воспитанный,</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Умный и в меру упитанный.</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Танцевать, шутить люблю,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Всех кто рядом, веселю,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Не люблю сидеть на месте,</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Петь люблю смешные песни.</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Я мимо сада пролетал</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И чудный запах услыхал.</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Откуда такой арамат?</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Может рядом цветущий сад?</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Может, это весна шлет привет?</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1 пекарь. Нет. Нет! Это аромат пирожков и конфет.</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Карлсон. Ой, да это же мои любимые пирожки с вареньем, какие они аппетитные, сейчас я ими полакомлюсь…</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Король Соленое Тесто. Подожди, Карлсон, пирожки нужно еще испечь, а пока поиграй с нами в игру.</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Карлсон. Я с удовольствием. А что нужно делать?</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Король Соленое Тесто. Ты, Карлсон, будешь месить тесто. Где моя большая кастрюля? (Дети образуют круг и присаживаются на корточки.) Ну-ка, Карлсон, замеси тесто!</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lastRenderedPageBreak/>
        <w:t>Игра «Тесто»</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Звучит веселая музыка. Дети бегают по залу, держась за руки, Карлсон пытается  поймать «тесто», собрать детей вместе, у него ничего не получается. (В конце игры дети садятся на стульчики.)</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Карлсон. Все, не могу больше, устал!</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Король Соленое Тесто. Да, Карлсон, не удалось тебе выполнить мое задание, шустрое тесто оказалось, не смог ты его поймать.</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Карлсон. Теперь, ребята, поиграйте в мою игру, я буду загадывать загадки, а вы попробуйте отгадать их также быстро, как вы умеете бегать.</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Карлсон загадывает загадки.</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Он бывает с толокном,</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С рисом, мясом и пшеном,</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С вишней сладкою бывает,</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В печь сперва его сажают,</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А как выйдет он оттуда,</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То кладут его на блюдо.</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Ну, теперь зови ребят!</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По кусочку все съедят.</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Ответ: Пирог</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В кусочке сдобного теста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Нашлось для начинки место,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Внутри него не бывает пусто –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Есть мясо или капуста.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Ответ: Пирожок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Сладок, нежен и воздушен.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Он порою всем вам нужен.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Ни одно ведь торжество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Не проходит без него.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Ответ: Торт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Кольцо не простое,</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Кольцо золотое,</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Блестящее, хрустящее,</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Всем на загляденье,</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Ну и объеденье!</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Ответ: Бублик</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lastRenderedPageBreak/>
        <w:t>Оно трясется на столе,</w:t>
      </w:r>
      <w:r w:rsidRPr="009A62FD">
        <w:rPr>
          <w:rFonts w:ascii="Times New Roman" w:hAnsi="Times New Roman"/>
          <w:sz w:val="24"/>
          <w:szCs w:val="24"/>
        </w:rPr>
        <w:br/>
        <w:t>А называется ….</w:t>
      </w:r>
      <w:r w:rsidRPr="009A62FD">
        <w:rPr>
          <w:rFonts w:ascii="Times New Roman" w:hAnsi="Times New Roman"/>
          <w:sz w:val="24"/>
          <w:szCs w:val="24"/>
        </w:rPr>
        <w:br/>
        <w:t>Желе</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Карлсон. Молодцы, ребята все мои загадки отгадали. Ну что, испеклись пирожки, скорей угощайте меня, я просто умираю с голоду!</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Пекари выносят большой поднос с угощением: пирожками и сладостями.</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Карлсон. Ребята, спасибо вам большое. Но мне столько не съесть, давайте вы мне поможете.</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Король Соленое Тесто. Карлсон, я думаю, ребята с удовольствием помогут тебе, когда наш бал закончится. А теперь, доченька, приглашай всех друзей и гостей на последний танец.</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Принцесса Солечка.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Вот и праздник завершаем,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всех на танец приглашаем!</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Король Соленое Тесто.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 xml:space="preserve">Ну а нам пора прощаться, </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Мы хотим вам пожелать:</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Счастья, радости, удачи!</w:t>
      </w:r>
    </w:p>
    <w:p w:rsidR="006A1C1C" w:rsidRPr="009A62FD" w:rsidRDefault="006A1C1C" w:rsidP="009A62FD">
      <w:pPr>
        <w:spacing w:after="0" w:line="360" w:lineRule="auto"/>
        <w:ind w:firstLine="709"/>
        <w:jc w:val="both"/>
        <w:rPr>
          <w:rFonts w:ascii="Times New Roman" w:hAnsi="Times New Roman"/>
          <w:sz w:val="24"/>
          <w:szCs w:val="24"/>
        </w:rPr>
      </w:pPr>
      <w:r w:rsidRPr="009A62FD">
        <w:rPr>
          <w:rFonts w:ascii="Times New Roman" w:hAnsi="Times New Roman"/>
          <w:sz w:val="24"/>
          <w:szCs w:val="24"/>
        </w:rPr>
        <w:t>Никогда не унывать!</w:t>
      </w:r>
    </w:p>
    <w:p w:rsidR="006A1C1C" w:rsidRPr="009A62FD" w:rsidRDefault="006A1C1C" w:rsidP="00D22FBC">
      <w:pPr>
        <w:spacing w:after="0" w:line="360" w:lineRule="auto"/>
        <w:ind w:firstLine="709"/>
        <w:jc w:val="both"/>
        <w:rPr>
          <w:rFonts w:ascii="Times New Roman" w:hAnsi="Times New Roman"/>
          <w:sz w:val="24"/>
          <w:szCs w:val="24"/>
        </w:rPr>
      </w:pPr>
      <w:r w:rsidRPr="009A62FD">
        <w:rPr>
          <w:rFonts w:ascii="Times New Roman" w:hAnsi="Times New Roman"/>
          <w:sz w:val="24"/>
          <w:szCs w:val="24"/>
        </w:rPr>
        <w:t>Дети танцуют (муз</w:t>
      </w:r>
      <w:r w:rsidR="00D22FBC">
        <w:rPr>
          <w:rFonts w:ascii="Times New Roman" w:hAnsi="Times New Roman"/>
          <w:sz w:val="24"/>
          <w:szCs w:val="24"/>
        </w:rPr>
        <w:t>ыка и танец по выбору педагога)</w:t>
      </w:r>
    </w:p>
    <w:p w:rsidR="006A1C1C" w:rsidRPr="009A62FD" w:rsidRDefault="006A1C1C" w:rsidP="009A62FD">
      <w:pPr>
        <w:spacing w:after="0" w:line="360" w:lineRule="auto"/>
        <w:ind w:firstLine="709"/>
        <w:jc w:val="both"/>
        <w:rPr>
          <w:rFonts w:ascii="Times New Roman" w:hAnsi="Times New Roman"/>
          <w:b/>
          <w:sz w:val="24"/>
          <w:szCs w:val="24"/>
        </w:rPr>
      </w:pPr>
      <w:r w:rsidRPr="009A62FD">
        <w:rPr>
          <w:rFonts w:ascii="Times New Roman" w:hAnsi="Times New Roman"/>
          <w:b/>
          <w:sz w:val="24"/>
          <w:szCs w:val="24"/>
        </w:rPr>
        <w:t>СПИСОК ЛИТЕРАТУРЫ</w:t>
      </w:r>
    </w:p>
    <w:p w:rsidR="006A1C1C" w:rsidRPr="009A62FD" w:rsidRDefault="006A1C1C" w:rsidP="009A62FD">
      <w:pPr>
        <w:pStyle w:val="a8"/>
        <w:numPr>
          <w:ilvl w:val="0"/>
          <w:numId w:val="6"/>
        </w:numPr>
        <w:spacing w:after="0" w:line="360" w:lineRule="auto"/>
        <w:ind w:left="0" w:firstLine="709"/>
        <w:jc w:val="both"/>
        <w:rPr>
          <w:rFonts w:ascii="Times New Roman" w:hAnsi="Times New Roman"/>
          <w:sz w:val="24"/>
          <w:szCs w:val="24"/>
        </w:rPr>
      </w:pPr>
      <w:r w:rsidRPr="009A62FD">
        <w:rPr>
          <w:rFonts w:ascii="Times New Roman" w:hAnsi="Times New Roman"/>
          <w:sz w:val="24"/>
          <w:szCs w:val="24"/>
        </w:rPr>
        <w:t>Зимина Н.В. Шедевры из соленого теста. – М.: ООО ТД «Издательство Мир книги», 2009.</w:t>
      </w:r>
    </w:p>
    <w:p w:rsidR="006A1C1C" w:rsidRPr="009A62FD" w:rsidRDefault="006A1C1C" w:rsidP="009A62FD">
      <w:pPr>
        <w:pStyle w:val="a8"/>
        <w:numPr>
          <w:ilvl w:val="0"/>
          <w:numId w:val="6"/>
        </w:numPr>
        <w:spacing w:after="0" w:line="360" w:lineRule="auto"/>
        <w:ind w:left="0" w:firstLine="709"/>
        <w:jc w:val="both"/>
        <w:rPr>
          <w:rFonts w:ascii="Times New Roman" w:hAnsi="Times New Roman"/>
          <w:sz w:val="24"/>
          <w:szCs w:val="24"/>
        </w:rPr>
      </w:pPr>
      <w:r w:rsidRPr="009A62FD">
        <w:rPr>
          <w:rFonts w:ascii="Times New Roman" w:hAnsi="Times New Roman"/>
          <w:sz w:val="24"/>
          <w:szCs w:val="24"/>
        </w:rPr>
        <w:t>Комарова Т.С. Детское художественное творчество. Методическое пособие для воспитателей и педагогов. – М.: Мозаика – Синтез, 2005.</w:t>
      </w:r>
    </w:p>
    <w:p w:rsidR="006A1C1C" w:rsidRPr="009A62FD" w:rsidRDefault="006A1C1C" w:rsidP="009A62FD">
      <w:pPr>
        <w:pStyle w:val="a8"/>
        <w:numPr>
          <w:ilvl w:val="0"/>
          <w:numId w:val="6"/>
        </w:numPr>
        <w:spacing w:after="0" w:line="360" w:lineRule="auto"/>
        <w:ind w:left="0" w:firstLine="709"/>
        <w:jc w:val="both"/>
        <w:rPr>
          <w:rFonts w:ascii="Times New Roman" w:hAnsi="Times New Roman"/>
          <w:sz w:val="24"/>
          <w:szCs w:val="24"/>
        </w:rPr>
      </w:pPr>
      <w:r w:rsidRPr="009A62FD">
        <w:rPr>
          <w:rFonts w:ascii="Times New Roman" w:hAnsi="Times New Roman"/>
          <w:sz w:val="24"/>
          <w:szCs w:val="24"/>
        </w:rPr>
        <w:t xml:space="preserve">Лыкова И.А. Лепим, фантазируем, играем. Книга для занятий с детьми дошкольного возраста. М.:ТЦ «Сфера», 2000. </w:t>
      </w:r>
    </w:p>
    <w:p w:rsidR="006A1C1C" w:rsidRPr="009A62FD" w:rsidRDefault="006A1C1C" w:rsidP="009A62FD">
      <w:pPr>
        <w:pStyle w:val="a8"/>
        <w:numPr>
          <w:ilvl w:val="0"/>
          <w:numId w:val="6"/>
        </w:numPr>
        <w:spacing w:after="0" w:line="360" w:lineRule="auto"/>
        <w:ind w:left="0" w:firstLine="709"/>
        <w:jc w:val="both"/>
        <w:rPr>
          <w:rFonts w:ascii="Times New Roman" w:hAnsi="Times New Roman"/>
          <w:sz w:val="24"/>
          <w:szCs w:val="24"/>
        </w:rPr>
      </w:pPr>
      <w:r w:rsidRPr="009A62FD">
        <w:rPr>
          <w:rFonts w:ascii="Times New Roman" w:hAnsi="Times New Roman"/>
          <w:sz w:val="24"/>
          <w:szCs w:val="24"/>
        </w:rPr>
        <w:t>Халезова Н.Б. и др. Лепка в детском саду: Кн. для воспитателя дет. сада / Н.Б. Хананова И.Н. Соленое тесто. – М.: АСТ-ПРЕСС КНИГА, 2006. – 104 с.: ил. – (Золотая библиотека увлечений).</w:t>
      </w:r>
    </w:p>
    <w:p w:rsidR="006A1C1C" w:rsidRPr="009A62FD" w:rsidRDefault="006A1C1C" w:rsidP="009A62FD">
      <w:pPr>
        <w:pStyle w:val="a8"/>
        <w:numPr>
          <w:ilvl w:val="0"/>
          <w:numId w:val="6"/>
        </w:numPr>
        <w:spacing w:after="0" w:line="360" w:lineRule="auto"/>
        <w:ind w:left="0" w:firstLine="709"/>
        <w:jc w:val="both"/>
        <w:rPr>
          <w:rFonts w:ascii="Times New Roman" w:hAnsi="Times New Roman"/>
          <w:sz w:val="24"/>
          <w:szCs w:val="24"/>
        </w:rPr>
      </w:pPr>
      <w:r w:rsidRPr="009A62FD">
        <w:rPr>
          <w:rFonts w:ascii="Times New Roman" w:hAnsi="Times New Roman"/>
          <w:sz w:val="24"/>
          <w:szCs w:val="24"/>
        </w:rPr>
        <w:t>Глебова И.Ю., Тупичкина Е.А. Содержание работы кружка «Страна Тестопландия» в условиях предшкольной подготовки. // Практика организации предшкольного образования на всех ступенях образования: сборник научных статей.</w:t>
      </w:r>
    </w:p>
    <w:p w:rsidR="00356EDF" w:rsidRPr="00D22FBC" w:rsidRDefault="006A1C1C" w:rsidP="00D22FBC">
      <w:pPr>
        <w:pStyle w:val="a8"/>
        <w:numPr>
          <w:ilvl w:val="0"/>
          <w:numId w:val="6"/>
        </w:numPr>
        <w:spacing w:after="0" w:line="360" w:lineRule="auto"/>
        <w:ind w:left="0" w:firstLine="709"/>
        <w:jc w:val="both"/>
        <w:rPr>
          <w:rFonts w:ascii="Times New Roman" w:hAnsi="Times New Roman"/>
          <w:sz w:val="24"/>
          <w:szCs w:val="24"/>
        </w:rPr>
      </w:pPr>
      <w:r w:rsidRPr="009A62FD">
        <w:rPr>
          <w:rFonts w:ascii="Times New Roman" w:hAnsi="Times New Roman"/>
          <w:sz w:val="24"/>
          <w:szCs w:val="24"/>
        </w:rPr>
        <w:t xml:space="preserve"> Е.А., Глебова И.Ю. Развитие творческого воображения детей в процессе занятий тестопластикой. // Детский сад от А до Я, 2011. - №1(49). – с.107.</w:t>
      </w:r>
      <w:bookmarkStart w:id="0" w:name="_GoBack"/>
      <w:bookmarkEnd w:id="0"/>
    </w:p>
    <w:sectPr w:rsidR="00356EDF" w:rsidRPr="00D22FB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0B2" w:rsidRDefault="00AF10B2" w:rsidP="006A1C1C">
      <w:pPr>
        <w:spacing w:after="0" w:line="240" w:lineRule="auto"/>
      </w:pPr>
      <w:r>
        <w:separator/>
      </w:r>
    </w:p>
  </w:endnote>
  <w:endnote w:type="continuationSeparator" w:id="0">
    <w:p w:rsidR="00AF10B2" w:rsidRDefault="00AF10B2" w:rsidP="006A1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289417"/>
      <w:docPartObj>
        <w:docPartGallery w:val="Page Numbers (Bottom of Page)"/>
        <w:docPartUnique/>
      </w:docPartObj>
    </w:sdtPr>
    <w:sdtEndPr/>
    <w:sdtContent>
      <w:p w:rsidR="006A1C1C" w:rsidRDefault="006A1C1C">
        <w:pPr>
          <w:pStyle w:val="a6"/>
          <w:jc w:val="center"/>
        </w:pPr>
        <w:r>
          <w:fldChar w:fldCharType="begin"/>
        </w:r>
        <w:r>
          <w:instrText>PAGE   \* MERGEFORMAT</w:instrText>
        </w:r>
        <w:r>
          <w:fldChar w:fldCharType="separate"/>
        </w:r>
        <w:r w:rsidR="00D22FBC">
          <w:rPr>
            <w:noProof/>
          </w:rPr>
          <w:t>1</w:t>
        </w:r>
        <w:r>
          <w:fldChar w:fldCharType="end"/>
        </w:r>
      </w:p>
    </w:sdtContent>
  </w:sdt>
  <w:p w:rsidR="006A1C1C" w:rsidRDefault="006A1C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0B2" w:rsidRDefault="00AF10B2" w:rsidP="006A1C1C">
      <w:pPr>
        <w:spacing w:after="0" w:line="240" w:lineRule="auto"/>
      </w:pPr>
      <w:r>
        <w:separator/>
      </w:r>
    </w:p>
  </w:footnote>
  <w:footnote w:type="continuationSeparator" w:id="0">
    <w:p w:rsidR="00AF10B2" w:rsidRDefault="00AF10B2" w:rsidP="006A1C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009E7"/>
    <w:multiLevelType w:val="hybridMultilevel"/>
    <w:tmpl w:val="2208DD9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060438C"/>
    <w:multiLevelType w:val="hybridMultilevel"/>
    <w:tmpl w:val="66DA15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6EA11DB"/>
    <w:multiLevelType w:val="hybridMultilevel"/>
    <w:tmpl w:val="6F9632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020097F"/>
    <w:multiLevelType w:val="multilevel"/>
    <w:tmpl w:val="DBBC37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C083F5C"/>
    <w:multiLevelType w:val="multilevel"/>
    <w:tmpl w:val="E12E3F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DBE289B"/>
    <w:multiLevelType w:val="hybridMultilevel"/>
    <w:tmpl w:val="FF1EC3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1C"/>
    <w:rsid w:val="00356EDF"/>
    <w:rsid w:val="006A1C1C"/>
    <w:rsid w:val="00860ABE"/>
    <w:rsid w:val="009A62FD"/>
    <w:rsid w:val="00AF10B2"/>
    <w:rsid w:val="00D22FBC"/>
    <w:rsid w:val="00EA7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770BD-9526-4F25-A455-09347D4B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C1C"/>
    <w:pPr>
      <w:spacing w:after="200" w:line="276" w:lineRule="auto"/>
    </w:pPr>
    <w:rPr>
      <w:rFonts w:ascii="Calibri" w:eastAsia="Calibri" w:hAnsi="Calibri" w:cs="Times New Roman"/>
    </w:rPr>
  </w:style>
  <w:style w:type="paragraph" w:styleId="3">
    <w:name w:val="heading 3"/>
    <w:basedOn w:val="a"/>
    <w:next w:val="a"/>
    <w:link w:val="30"/>
    <w:uiPriority w:val="9"/>
    <w:semiHidden/>
    <w:unhideWhenUsed/>
    <w:qFormat/>
    <w:rsid w:val="006A1C1C"/>
    <w:pPr>
      <w:keepNext/>
      <w:spacing w:before="240" w:after="60" w:line="240" w:lineRule="auto"/>
      <w:outlineLvl w:val="2"/>
    </w:pPr>
    <w:rPr>
      <w:rFonts w:ascii="Cambria" w:eastAsia="Times New Roman" w:hAnsi="Cambria"/>
      <w:b/>
      <w:bCs/>
      <w:sz w:val="26"/>
      <w:szCs w:val="26"/>
      <w:lang w:eastAsia="ru-RU"/>
    </w:rPr>
  </w:style>
  <w:style w:type="paragraph" w:styleId="8">
    <w:name w:val="heading 8"/>
    <w:basedOn w:val="a"/>
    <w:next w:val="a"/>
    <w:link w:val="80"/>
    <w:uiPriority w:val="99"/>
    <w:semiHidden/>
    <w:unhideWhenUsed/>
    <w:qFormat/>
    <w:rsid w:val="006A1C1C"/>
    <w:pPr>
      <w:keepNext/>
      <w:spacing w:after="0" w:line="240" w:lineRule="auto"/>
      <w:jc w:val="center"/>
      <w:outlineLvl w:val="7"/>
    </w:pPr>
    <w:rPr>
      <w:rFonts w:ascii="Times New Roman" w:eastAsia="Times New Roman" w:hAnsi="Times New Roman"/>
      <w:b/>
      <w:bCs/>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A1C1C"/>
    <w:rPr>
      <w:rFonts w:ascii="Cambria" w:eastAsia="Times New Roman" w:hAnsi="Cambria" w:cs="Times New Roman"/>
      <w:b/>
      <w:bCs/>
      <w:sz w:val="26"/>
      <w:szCs w:val="26"/>
      <w:lang w:eastAsia="ru-RU"/>
    </w:rPr>
  </w:style>
  <w:style w:type="character" w:customStyle="1" w:styleId="80">
    <w:name w:val="Заголовок 8 Знак"/>
    <w:basedOn w:val="a0"/>
    <w:link w:val="8"/>
    <w:uiPriority w:val="99"/>
    <w:semiHidden/>
    <w:rsid w:val="006A1C1C"/>
    <w:rPr>
      <w:rFonts w:ascii="Times New Roman" w:eastAsia="Times New Roman" w:hAnsi="Times New Roman" w:cs="Times New Roman"/>
      <w:b/>
      <w:bCs/>
      <w:sz w:val="20"/>
      <w:szCs w:val="24"/>
      <w:lang w:eastAsia="ru-RU"/>
    </w:rPr>
  </w:style>
  <w:style w:type="paragraph" w:styleId="a3">
    <w:name w:val="Normal (Web)"/>
    <w:basedOn w:val="a"/>
    <w:uiPriority w:val="99"/>
    <w:semiHidden/>
    <w:unhideWhenUsed/>
    <w:rsid w:val="006A1C1C"/>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header"/>
    <w:basedOn w:val="a"/>
    <w:link w:val="a5"/>
    <w:uiPriority w:val="99"/>
    <w:unhideWhenUsed/>
    <w:rsid w:val="006A1C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A1C1C"/>
    <w:rPr>
      <w:rFonts w:ascii="Calibri" w:eastAsia="Calibri" w:hAnsi="Calibri" w:cs="Times New Roman"/>
    </w:rPr>
  </w:style>
  <w:style w:type="paragraph" w:styleId="a6">
    <w:name w:val="footer"/>
    <w:basedOn w:val="a"/>
    <w:link w:val="a7"/>
    <w:uiPriority w:val="99"/>
    <w:unhideWhenUsed/>
    <w:rsid w:val="006A1C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1C1C"/>
    <w:rPr>
      <w:rFonts w:ascii="Calibri" w:eastAsia="Calibri" w:hAnsi="Calibri" w:cs="Times New Roman"/>
    </w:rPr>
  </w:style>
  <w:style w:type="paragraph" w:styleId="a8">
    <w:name w:val="List Paragraph"/>
    <w:basedOn w:val="a"/>
    <w:uiPriority w:val="34"/>
    <w:qFormat/>
    <w:rsid w:val="006A1C1C"/>
    <w:pPr>
      <w:ind w:left="720"/>
      <w:contextualSpacing/>
    </w:pPr>
  </w:style>
  <w:style w:type="paragraph" w:customStyle="1" w:styleId="c14">
    <w:name w:val="c14"/>
    <w:basedOn w:val="a"/>
    <w:uiPriority w:val="99"/>
    <w:rsid w:val="006A1C1C"/>
    <w:pPr>
      <w:spacing w:before="90" w:after="90" w:line="240" w:lineRule="auto"/>
    </w:pPr>
    <w:rPr>
      <w:rFonts w:ascii="Times New Roman" w:eastAsia="Times New Roman" w:hAnsi="Times New Roman"/>
      <w:sz w:val="24"/>
      <w:szCs w:val="24"/>
      <w:lang w:eastAsia="ru-RU"/>
    </w:rPr>
  </w:style>
  <w:style w:type="paragraph" w:customStyle="1" w:styleId="c4">
    <w:name w:val="c4"/>
    <w:basedOn w:val="a"/>
    <w:uiPriority w:val="99"/>
    <w:rsid w:val="006A1C1C"/>
    <w:pPr>
      <w:spacing w:before="90" w:after="90" w:line="240" w:lineRule="auto"/>
    </w:pPr>
    <w:rPr>
      <w:rFonts w:ascii="Times New Roman" w:eastAsia="Times New Roman" w:hAnsi="Times New Roman"/>
      <w:sz w:val="24"/>
      <w:szCs w:val="24"/>
      <w:lang w:eastAsia="ru-RU"/>
    </w:rPr>
  </w:style>
  <w:style w:type="paragraph" w:customStyle="1" w:styleId="c2">
    <w:name w:val="c2"/>
    <w:basedOn w:val="a"/>
    <w:uiPriority w:val="99"/>
    <w:rsid w:val="006A1C1C"/>
    <w:pPr>
      <w:spacing w:before="90" w:after="90" w:line="240" w:lineRule="auto"/>
    </w:pPr>
    <w:rPr>
      <w:rFonts w:ascii="Times New Roman" w:eastAsia="Times New Roman" w:hAnsi="Times New Roman"/>
      <w:sz w:val="24"/>
      <w:szCs w:val="24"/>
      <w:lang w:eastAsia="ru-RU"/>
    </w:rPr>
  </w:style>
  <w:style w:type="paragraph" w:customStyle="1" w:styleId="c5">
    <w:name w:val="c5"/>
    <w:basedOn w:val="a"/>
    <w:uiPriority w:val="99"/>
    <w:rsid w:val="006A1C1C"/>
    <w:pPr>
      <w:spacing w:before="90" w:after="90" w:line="240" w:lineRule="auto"/>
    </w:pPr>
    <w:rPr>
      <w:rFonts w:ascii="Times New Roman" w:eastAsia="Times New Roman" w:hAnsi="Times New Roman"/>
      <w:sz w:val="24"/>
      <w:szCs w:val="24"/>
      <w:lang w:eastAsia="ru-RU"/>
    </w:rPr>
  </w:style>
  <w:style w:type="character" w:customStyle="1" w:styleId="c19">
    <w:name w:val="c19"/>
    <w:basedOn w:val="a0"/>
    <w:rsid w:val="006A1C1C"/>
  </w:style>
  <w:style w:type="character" w:customStyle="1" w:styleId="c6">
    <w:name w:val="c6"/>
    <w:basedOn w:val="a0"/>
    <w:rsid w:val="006A1C1C"/>
  </w:style>
  <w:style w:type="character" w:customStyle="1" w:styleId="c12">
    <w:name w:val="c12"/>
    <w:basedOn w:val="a0"/>
    <w:rsid w:val="006A1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92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BE397-1A07-4A85-80B5-BE11AFD1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47</Pages>
  <Words>10749</Words>
  <Characters>61271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Alexandr</cp:lastModifiedBy>
  <cp:revision>2</cp:revision>
  <dcterms:created xsi:type="dcterms:W3CDTF">2013-11-03T03:42:00Z</dcterms:created>
  <dcterms:modified xsi:type="dcterms:W3CDTF">2014-03-26T12:58:00Z</dcterms:modified>
</cp:coreProperties>
</file>