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88" w:rsidRDefault="00D93788" w:rsidP="00D93788">
      <w:pPr>
        <w:spacing w:line="240" w:lineRule="auto"/>
        <w:ind w:firstLine="708"/>
        <w:jc w:val="center"/>
        <w:rPr>
          <w:rFonts w:ascii="Times New Roman" w:hAnsi="Times New Roman"/>
          <w:sz w:val="24"/>
          <w:szCs w:val="24"/>
        </w:rPr>
      </w:pPr>
      <w:r w:rsidRPr="00D93788">
        <w:rPr>
          <w:rFonts w:ascii="Times New Roman" w:hAnsi="Times New Roman"/>
          <w:b/>
          <w:sz w:val="28"/>
          <w:szCs w:val="28"/>
        </w:rPr>
        <w:t>Введение</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Движение лежит в основе жизни человека. Его можно рассматривать как основное проявление деятельности организма и необходимый фактор для нормального развития ребенка.</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 xml:space="preserve">Каждое движение совершается в определенном ритме. Понятие «ритм» имеет широкое распространение и применяется по отношению к речи (ритм прозы, стихотворной строки), к работе систем организма  (дыхательной, сердечной), а также цикличности природных явлений. </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 xml:space="preserve">Само восприятие ритма вызывает многообразие кинестетических ощущений: ритм оказывает влияние на становление движений, совершенствует пространственно- временную организацию двигательных актов, в том числе и артикуляционных </w:t>
      </w:r>
      <w:proofErr w:type="spellStart"/>
      <w:r w:rsidRPr="00F87687">
        <w:rPr>
          <w:rFonts w:ascii="Times New Roman" w:hAnsi="Times New Roman"/>
          <w:sz w:val="24"/>
          <w:szCs w:val="24"/>
        </w:rPr>
        <w:t>рече</w:t>
      </w:r>
      <w:proofErr w:type="spellEnd"/>
      <w:r w:rsidRPr="00F87687">
        <w:rPr>
          <w:rFonts w:ascii="Times New Roman" w:hAnsi="Times New Roman"/>
          <w:sz w:val="24"/>
          <w:szCs w:val="24"/>
        </w:rPr>
        <w:t xml:space="preserve"> - двигательных.</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В дошкольной системе обучения и воспитания детей развитие ритмических способностей осуществляется на музыкальных занятиях, а моторных качеств  - на занятиях по физической культуре. Решение этих задач на протяжении всего дошкольного детства способствует психомоторному развитию детей, что благоприятно сказывается на успешности обучения в школе.</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К сожалению, в последние годы резко возросло число дошкольников с проблемами речевого развития, которые характеризуются нарушением или отставанием от нормы основных компонентов речевой системы: лексического, грамматического, фонетического строя речи. В рамках массового детского сада таких детей объединяют в группу, обозначенную как « логопедическая группа для детей с ОНР старшего дошкольного возраста».</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В психическом облике этих детей отмечаются отдельные черты общей эмоциональн</w:t>
      </w:r>
      <w:proofErr w:type="gramStart"/>
      <w:r w:rsidRPr="00F87687">
        <w:rPr>
          <w:rFonts w:ascii="Times New Roman" w:hAnsi="Times New Roman"/>
          <w:sz w:val="24"/>
          <w:szCs w:val="24"/>
        </w:rPr>
        <w:t>о-</w:t>
      </w:r>
      <w:proofErr w:type="gramEnd"/>
      <w:r w:rsidRPr="00F87687">
        <w:rPr>
          <w:rFonts w:ascii="Times New Roman" w:hAnsi="Times New Roman"/>
          <w:sz w:val="24"/>
          <w:szCs w:val="24"/>
        </w:rPr>
        <w:t xml:space="preserve"> волевой незрелости. Даже незначительные неврологические дисфункции сказываются на нарушениях регуляции мышечного тонуса, недостаточностью тонких дифференцированных  движений пальцев рук. У большинства дошкольников этой группы отмечаются проблемы психомоторного развития. Двигательная недостаточность выражается в виде плохой  координации сложных движений, скорости и ловкости их выполнения.</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Наиболее эффективным средством развития моторной и психической сфер детей с недоразвитием всех компонентов речевой системы является логопедическая ритмика.</w:t>
      </w:r>
    </w:p>
    <w:p w:rsidR="00D93788" w:rsidRPr="00F87687" w:rsidRDefault="00D93788" w:rsidP="00D93788">
      <w:pPr>
        <w:pStyle w:val="a4"/>
        <w:spacing w:after="0" w:line="240" w:lineRule="auto"/>
        <w:jc w:val="both"/>
        <w:rPr>
          <w:rFonts w:ascii="Times New Roman" w:hAnsi="Times New Roman"/>
          <w:sz w:val="24"/>
          <w:szCs w:val="24"/>
        </w:rPr>
      </w:pPr>
      <w:r>
        <w:rPr>
          <w:rFonts w:ascii="Times New Roman" w:hAnsi="Times New Roman"/>
          <w:sz w:val="24"/>
          <w:szCs w:val="24"/>
        </w:rPr>
        <w:tab/>
        <w:t xml:space="preserve">            </w:t>
      </w:r>
      <w:proofErr w:type="spellStart"/>
      <w:r w:rsidRPr="00F87687">
        <w:rPr>
          <w:rFonts w:ascii="Times New Roman" w:hAnsi="Times New Roman"/>
          <w:sz w:val="24"/>
          <w:szCs w:val="24"/>
        </w:rPr>
        <w:t>Логоритмические</w:t>
      </w:r>
      <w:proofErr w:type="spellEnd"/>
      <w:r w:rsidRPr="00F87687">
        <w:rPr>
          <w:rFonts w:ascii="Times New Roman" w:hAnsi="Times New Roman"/>
          <w:sz w:val="24"/>
          <w:szCs w:val="24"/>
        </w:rPr>
        <w:t xml:space="preserve"> занятия направлены на коррекцию общих и мелких движений, развитие координации «речь — движение», расширение у детей</w:t>
      </w:r>
    </w:p>
    <w:p w:rsidR="00D93788" w:rsidRPr="00F87687" w:rsidRDefault="00D93788" w:rsidP="00D93788">
      <w:pPr>
        <w:spacing w:line="240" w:lineRule="auto"/>
        <w:jc w:val="both"/>
        <w:rPr>
          <w:rFonts w:ascii="Times New Roman" w:hAnsi="Times New Roman"/>
          <w:sz w:val="24"/>
          <w:szCs w:val="24"/>
        </w:rPr>
      </w:pPr>
      <w:r w:rsidRPr="00F87687">
        <w:rPr>
          <w:rFonts w:ascii="Times New Roman" w:hAnsi="Times New Roman"/>
          <w:sz w:val="24"/>
          <w:szCs w:val="24"/>
        </w:rPr>
        <w:t>словаря, способствуют совершенствованию психофизических функций, развитию эмоциональности, навыков общения.</w:t>
      </w:r>
    </w:p>
    <w:p w:rsidR="00D93788" w:rsidRPr="00F87687" w:rsidRDefault="00D93788" w:rsidP="00D93788">
      <w:pPr>
        <w:spacing w:line="240" w:lineRule="auto"/>
        <w:ind w:firstLine="708"/>
        <w:jc w:val="both"/>
        <w:rPr>
          <w:rFonts w:ascii="Times New Roman" w:hAnsi="Times New Roman"/>
          <w:sz w:val="24"/>
          <w:szCs w:val="24"/>
        </w:rPr>
      </w:pPr>
      <w:r w:rsidRPr="00F87687">
        <w:rPr>
          <w:rFonts w:ascii="Times New Roman" w:hAnsi="Times New Roman"/>
          <w:sz w:val="24"/>
          <w:szCs w:val="24"/>
        </w:rPr>
        <w:t>Психологи и лингвисты считают, что в раннем детстве темпы речевого развития значительно выше, чем в последующие годы. Если к концу первого года жизни словарь ребенка включает 8—10 слов, то в три года — до 1 тыс. слов. Педагоги и родители должны помочь детям овладеть родным языком, накопить значительный запас слов, научить произносить все звуки.</w:t>
      </w:r>
    </w:p>
    <w:p w:rsidR="00D93788" w:rsidRPr="00F87687" w:rsidRDefault="00D93788" w:rsidP="00D93788">
      <w:pPr>
        <w:spacing w:line="240" w:lineRule="auto"/>
        <w:ind w:firstLine="708"/>
        <w:rPr>
          <w:rFonts w:ascii="Times New Roman" w:hAnsi="Times New Roman"/>
          <w:sz w:val="24"/>
          <w:szCs w:val="24"/>
        </w:rPr>
      </w:pPr>
      <w:r w:rsidRPr="00F87687">
        <w:rPr>
          <w:rFonts w:ascii="Times New Roman" w:hAnsi="Times New Roman"/>
          <w:sz w:val="24"/>
          <w:szCs w:val="24"/>
        </w:rPr>
        <w:t xml:space="preserve">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наглядно-действенного характера. Речь служит средством общения и </w:t>
      </w:r>
      <w:proofErr w:type="spellStart"/>
      <w:r w:rsidRPr="00F87687">
        <w:rPr>
          <w:rFonts w:ascii="Times New Roman" w:hAnsi="Times New Roman"/>
          <w:sz w:val="24"/>
          <w:szCs w:val="24"/>
        </w:rPr>
        <w:lastRenderedPageBreak/>
        <w:t>саморегуляции</w:t>
      </w:r>
      <w:proofErr w:type="spellEnd"/>
      <w:r w:rsidRPr="00F87687">
        <w:rPr>
          <w:rFonts w:ascii="Times New Roman" w:hAnsi="Times New Roman"/>
          <w:sz w:val="24"/>
          <w:szCs w:val="24"/>
        </w:rPr>
        <w:t xml:space="preserve"> поведения. Она становится более осмысленной и выразительной. Ребенок может произносить слова с разной интонацией и громкостью, менять темп речи. Он способен понимать значение качественных прилагательных, обозначающих форму, цвет, величину, вкус.</w:t>
      </w:r>
    </w:p>
    <w:p w:rsidR="00D93788" w:rsidRPr="00F87687" w:rsidRDefault="00D93788" w:rsidP="00D93788">
      <w:pPr>
        <w:spacing w:line="240" w:lineRule="auto"/>
        <w:ind w:firstLine="708"/>
        <w:rPr>
          <w:rFonts w:ascii="Times New Roman" w:hAnsi="Times New Roman"/>
          <w:sz w:val="24"/>
          <w:szCs w:val="24"/>
        </w:rPr>
      </w:pPr>
      <w:r w:rsidRPr="00F87687">
        <w:rPr>
          <w:rFonts w:ascii="Times New Roman" w:hAnsi="Times New Roman"/>
          <w:sz w:val="24"/>
          <w:szCs w:val="24"/>
        </w:rPr>
        <w:t>Особое место в работе над речью детей занимают музыкальные игры, пение и движения под музыку. Это связано с тем, что музыка воздействует в первую очередь на эмоциональную сферу ребенка. На положительных реакциях дети лучше и быстрее усваивают материал, незаметно учатся говорить правильно.</w:t>
      </w:r>
    </w:p>
    <w:p w:rsidR="00D93788" w:rsidRPr="00F87687" w:rsidRDefault="00D93788" w:rsidP="00D93788">
      <w:pPr>
        <w:spacing w:line="240" w:lineRule="auto"/>
        <w:ind w:firstLine="708"/>
        <w:rPr>
          <w:rFonts w:ascii="Times New Roman" w:hAnsi="Times New Roman"/>
          <w:sz w:val="24"/>
          <w:szCs w:val="24"/>
        </w:rPr>
      </w:pPr>
      <w:proofErr w:type="spellStart"/>
      <w:r w:rsidRPr="00F87687">
        <w:rPr>
          <w:rFonts w:ascii="Times New Roman" w:hAnsi="Times New Roman"/>
          <w:sz w:val="24"/>
          <w:szCs w:val="24"/>
        </w:rPr>
        <w:t>Логоритмические</w:t>
      </w:r>
      <w:proofErr w:type="spellEnd"/>
      <w:r w:rsidRPr="00F87687">
        <w:rPr>
          <w:rFonts w:ascii="Times New Roman" w:hAnsi="Times New Roman"/>
          <w:sz w:val="24"/>
          <w:szCs w:val="24"/>
        </w:rPr>
        <w:t xml:space="preserve"> занятия основаны на тесной связи слова, движения и музыки.</w:t>
      </w:r>
    </w:p>
    <w:p w:rsidR="00D93788" w:rsidRPr="00F87687" w:rsidRDefault="00D93788" w:rsidP="00D93788">
      <w:pPr>
        <w:spacing w:line="240" w:lineRule="auto"/>
        <w:rPr>
          <w:rFonts w:ascii="Times New Roman" w:hAnsi="Times New Roman"/>
          <w:sz w:val="24"/>
          <w:szCs w:val="24"/>
        </w:rPr>
      </w:pPr>
      <w:r w:rsidRPr="00F87687">
        <w:rPr>
          <w:rFonts w:ascii="Times New Roman" w:hAnsi="Times New Roman"/>
          <w:sz w:val="24"/>
          <w:szCs w:val="24"/>
        </w:rPr>
        <w:t>На занятиях соблюдаются основные педагогические принципы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 звуков, обогащается словарь детей.</w:t>
      </w:r>
    </w:p>
    <w:p w:rsidR="00D93788" w:rsidRPr="00F87687" w:rsidRDefault="00D93788" w:rsidP="00D93788">
      <w:pPr>
        <w:spacing w:line="240" w:lineRule="auto"/>
        <w:ind w:firstLine="708"/>
        <w:rPr>
          <w:rFonts w:ascii="Times New Roman" w:hAnsi="Times New Roman"/>
          <w:sz w:val="24"/>
          <w:szCs w:val="24"/>
        </w:rPr>
      </w:pPr>
      <w:r w:rsidRPr="00F87687">
        <w:rPr>
          <w:rFonts w:ascii="Times New Roman" w:hAnsi="Times New Roman"/>
          <w:sz w:val="24"/>
          <w:szCs w:val="24"/>
        </w:rPr>
        <w:t xml:space="preserve">Практика показала, что регулярное включение в музыкальное занятие элементов </w:t>
      </w:r>
      <w:proofErr w:type="spellStart"/>
      <w:r w:rsidRPr="00F87687">
        <w:rPr>
          <w:rFonts w:ascii="Times New Roman" w:hAnsi="Times New Roman"/>
          <w:sz w:val="24"/>
          <w:szCs w:val="24"/>
        </w:rPr>
        <w:t>логоритмики</w:t>
      </w:r>
      <w:proofErr w:type="spellEnd"/>
      <w:r w:rsidRPr="00F87687">
        <w:rPr>
          <w:rFonts w:ascii="Times New Roman" w:hAnsi="Times New Roman"/>
          <w:sz w:val="24"/>
          <w:szCs w:val="24"/>
        </w:rPr>
        <w:t xml:space="preserve">  способствует быстрому развитию речи и музыкальности, формирует положительный эмоциональный настрой, учит общению со сверстниками.</w:t>
      </w:r>
    </w:p>
    <w:p w:rsidR="00D93788" w:rsidRPr="00F87687" w:rsidRDefault="00D93788" w:rsidP="00D93788">
      <w:pPr>
        <w:spacing w:line="240" w:lineRule="auto"/>
        <w:ind w:firstLine="708"/>
        <w:rPr>
          <w:rFonts w:ascii="Times New Roman" w:hAnsi="Times New Roman"/>
          <w:sz w:val="24"/>
          <w:szCs w:val="24"/>
        </w:rPr>
      </w:pPr>
      <w:r w:rsidRPr="00F87687">
        <w:rPr>
          <w:rFonts w:ascii="Times New Roman" w:hAnsi="Times New Roman"/>
          <w:sz w:val="24"/>
          <w:szCs w:val="24"/>
        </w:rPr>
        <w:t>Необходимым условием в выработке двигательных, слуховых  и речевых навыков является многократное повторение изучаемого материала с целью создания ситуации успеха на занятии.</w:t>
      </w:r>
    </w:p>
    <w:p w:rsidR="00D93788" w:rsidRPr="00F87687" w:rsidRDefault="00D93788" w:rsidP="00D93788">
      <w:pPr>
        <w:spacing w:line="240" w:lineRule="auto"/>
        <w:rPr>
          <w:rFonts w:ascii="Times New Roman" w:hAnsi="Times New Roman"/>
          <w:sz w:val="24"/>
          <w:szCs w:val="24"/>
        </w:rPr>
      </w:pPr>
      <w:r w:rsidRPr="00F87687">
        <w:rPr>
          <w:rFonts w:ascii="Times New Roman" w:hAnsi="Times New Roman"/>
          <w:sz w:val="24"/>
          <w:szCs w:val="24"/>
        </w:rPr>
        <w:t xml:space="preserve"> </w:t>
      </w:r>
      <w:r>
        <w:rPr>
          <w:rFonts w:ascii="Times New Roman" w:hAnsi="Times New Roman"/>
          <w:sz w:val="24"/>
          <w:szCs w:val="24"/>
        </w:rPr>
        <w:tab/>
      </w:r>
      <w:r w:rsidRPr="00F87687">
        <w:rPr>
          <w:rFonts w:ascii="Times New Roman" w:hAnsi="Times New Roman"/>
          <w:sz w:val="24"/>
          <w:szCs w:val="24"/>
        </w:rPr>
        <w:t xml:space="preserve">Музыка, слово и движение – это три кита, на которых основывается гармоничное психическое, интеллектуальное и музыкальное развитие ребенка. </w:t>
      </w:r>
    </w:p>
    <w:p w:rsidR="00D93788" w:rsidRPr="00F87687" w:rsidRDefault="00D93788" w:rsidP="00D93788">
      <w:pPr>
        <w:spacing w:line="240" w:lineRule="auto"/>
        <w:ind w:firstLine="567"/>
        <w:rPr>
          <w:rFonts w:ascii="Times New Roman" w:hAnsi="Times New Roman"/>
          <w:sz w:val="24"/>
          <w:szCs w:val="24"/>
        </w:rPr>
      </w:pPr>
      <w:r w:rsidRPr="00F87687">
        <w:rPr>
          <w:rFonts w:ascii="Times New Roman" w:hAnsi="Times New Roman"/>
          <w:sz w:val="24"/>
          <w:szCs w:val="24"/>
        </w:rPr>
        <w:t>Дети с нормой физического и интеллектуального развития к пяти годам  свободно говорят на родном языке. Пользуются развернутой фразовой речью, самостоятельно составляют сложные предложения. К этому времени у них формируются правильное звукопроизношение, готовность к звуковому анализу, навыки словообразования и словоизменения, накапливается достаточный словарный запас.</w:t>
      </w:r>
    </w:p>
    <w:p w:rsidR="00D93788" w:rsidRPr="00F87687" w:rsidRDefault="00D93788" w:rsidP="00D93788">
      <w:pPr>
        <w:spacing w:after="0" w:line="240" w:lineRule="auto"/>
        <w:ind w:firstLine="567"/>
        <w:jc w:val="both"/>
        <w:rPr>
          <w:rFonts w:ascii="Times New Roman" w:hAnsi="Times New Roman"/>
          <w:sz w:val="24"/>
          <w:szCs w:val="24"/>
        </w:rPr>
      </w:pPr>
      <w:r w:rsidRPr="00F87687">
        <w:rPr>
          <w:rFonts w:ascii="Times New Roman" w:hAnsi="Times New Roman"/>
          <w:sz w:val="24"/>
          <w:szCs w:val="24"/>
        </w:rPr>
        <w:t>В наше время, к сожалению, все больше рождается малышей с патологиями в развитии. Дети, посещающие детский сад, нередко имеют проблемы с опорно-двигательным аппаратом, с заболеваниями внутренних органов, нарушения зрения, велика доля детей с замедленным развитием психических процессов и, как следствие, нарушением речи. Статистика на сегодняшний день неутешительна. Около 70% обследованных логопедами детей, имеют нарушения речи различной степени тяжести, обусловленные неврологическими патологиями.</w:t>
      </w:r>
    </w:p>
    <w:p w:rsidR="00D93788" w:rsidRPr="00F87687" w:rsidRDefault="00D93788" w:rsidP="00D93788">
      <w:pPr>
        <w:spacing w:after="0" w:line="240" w:lineRule="auto"/>
        <w:ind w:firstLine="567"/>
        <w:jc w:val="both"/>
        <w:rPr>
          <w:rFonts w:ascii="Times New Roman" w:hAnsi="Times New Roman"/>
          <w:sz w:val="24"/>
          <w:szCs w:val="24"/>
        </w:rPr>
      </w:pPr>
    </w:p>
    <w:p w:rsidR="00D93788" w:rsidRPr="00F87687" w:rsidRDefault="00D93788" w:rsidP="00D93788">
      <w:pPr>
        <w:spacing w:after="0" w:line="240" w:lineRule="auto"/>
        <w:ind w:firstLine="567"/>
        <w:jc w:val="both"/>
        <w:rPr>
          <w:rFonts w:ascii="Times New Roman" w:hAnsi="Times New Roman"/>
          <w:sz w:val="24"/>
          <w:szCs w:val="24"/>
        </w:rPr>
      </w:pPr>
      <w:r w:rsidRPr="00F87687">
        <w:rPr>
          <w:rFonts w:ascii="Times New Roman" w:hAnsi="Times New Roman"/>
          <w:sz w:val="24"/>
          <w:szCs w:val="24"/>
        </w:rPr>
        <w:t xml:space="preserve">Наиболее эффективным средством развития моторной и психической сфер детей с недоразвитием всех компонентов речевой системы является логопедическая ритмика. </w:t>
      </w:r>
      <w:proofErr w:type="spellStart"/>
      <w:r w:rsidRPr="00F87687">
        <w:rPr>
          <w:rFonts w:ascii="Times New Roman" w:hAnsi="Times New Roman"/>
          <w:sz w:val="24"/>
          <w:szCs w:val="24"/>
        </w:rPr>
        <w:t>Логоритмика</w:t>
      </w:r>
      <w:proofErr w:type="spellEnd"/>
      <w:r w:rsidRPr="00F87687">
        <w:rPr>
          <w:rFonts w:ascii="Times New Roman" w:hAnsi="Times New Roman"/>
          <w:sz w:val="24"/>
          <w:szCs w:val="24"/>
        </w:rPr>
        <w:t xml:space="preserve"> – это единство музыки, слова и движения. </w:t>
      </w:r>
      <w:proofErr w:type="spellStart"/>
      <w:r w:rsidRPr="00F87687">
        <w:rPr>
          <w:rFonts w:ascii="Times New Roman" w:hAnsi="Times New Roman"/>
          <w:sz w:val="24"/>
          <w:szCs w:val="24"/>
        </w:rPr>
        <w:t>Логоритмические</w:t>
      </w:r>
      <w:proofErr w:type="spellEnd"/>
      <w:r w:rsidRPr="00F87687">
        <w:rPr>
          <w:rFonts w:ascii="Times New Roman" w:hAnsi="Times New Roman"/>
          <w:sz w:val="24"/>
          <w:szCs w:val="24"/>
        </w:rPr>
        <w:t xml:space="preserve"> занятия включают в себя пальчиковые, ритмические, коммуникативные игры, музыкально-</w:t>
      </w:r>
      <w:proofErr w:type="gramStart"/>
      <w:r w:rsidRPr="00F87687">
        <w:rPr>
          <w:rFonts w:ascii="Times New Roman" w:hAnsi="Times New Roman"/>
          <w:sz w:val="24"/>
          <w:szCs w:val="24"/>
        </w:rPr>
        <w:t>ритмические движения</w:t>
      </w:r>
      <w:proofErr w:type="gramEnd"/>
      <w:r w:rsidRPr="00F87687">
        <w:rPr>
          <w:rFonts w:ascii="Times New Roman" w:hAnsi="Times New Roman"/>
          <w:sz w:val="24"/>
          <w:szCs w:val="24"/>
        </w:rPr>
        <w:t xml:space="preserve">, чтение стихов, пение, элементарное </w:t>
      </w:r>
      <w:proofErr w:type="spellStart"/>
      <w:r w:rsidRPr="00F87687">
        <w:rPr>
          <w:rFonts w:ascii="Times New Roman" w:hAnsi="Times New Roman"/>
          <w:sz w:val="24"/>
          <w:szCs w:val="24"/>
        </w:rPr>
        <w:t>музицирование</w:t>
      </w:r>
      <w:proofErr w:type="spellEnd"/>
      <w:r w:rsidRPr="00F87687">
        <w:rPr>
          <w:rFonts w:ascii="Times New Roman" w:hAnsi="Times New Roman"/>
          <w:sz w:val="24"/>
          <w:szCs w:val="24"/>
        </w:rPr>
        <w:t xml:space="preserve"> на шумовых инструментах, движение под музыку.</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Целью </w:t>
      </w:r>
      <w:proofErr w:type="spellStart"/>
      <w:r w:rsidRPr="00F87687">
        <w:rPr>
          <w:rFonts w:ascii="Times New Roman" w:hAnsi="Times New Roman"/>
          <w:sz w:val="24"/>
          <w:szCs w:val="24"/>
        </w:rPr>
        <w:t>логоритмических</w:t>
      </w:r>
      <w:proofErr w:type="spellEnd"/>
      <w:r w:rsidRPr="00F87687">
        <w:rPr>
          <w:rFonts w:ascii="Times New Roman" w:hAnsi="Times New Roman"/>
          <w:sz w:val="24"/>
          <w:szCs w:val="24"/>
        </w:rPr>
        <w:t xml:space="preserve"> воздействий является преодоление и профилактика речевых нарушений путем развития и коррекции у детей двигательной сферы в сочетании со словом и музыкой.</w:t>
      </w:r>
    </w:p>
    <w:p w:rsidR="00D93788" w:rsidRPr="00F87687" w:rsidRDefault="00D93788" w:rsidP="00D93788">
      <w:pPr>
        <w:tabs>
          <w:tab w:val="left" w:pos="7920"/>
          <w:tab w:val="left" w:pos="8100"/>
          <w:tab w:val="left" w:pos="8280"/>
        </w:tabs>
        <w:spacing w:line="240" w:lineRule="auto"/>
        <w:jc w:val="center"/>
        <w:rPr>
          <w:rFonts w:ascii="Times New Roman" w:hAnsi="Times New Roman"/>
          <w:sz w:val="24"/>
          <w:szCs w:val="24"/>
        </w:rPr>
      </w:pPr>
      <w:r w:rsidRPr="00F87687">
        <w:rPr>
          <w:rFonts w:ascii="Times New Roman" w:hAnsi="Times New Roman"/>
          <w:sz w:val="24"/>
          <w:szCs w:val="24"/>
        </w:rPr>
        <w:t xml:space="preserve">Задачи </w:t>
      </w:r>
      <w:proofErr w:type="spellStart"/>
      <w:r w:rsidRPr="00F87687">
        <w:rPr>
          <w:rFonts w:ascii="Times New Roman" w:hAnsi="Times New Roman"/>
          <w:sz w:val="24"/>
          <w:szCs w:val="24"/>
        </w:rPr>
        <w:t>логоритмического</w:t>
      </w:r>
      <w:proofErr w:type="spellEnd"/>
      <w:r w:rsidRPr="00F87687">
        <w:rPr>
          <w:rFonts w:ascii="Times New Roman" w:hAnsi="Times New Roman"/>
          <w:sz w:val="24"/>
          <w:szCs w:val="24"/>
        </w:rPr>
        <w:t xml:space="preserve"> воздействия можно выделить следующие:</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-Развитие слухового внимания;</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lastRenderedPageBreak/>
        <w:t>-Развитие музыкального, тембрового, динамического слуха;</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-Развитие фонематического слуха;</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-Развитие временн</w:t>
      </w:r>
      <w:proofErr w:type="gramStart"/>
      <w:r w:rsidRPr="00F87687">
        <w:rPr>
          <w:rFonts w:ascii="Times New Roman" w:hAnsi="Times New Roman"/>
          <w:sz w:val="24"/>
          <w:szCs w:val="24"/>
        </w:rPr>
        <w:t>о-</w:t>
      </w:r>
      <w:proofErr w:type="gramEnd"/>
      <w:r w:rsidRPr="00F87687">
        <w:rPr>
          <w:rFonts w:ascii="Times New Roman" w:hAnsi="Times New Roman"/>
          <w:sz w:val="24"/>
          <w:szCs w:val="24"/>
        </w:rPr>
        <w:t xml:space="preserve"> пространственных представлений;</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-Развитие общей и мелкой моторики.</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F87687">
        <w:rPr>
          <w:rFonts w:ascii="Times New Roman" w:hAnsi="Times New Roman"/>
          <w:sz w:val="24"/>
          <w:szCs w:val="24"/>
        </w:rPr>
        <w:t xml:space="preserve">Для современных детей было бы полезно посещать не реже одного раза в неделю </w:t>
      </w:r>
      <w:proofErr w:type="spellStart"/>
      <w:r w:rsidRPr="00F87687">
        <w:rPr>
          <w:rFonts w:ascii="Times New Roman" w:hAnsi="Times New Roman"/>
          <w:sz w:val="24"/>
          <w:szCs w:val="24"/>
        </w:rPr>
        <w:t>логоритмическое</w:t>
      </w:r>
      <w:proofErr w:type="spellEnd"/>
      <w:r w:rsidRPr="00F87687">
        <w:rPr>
          <w:rFonts w:ascii="Times New Roman" w:hAnsi="Times New Roman"/>
          <w:sz w:val="24"/>
          <w:szCs w:val="24"/>
        </w:rPr>
        <w:t xml:space="preserve"> занятие под руководством логопеда или воспитателя и музыкального руководителя. Хороших результатов можно добиться только при совместной работе специалистов. Музыкальный руководитель  сочетает музыку, речь и движения, а воспитатель (логопед) продолжает эту работу на речевых занятиях</w:t>
      </w:r>
      <w:r>
        <w:rPr>
          <w:rFonts w:ascii="Times New Roman" w:hAnsi="Times New Roman"/>
          <w:sz w:val="24"/>
          <w:szCs w:val="24"/>
        </w:rPr>
        <w:t xml:space="preserve"> и в игровой деятельности детей.</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b/>
          <w:sz w:val="24"/>
          <w:szCs w:val="24"/>
        </w:rPr>
        <w:t xml:space="preserve">           </w:t>
      </w:r>
      <w:r w:rsidRPr="00F87687">
        <w:rPr>
          <w:rFonts w:ascii="Times New Roman" w:hAnsi="Times New Roman"/>
          <w:b/>
          <w:sz w:val="24"/>
          <w:szCs w:val="24"/>
        </w:rPr>
        <w:t>Пение -</w:t>
      </w:r>
      <w:r w:rsidRPr="00F87687">
        <w:rPr>
          <w:rFonts w:ascii="Times New Roman" w:hAnsi="Times New Roman"/>
          <w:sz w:val="24"/>
          <w:szCs w:val="24"/>
        </w:rPr>
        <w:t xml:space="preserve"> включает упражнения и  логопедические </w:t>
      </w:r>
      <w:proofErr w:type="spellStart"/>
      <w:r w:rsidRPr="00F87687">
        <w:rPr>
          <w:rFonts w:ascii="Times New Roman" w:hAnsi="Times New Roman"/>
          <w:sz w:val="24"/>
          <w:szCs w:val="24"/>
        </w:rPr>
        <w:t>распевки</w:t>
      </w:r>
      <w:proofErr w:type="spellEnd"/>
      <w:r w:rsidRPr="00F87687">
        <w:rPr>
          <w:rFonts w:ascii="Times New Roman" w:hAnsi="Times New Roman"/>
          <w:sz w:val="24"/>
          <w:szCs w:val="24"/>
        </w:rPr>
        <w:t xml:space="preserve"> для тренировки периферических отделов речевого аппарата (дыхательного, артикуляционного, голосообразовательного), а также упражнения для развития координации пения с движением.</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F87687">
        <w:rPr>
          <w:rFonts w:ascii="Times New Roman" w:hAnsi="Times New Roman"/>
          <w:b/>
          <w:sz w:val="24"/>
          <w:szCs w:val="24"/>
        </w:rPr>
        <w:t xml:space="preserve">Игра на шумовых инструментах </w:t>
      </w:r>
      <w:r w:rsidRPr="00F87687">
        <w:rPr>
          <w:rFonts w:ascii="Times New Roman" w:hAnsi="Times New Roman"/>
          <w:sz w:val="24"/>
          <w:szCs w:val="24"/>
        </w:rPr>
        <w:t xml:space="preserve">- способствует развитию ритмического слуха и мелкой моторики. Тренировка пальцев стимулирует развитие определенных зон головного мозга, который, в свою очередь влияет на развитие речи, умственной активности, логического мышления, памяти, зрительного и слухового восприятия ребенка, формируют у него усидчивость и умение концентрировать внимание. А развитие мышечной силы пальцев ведущей руки и координации движений обеих рук необходимы для овладения навыками письма. </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b/>
          <w:sz w:val="24"/>
          <w:szCs w:val="24"/>
        </w:rPr>
        <w:t xml:space="preserve">         </w:t>
      </w:r>
      <w:r w:rsidRPr="00F87687">
        <w:rPr>
          <w:rFonts w:ascii="Times New Roman" w:hAnsi="Times New Roman"/>
          <w:b/>
          <w:sz w:val="24"/>
          <w:szCs w:val="24"/>
        </w:rPr>
        <w:t xml:space="preserve"> Музыкально-</w:t>
      </w:r>
      <w:proofErr w:type="gramStart"/>
      <w:r w:rsidRPr="00F87687">
        <w:rPr>
          <w:rFonts w:ascii="Times New Roman" w:hAnsi="Times New Roman"/>
          <w:b/>
          <w:sz w:val="24"/>
          <w:szCs w:val="24"/>
        </w:rPr>
        <w:t>ритмические  движения</w:t>
      </w:r>
      <w:proofErr w:type="gramEnd"/>
      <w:r w:rsidRPr="00F87687">
        <w:rPr>
          <w:rFonts w:ascii="Times New Roman" w:hAnsi="Times New Roman"/>
          <w:b/>
          <w:sz w:val="24"/>
          <w:szCs w:val="24"/>
        </w:rPr>
        <w:t xml:space="preserve"> </w:t>
      </w:r>
      <w:r w:rsidRPr="00F87687">
        <w:rPr>
          <w:rFonts w:ascii="Times New Roman" w:hAnsi="Times New Roman"/>
          <w:sz w:val="24"/>
          <w:szCs w:val="24"/>
        </w:rPr>
        <w:t xml:space="preserve">- предполагают упражнения, игры с предметами,  способствующие развитию координации движений, ориентировке в пространстве.  </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 Много радости и восторга приносят детям </w:t>
      </w:r>
      <w:proofErr w:type="gramStart"/>
      <w:r w:rsidRPr="00F87687">
        <w:rPr>
          <w:rFonts w:ascii="Times New Roman" w:hAnsi="Times New Roman"/>
          <w:sz w:val="24"/>
          <w:szCs w:val="24"/>
        </w:rPr>
        <w:t>ритмические движения</w:t>
      </w:r>
      <w:proofErr w:type="gramEnd"/>
      <w:r w:rsidRPr="00F87687">
        <w:rPr>
          <w:rFonts w:ascii="Times New Roman" w:hAnsi="Times New Roman"/>
          <w:sz w:val="24"/>
          <w:szCs w:val="24"/>
        </w:rPr>
        <w:t xml:space="preserve"> и танцы. Не имеет особого значения и возраст детей. Малыши особенно любят ритмичные движения под музыку, к тому же у них еще нет чувства застенчивости, как у старших детей.</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 Танцы, ритмичные движения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 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полнее забирая вредные продукты обмена. Нагрузка на мышцы живота нормализует работу кишечника и желудка. Движения укрепляют сон лучше, чем любое снотворное.</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 Быстрота реакции, координация движений, осознанное овладение танцевальными, </w:t>
      </w:r>
      <w:proofErr w:type="gramStart"/>
      <w:r w:rsidRPr="00F87687">
        <w:rPr>
          <w:rFonts w:ascii="Times New Roman" w:hAnsi="Times New Roman"/>
          <w:sz w:val="24"/>
          <w:szCs w:val="24"/>
        </w:rPr>
        <w:t>ритмическими движениями</w:t>
      </w:r>
      <w:proofErr w:type="gramEnd"/>
      <w:r w:rsidRPr="00F87687">
        <w:rPr>
          <w:rFonts w:ascii="Times New Roman" w:hAnsi="Times New Roman"/>
          <w:sz w:val="24"/>
          <w:szCs w:val="24"/>
        </w:rPr>
        <w:t xml:space="preserve"> имеют значение и для умственного развития детей. На музыкальных занятиях ребенок занимается ритмопластикой в коллективе, а это </w:t>
      </w:r>
      <w:r w:rsidRPr="00F87687">
        <w:rPr>
          <w:rFonts w:ascii="Times New Roman" w:hAnsi="Times New Roman"/>
          <w:sz w:val="24"/>
          <w:szCs w:val="24"/>
        </w:rPr>
        <w:lastRenderedPageBreak/>
        <w:t>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Очень важна на занятиях по ритмопластике музыка. Правильно подобранная музыка – успех образовательной деятельности. Музыка регулирует движения и дает четкие представления о соотношении 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b/>
          <w:sz w:val="24"/>
          <w:szCs w:val="24"/>
        </w:rPr>
        <w:t xml:space="preserve">           </w:t>
      </w:r>
      <w:r w:rsidRPr="00F87687">
        <w:rPr>
          <w:rFonts w:ascii="Times New Roman" w:hAnsi="Times New Roman"/>
          <w:b/>
          <w:sz w:val="24"/>
          <w:szCs w:val="24"/>
        </w:rPr>
        <w:t xml:space="preserve">Хороводы – </w:t>
      </w:r>
      <w:r w:rsidRPr="00F87687">
        <w:rPr>
          <w:rFonts w:ascii="Times New Roman" w:hAnsi="Times New Roman"/>
          <w:sz w:val="24"/>
          <w:szCs w:val="24"/>
        </w:rPr>
        <w:t>предполагают знакомство с хороводным шагом, способствуют развитию координации голоса и движений.</w:t>
      </w:r>
    </w:p>
    <w:p w:rsidR="00D93788" w:rsidRPr="00F87687" w:rsidRDefault="00D93788" w:rsidP="00D93788">
      <w:pPr>
        <w:tabs>
          <w:tab w:val="left" w:pos="7920"/>
          <w:tab w:val="left" w:pos="8100"/>
          <w:tab w:val="left" w:pos="8280"/>
        </w:tabs>
        <w:spacing w:line="240" w:lineRule="auto"/>
        <w:jc w:val="both"/>
        <w:rPr>
          <w:rFonts w:ascii="Times New Roman" w:hAnsi="Times New Roman"/>
          <w:b/>
          <w:sz w:val="24"/>
          <w:szCs w:val="24"/>
        </w:rPr>
      </w:pPr>
      <w:r>
        <w:rPr>
          <w:rFonts w:ascii="Times New Roman" w:hAnsi="Times New Roman"/>
          <w:b/>
          <w:sz w:val="24"/>
          <w:szCs w:val="24"/>
        </w:rPr>
        <w:t xml:space="preserve">           </w:t>
      </w:r>
      <w:r w:rsidRPr="00F87687">
        <w:rPr>
          <w:rFonts w:ascii="Times New Roman" w:hAnsi="Times New Roman"/>
          <w:b/>
          <w:sz w:val="24"/>
          <w:szCs w:val="24"/>
        </w:rPr>
        <w:t xml:space="preserve">Пальчиковые игры - </w:t>
      </w:r>
      <w:r w:rsidRPr="00F87687">
        <w:rPr>
          <w:rFonts w:ascii="Times New Roman" w:hAnsi="Times New Roman"/>
          <w:sz w:val="24"/>
          <w:szCs w:val="24"/>
        </w:rPr>
        <w:t>Кончики пальцев - есть второй головной мозг. В жизнедеятельности человека рука играет важную роль на протяжении всей его жизни. Дотрагиваясь до чего-либо рукой, человек сразу же узнает, что это за вещь. Работа пальцев рук действительно бесконечно разнообразна и важна для каждого человека. Пальцами можно трогать, брать, поглаживать, зажимать.  Невозможно перечислить все глаголы, описывающие все, что можно делать нашими руками, пальцами.</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F87687">
        <w:rPr>
          <w:rFonts w:ascii="Times New Roman" w:hAnsi="Times New Roman"/>
          <w:sz w:val="24"/>
          <w:szCs w:val="24"/>
        </w:rPr>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F87687">
        <w:rPr>
          <w:rFonts w:ascii="Times New Roman" w:hAnsi="Times New Roman"/>
          <w:sz w:val="24"/>
          <w:szCs w:val="24"/>
        </w:rPr>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Упражнения с младшими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F87687">
        <w:rPr>
          <w:rFonts w:ascii="Times New Roman" w:hAnsi="Times New Roman"/>
          <w:sz w:val="24"/>
          <w:szCs w:val="24"/>
        </w:rPr>
        <w:t xml:space="preserve">На музыкальных занятиях пальчиковые игры проводятся чаще всего под музыку - как </w:t>
      </w:r>
      <w:proofErr w:type="spellStart"/>
      <w:r w:rsidRPr="00F87687">
        <w:rPr>
          <w:rFonts w:ascii="Times New Roman" w:hAnsi="Times New Roman"/>
          <w:sz w:val="24"/>
          <w:szCs w:val="24"/>
        </w:rPr>
        <w:t>попевки</w:t>
      </w:r>
      <w:proofErr w:type="spellEnd"/>
      <w:r w:rsidRPr="00F87687">
        <w:rPr>
          <w:rFonts w:ascii="Times New Roman" w:hAnsi="Times New Roman"/>
          <w:sz w:val="24"/>
          <w:szCs w:val="24"/>
        </w:rPr>
        <w:t>, песенки, сопровождаются показом иллюстраций, пальчикового или теневого театра. Особое место занимают «пальчиковые сказки»- знакомые дошкольникам - «Рукавичка», «Теремок», «Колобок» и др., которые проигрываются при помощи пальчикового театра.</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F87687">
        <w:rPr>
          <w:rFonts w:ascii="Times New Roman" w:hAnsi="Times New Roman"/>
          <w:sz w:val="24"/>
          <w:szCs w:val="24"/>
        </w:rPr>
        <w:t>Регулярное включение в ход занятия музыкальных пальчиковых игр и сказок: стимулирует действие речевых зон коры головного мозга детей; совершенствует внимание и память; формирует ассоциативно-образное мышление; облегчает будущим школьникам усвоение навыков письма.</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b/>
          <w:sz w:val="24"/>
          <w:szCs w:val="24"/>
        </w:rPr>
        <w:t xml:space="preserve"> </w:t>
      </w:r>
      <w:r>
        <w:rPr>
          <w:rFonts w:ascii="Times New Roman" w:hAnsi="Times New Roman"/>
          <w:b/>
          <w:sz w:val="24"/>
          <w:szCs w:val="24"/>
        </w:rPr>
        <w:t xml:space="preserve">         </w:t>
      </w:r>
      <w:r w:rsidRPr="00F87687">
        <w:rPr>
          <w:rFonts w:ascii="Times New Roman" w:hAnsi="Times New Roman"/>
          <w:sz w:val="24"/>
          <w:szCs w:val="24"/>
        </w:rPr>
        <w:t>Вот те формы работы, которые способствуют развитию ритмического,  тембрового, фонематического слуха столь необходимых для полноценного развития всех сторон речи – интонационной, звуковой, грамматической и т.д.</w:t>
      </w:r>
    </w:p>
    <w:p w:rsidR="00D93788" w:rsidRPr="00F87687"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 </w:t>
      </w:r>
      <w:r>
        <w:rPr>
          <w:rFonts w:ascii="Times New Roman" w:hAnsi="Times New Roman"/>
          <w:sz w:val="24"/>
          <w:szCs w:val="24"/>
        </w:rPr>
        <w:t xml:space="preserve">          </w:t>
      </w:r>
      <w:r w:rsidRPr="00F87687">
        <w:rPr>
          <w:rFonts w:ascii="Times New Roman" w:hAnsi="Times New Roman"/>
          <w:sz w:val="24"/>
          <w:szCs w:val="24"/>
        </w:rPr>
        <w:t xml:space="preserve">Использование средств </w:t>
      </w:r>
      <w:proofErr w:type="spellStart"/>
      <w:r w:rsidRPr="00F87687">
        <w:rPr>
          <w:rFonts w:ascii="Times New Roman" w:hAnsi="Times New Roman"/>
          <w:sz w:val="24"/>
          <w:szCs w:val="24"/>
        </w:rPr>
        <w:t>логоритмики</w:t>
      </w:r>
      <w:proofErr w:type="spellEnd"/>
      <w:r w:rsidRPr="00F87687">
        <w:rPr>
          <w:rFonts w:ascii="Times New Roman" w:hAnsi="Times New Roman"/>
          <w:sz w:val="24"/>
          <w:szCs w:val="24"/>
        </w:rPr>
        <w:t xml:space="preserve"> на музыкальных занятиях</w:t>
      </w:r>
      <w:r>
        <w:rPr>
          <w:rFonts w:ascii="Times New Roman" w:hAnsi="Times New Roman"/>
          <w:sz w:val="24"/>
          <w:szCs w:val="24"/>
        </w:rPr>
        <w:t xml:space="preserve"> помогает </w:t>
      </w:r>
      <w:r w:rsidRPr="00F87687">
        <w:rPr>
          <w:rFonts w:ascii="Times New Roman" w:hAnsi="Times New Roman"/>
          <w:sz w:val="24"/>
          <w:szCs w:val="24"/>
        </w:rPr>
        <w:t xml:space="preserve"> решать и чисто музыкальные задачи:</w:t>
      </w:r>
    </w:p>
    <w:p w:rsidR="00D93788" w:rsidRPr="00F87687" w:rsidRDefault="00D93788" w:rsidP="00D93788">
      <w:pPr>
        <w:pStyle w:val="a3"/>
        <w:numPr>
          <w:ilvl w:val="0"/>
          <w:numId w:val="1"/>
        </w:num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Развитие ритмического слуха;</w:t>
      </w:r>
    </w:p>
    <w:p w:rsidR="00D93788" w:rsidRPr="00F87687" w:rsidRDefault="00D93788" w:rsidP="00D93788">
      <w:pPr>
        <w:pStyle w:val="a3"/>
        <w:numPr>
          <w:ilvl w:val="0"/>
          <w:numId w:val="1"/>
        </w:num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 Развитие тембрового  слуха;</w:t>
      </w:r>
    </w:p>
    <w:p w:rsidR="00D93788" w:rsidRPr="00F87687" w:rsidRDefault="00D93788" w:rsidP="00D93788">
      <w:pPr>
        <w:pStyle w:val="a3"/>
        <w:numPr>
          <w:ilvl w:val="0"/>
          <w:numId w:val="1"/>
        </w:num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lastRenderedPageBreak/>
        <w:t>Развитие слухового внимания;</w:t>
      </w:r>
    </w:p>
    <w:p w:rsidR="00D93788" w:rsidRPr="00F87687" w:rsidRDefault="00D93788" w:rsidP="00D93788">
      <w:pPr>
        <w:pStyle w:val="a3"/>
        <w:numPr>
          <w:ilvl w:val="0"/>
          <w:numId w:val="1"/>
        </w:num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Развитие моторики артикуляционного аппарата;</w:t>
      </w:r>
    </w:p>
    <w:p w:rsidR="00D93788" w:rsidRPr="00F87687" w:rsidRDefault="00D93788" w:rsidP="00D93788">
      <w:pPr>
        <w:pStyle w:val="a3"/>
        <w:numPr>
          <w:ilvl w:val="0"/>
          <w:numId w:val="1"/>
        </w:num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Формирование правильного дыхания;</w:t>
      </w:r>
    </w:p>
    <w:p w:rsidR="00D93788" w:rsidRPr="00F87687" w:rsidRDefault="00D93788" w:rsidP="00D93788">
      <w:pPr>
        <w:pStyle w:val="a3"/>
        <w:numPr>
          <w:ilvl w:val="0"/>
          <w:numId w:val="1"/>
        </w:num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Формирование навыков правильного пения. </w:t>
      </w:r>
    </w:p>
    <w:p w:rsidR="00D93788" w:rsidRPr="00D93788" w:rsidRDefault="00D93788" w:rsidP="00D93788">
      <w:pPr>
        <w:tabs>
          <w:tab w:val="left" w:pos="7920"/>
          <w:tab w:val="left" w:pos="8100"/>
          <w:tab w:val="left" w:pos="8280"/>
        </w:tabs>
        <w:spacing w:line="240" w:lineRule="auto"/>
        <w:jc w:val="both"/>
        <w:rPr>
          <w:rFonts w:ascii="Times New Roman" w:hAnsi="Times New Roman"/>
          <w:sz w:val="24"/>
          <w:szCs w:val="24"/>
        </w:rPr>
      </w:pPr>
      <w:r w:rsidRPr="00F87687">
        <w:rPr>
          <w:rFonts w:ascii="Times New Roman" w:hAnsi="Times New Roman"/>
          <w:sz w:val="24"/>
          <w:szCs w:val="24"/>
        </w:rPr>
        <w:t xml:space="preserve"> </w:t>
      </w:r>
      <w:r>
        <w:rPr>
          <w:rFonts w:ascii="Times New Roman" w:hAnsi="Times New Roman"/>
          <w:sz w:val="24"/>
          <w:szCs w:val="24"/>
        </w:rPr>
        <w:t xml:space="preserve">         </w:t>
      </w:r>
    </w:p>
    <w:p w:rsidR="00D93788" w:rsidRPr="00D25FA9"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D25FA9">
        <w:rPr>
          <w:rFonts w:ascii="Times New Roman" w:hAnsi="Times New Roman"/>
          <w:sz w:val="24"/>
          <w:szCs w:val="24"/>
        </w:rPr>
        <w:t>Как известно, ведущая деятельность детей дошкольного возраста – и</w:t>
      </w:r>
      <w:r>
        <w:rPr>
          <w:rFonts w:ascii="Times New Roman" w:hAnsi="Times New Roman"/>
          <w:sz w:val="24"/>
          <w:szCs w:val="24"/>
        </w:rPr>
        <w:t xml:space="preserve">гра, поэтому все занятия по </w:t>
      </w:r>
      <w:proofErr w:type="spellStart"/>
      <w:r>
        <w:rPr>
          <w:rFonts w:ascii="Times New Roman" w:hAnsi="Times New Roman"/>
          <w:sz w:val="24"/>
          <w:szCs w:val="24"/>
        </w:rPr>
        <w:t>логоритмике</w:t>
      </w:r>
      <w:proofErr w:type="spellEnd"/>
      <w:r>
        <w:rPr>
          <w:rFonts w:ascii="Times New Roman" w:hAnsi="Times New Roman"/>
          <w:sz w:val="24"/>
          <w:szCs w:val="24"/>
        </w:rPr>
        <w:t xml:space="preserve"> необходимо организовывать </w:t>
      </w:r>
      <w:r w:rsidRPr="00D25FA9">
        <w:rPr>
          <w:rFonts w:ascii="Times New Roman" w:hAnsi="Times New Roman"/>
          <w:sz w:val="24"/>
          <w:szCs w:val="24"/>
        </w:rPr>
        <w:t>с использованием игровых прие</w:t>
      </w:r>
      <w:r>
        <w:rPr>
          <w:rFonts w:ascii="Times New Roman" w:hAnsi="Times New Roman"/>
          <w:sz w:val="24"/>
          <w:szCs w:val="24"/>
        </w:rPr>
        <w:t>мов. Например, в занятия включать</w:t>
      </w:r>
      <w:r w:rsidRPr="00D25FA9">
        <w:rPr>
          <w:rFonts w:ascii="Times New Roman" w:hAnsi="Times New Roman"/>
          <w:sz w:val="24"/>
          <w:szCs w:val="24"/>
        </w:rPr>
        <w:t xml:space="preserve"> сюрпризные моменты, так необходимые</w:t>
      </w:r>
      <w:r>
        <w:rPr>
          <w:rFonts w:ascii="Times New Roman" w:hAnsi="Times New Roman"/>
          <w:sz w:val="24"/>
          <w:szCs w:val="24"/>
        </w:rPr>
        <w:t xml:space="preserve"> для поддержания интереса детей</w:t>
      </w:r>
      <w:proofErr w:type="gramStart"/>
      <w:r>
        <w:rPr>
          <w:rFonts w:ascii="Times New Roman" w:hAnsi="Times New Roman"/>
          <w:sz w:val="24"/>
          <w:szCs w:val="24"/>
        </w:rPr>
        <w:t>.</w:t>
      </w:r>
      <w:proofErr w:type="gramEnd"/>
      <w:r>
        <w:rPr>
          <w:rFonts w:ascii="Times New Roman" w:hAnsi="Times New Roman"/>
          <w:sz w:val="24"/>
          <w:szCs w:val="24"/>
        </w:rPr>
        <w:t xml:space="preserve"> К</w:t>
      </w:r>
      <w:r w:rsidRPr="00D25FA9">
        <w:rPr>
          <w:rFonts w:ascii="Times New Roman" w:hAnsi="Times New Roman"/>
          <w:sz w:val="24"/>
          <w:szCs w:val="24"/>
        </w:rPr>
        <w:t xml:space="preserve"> детям </w:t>
      </w:r>
      <w:r>
        <w:rPr>
          <w:rFonts w:ascii="Times New Roman" w:hAnsi="Times New Roman"/>
          <w:sz w:val="24"/>
          <w:szCs w:val="24"/>
        </w:rPr>
        <w:t>могут приходить</w:t>
      </w:r>
      <w:r w:rsidRPr="00D25FA9">
        <w:rPr>
          <w:rFonts w:ascii="Times New Roman" w:hAnsi="Times New Roman"/>
          <w:sz w:val="24"/>
          <w:szCs w:val="24"/>
        </w:rPr>
        <w:t xml:space="preserve"> «ожившие» игрушки бибабо и куклы для пальч</w:t>
      </w:r>
      <w:r>
        <w:rPr>
          <w:rFonts w:ascii="Times New Roman" w:hAnsi="Times New Roman"/>
          <w:sz w:val="24"/>
          <w:szCs w:val="24"/>
        </w:rPr>
        <w:t xml:space="preserve">икового театра. На занятиях по </w:t>
      </w:r>
      <w:proofErr w:type="spellStart"/>
      <w:r>
        <w:rPr>
          <w:rFonts w:ascii="Times New Roman" w:hAnsi="Times New Roman"/>
          <w:sz w:val="24"/>
          <w:szCs w:val="24"/>
        </w:rPr>
        <w:t>логоритмике</w:t>
      </w:r>
      <w:proofErr w:type="spellEnd"/>
      <w:r>
        <w:rPr>
          <w:rFonts w:ascii="Times New Roman" w:hAnsi="Times New Roman"/>
          <w:sz w:val="24"/>
          <w:szCs w:val="24"/>
        </w:rPr>
        <w:t xml:space="preserve"> можно использовать</w:t>
      </w:r>
      <w:bookmarkStart w:id="0" w:name="_GoBack"/>
      <w:bookmarkEnd w:id="0"/>
      <w:r w:rsidRPr="00D25FA9">
        <w:rPr>
          <w:rFonts w:ascii="Times New Roman" w:hAnsi="Times New Roman"/>
          <w:sz w:val="24"/>
          <w:szCs w:val="24"/>
        </w:rPr>
        <w:t xml:space="preserve"> различные предметы – мячи, ленты, флажки, палочки, самодельные музыкальные инструменты, а также разнообразные звучащие игрушки. Выполнение упражнений с предметами требует от детей еще большей концентрации внимания, что благоприятно сказывается на результате работы.</w:t>
      </w:r>
    </w:p>
    <w:p w:rsidR="00D93788" w:rsidRPr="00D25FA9"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D25FA9">
        <w:rPr>
          <w:rFonts w:ascii="Times New Roman" w:hAnsi="Times New Roman"/>
          <w:sz w:val="24"/>
          <w:szCs w:val="24"/>
        </w:rPr>
        <w:t>Логоритмические</w:t>
      </w:r>
      <w:proofErr w:type="spellEnd"/>
      <w:r w:rsidRPr="00D25FA9">
        <w:rPr>
          <w:rFonts w:ascii="Times New Roman" w:hAnsi="Times New Roman"/>
          <w:sz w:val="24"/>
          <w:szCs w:val="24"/>
        </w:rPr>
        <w:t xml:space="preserve"> занятия сегодня могут заинтересовать многих, так как являются интегрированными по своей сути, а этот фактор так важен в рамках внедрения современных Федеральных государственных требований к структуре основной общеобразовательной программы дошкольного образования.</w:t>
      </w:r>
    </w:p>
    <w:p w:rsidR="00D93788" w:rsidRPr="00D25FA9"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sz w:val="24"/>
          <w:szCs w:val="24"/>
        </w:rPr>
        <w:t xml:space="preserve">          </w:t>
      </w:r>
      <w:r w:rsidRPr="00D25FA9">
        <w:rPr>
          <w:rFonts w:ascii="Times New Roman" w:hAnsi="Times New Roman"/>
          <w:sz w:val="24"/>
          <w:szCs w:val="24"/>
        </w:rPr>
        <w:t xml:space="preserve">Уважаемые коллеги, воспитатели, логопеды, музыкальные руководители! Настоятельно советую, в своей практике использовать средства </w:t>
      </w:r>
      <w:proofErr w:type="spellStart"/>
      <w:r w:rsidRPr="00D25FA9">
        <w:rPr>
          <w:rFonts w:ascii="Times New Roman" w:hAnsi="Times New Roman"/>
          <w:sz w:val="24"/>
          <w:szCs w:val="24"/>
        </w:rPr>
        <w:t>логоритмики</w:t>
      </w:r>
      <w:proofErr w:type="spellEnd"/>
      <w:r w:rsidRPr="00D25FA9">
        <w:rPr>
          <w:rFonts w:ascii="Times New Roman" w:hAnsi="Times New Roman"/>
          <w:sz w:val="24"/>
          <w:szCs w:val="24"/>
        </w:rPr>
        <w:t xml:space="preserve"> и результат не заставит себя долго ждать!</w:t>
      </w:r>
    </w:p>
    <w:p w:rsidR="00D93788" w:rsidRPr="00D25FA9" w:rsidRDefault="00D93788" w:rsidP="00D93788">
      <w:pPr>
        <w:tabs>
          <w:tab w:val="left" w:pos="7920"/>
          <w:tab w:val="left" w:pos="8100"/>
          <w:tab w:val="left" w:pos="8280"/>
        </w:tabs>
        <w:spacing w:line="240" w:lineRule="auto"/>
        <w:jc w:val="both"/>
        <w:rPr>
          <w:rFonts w:ascii="Times New Roman" w:hAnsi="Times New Roman"/>
          <w:sz w:val="24"/>
          <w:szCs w:val="24"/>
        </w:rPr>
      </w:pPr>
      <w:r>
        <w:rPr>
          <w:rFonts w:ascii="Times New Roman" w:hAnsi="Times New Roman"/>
          <w:b/>
          <w:sz w:val="24"/>
          <w:szCs w:val="24"/>
        </w:rPr>
        <w:t xml:space="preserve">          </w:t>
      </w:r>
      <w:proofErr w:type="gramStart"/>
      <w:r w:rsidRPr="00D25FA9">
        <w:rPr>
          <w:rFonts w:ascii="Times New Roman" w:hAnsi="Times New Roman"/>
          <w:b/>
          <w:sz w:val="24"/>
          <w:szCs w:val="24"/>
        </w:rPr>
        <w:t>Инновационная направленность</w:t>
      </w:r>
      <w:r w:rsidRPr="00D25FA9">
        <w:rPr>
          <w:rFonts w:ascii="Times New Roman" w:hAnsi="Times New Roman"/>
          <w:sz w:val="24"/>
          <w:szCs w:val="24"/>
        </w:rPr>
        <w:t xml:space="preserve"> </w:t>
      </w:r>
      <w:proofErr w:type="spellStart"/>
      <w:r w:rsidRPr="00D25FA9">
        <w:rPr>
          <w:rFonts w:ascii="Times New Roman" w:hAnsi="Times New Roman"/>
          <w:sz w:val="24"/>
          <w:szCs w:val="24"/>
        </w:rPr>
        <w:t>Логоритмические</w:t>
      </w:r>
      <w:proofErr w:type="spellEnd"/>
      <w:r w:rsidRPr="00D25FA9">
        <w:rPr>
          <w:rFonts w:ascii="Times New Roman" w:hAnsi="Times New Roman"/>
          <w:sz w:val="24"/>
          <w:szCs w:val="24"/>
        </w:rPr>
        <w:t xml:space="preserve"> занятия программы включают в себя </w:t>
      </w:r>
      <w:proofErr w:type="spellStart"/>
      <w:r w:rsidRPr="00D25FA9">
        <w:rPr>
          <w:rFonts w:ascii="Times New Roman" w:hAnsi="Times New Roman"/>
          <w:sz w:val="24"/>
          <w:szCs w:val="24"/>
        </w:rPr>
        <w:t>здоровьесберегающие</w:t>
      </w:r>
      <w:proofErr w:type="spellEnd"/>
      <w:r w:rsidRPr="00D25FA9">
        <w:rPr>
          <w:rFonts w:ascii="Times New Roman" w:hAnsi="Times New Roman"/>
          <w:sz w:val="24"/>
          <w:szCs w:val="24"/>
        </w:rPr>
        <w:t xml:space="preserve"> технологии</w:t>
      </w:r>
      <w:r>
        <w:rPr>
          <w:rFonts w:ascii="Times New Roman" w:hAnsi="Times New Roman"/>
          <w:sz w:val="24"/>
          <w:szCs w:val="24"/>
        </w:rPr>
        <w:t xml:space="preserve"> (оптимальная продолжительность образовательной деятельности</w:t>
      </w:r>
      <w:r w:rsidRPr="00D25FA9">
        <w:rPr>
          <w:rFonts w:ascii="Times New Roman" w:hAnsi="Times New Roman"/>
          <w:sz w:val="24"/>
          <w:szCs w:val="24"/>
        </w:rPr>
        <w:t>,</w:t>
      </w:r>
      <w:r>
        <w:rPr>
          <w:rFonts w:ascii="Times New Roman" w:hAnsi="Times New Roman"/>
          <w:sz w:val="24"/>
          <w:szCs w:val="24"/>
        </w:rPr>
        <w:t xml:space="preserve"> частая смена деятельности детей, дыхательная гимнастика, двигательная активность),</w:t>
      </w:r>
      <w:r w:rsidRPr="00D25FA9">
        <w:rPr>
          <w:rFonts w:ascii="Times New Roman" w:hAnsi="Times New Roman"/>
          <w:sz w:val="24"/>
          <w:szCs w:val="24"/>
        </w:rPr>
        <w:t xml:space="preserve"> что не только благотворно влияет на весь организм ребенка, но и способствует максимально эффективному повышению уровня звукопроизношения, овладения структурой слова, расширения словарного запаса, развитию слухового внимания и чувства ритма детей дошкольного возраста.</w:t>
      </w:r>
      <w:proofErr w:type="gramEnd"/>
      <w:r w:rsidRPr="00D25FA9">
        <w:rPr>
          <w:rFonts w:ascii="Times New Roman" w:hAnsi="Times New Roman"/>
          <w:sz w:val="24"/>
          <w:szCs w:val="24"/>
        </w:rPr>
        <w:t xml:space="preserve"> А также инновационная направленность заключается в</w:t>
      </w:r>
      <w:r>
        <w:rPr>
          <w:rFonts w:ascii="Times New Roman" w:hAnsi="Times New Roman"/>
          <w:sz w:val="24"/>
          <w:szCs w:val="24"/>
        </w:rPr>
        <w:t xml:space="preserve"> активном участии  музыкального руководителя в профилактической и коррекционной работе, направленной на развитие речи детей.</w:t>
      </w:r>
    </w:p>
    <w:p w:rsidR="00D93788" w:rsidRPr="00D25FA9" w:rsidRDefault="00D93788" w:rsidP="00D93788">
      <w:pPr>
        <w:spacing w:after="0" w:line="240" w:lineRule="auto"/>
        <w:rPr>
          <w:rFonts w:ascii="Times New Roman" w:hAnsi="Times New Roman"/>
          <w:sz w:val="24"/>
          <w:szCs w:val="24"/>
        </w:rPr>
      </w:pPr>
      <w:r w:rsidRPr="00D25FA9">
        <w:rPr>
          <w:rFonts w:ascii="Times New Roman" w:hAnsi="Times New Roman"/>
          <w:sz w:val="24"/>
          <w:szCs w:val="24"/>
        </w:rPr>
        <w:br w:type="page"/>
      </w:r>
    </w:p>
    <w:p w:rsidR="00E87B75" w:rsidRPr="004D6786" w:rsidRDefault="00E87B75">
      <w:pPr>
        <w:rPr>
          <w:rFonts w:ascii="Times New Roman" w:hAnsi="Times New Roman"/>
          <w:sz w:val="28"/>
          <w:szCs w:val="28"/>
        </w:rPr>
      </w:pPr>
    </w:p>
    <w:sectPr w:rsidR="00E87B75" w:rsidRPr="004D6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049"/>
    <w:multiLevelType w:val="hybridMultilevel"/>
    <w:tmpl w:val="775443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86"/>
    <w:rsid w:val="000C0481"/>
    <w:rsid w:val="00150E42"/>
    <w:rsid w:val="00154C89"/>
    <w:rsid w:val="001A6857"/>
    <w:rsid w:val="001D4B34"/>
    <w:rsid w:val="00202CFF"/>
    <w:rsid w:val="002161EF"/>
    <w:rsid w:val="00221B0E"/>
    <w:rsid w:val="002A6D06"/>
    <w:rsid w:val="0033067B"/>
    <w:rsid w:val="00334FB8"/>
    <w:rsid w:val="004469A2"/>
    <w:rsid w:val="00452CB5"/>
    <w:rsid w:val="00472861"/>
    <w:rsid w:val="004D6786"/>
    <w:rsid w:val="005F248A"/>
    <w:rsid w:val="006A4773"/>
    <w:rsid w:val="006D0973"/>
    <w:rsid w:val="0071050F"/>
    <w:rsid w:val="00721C14"/>
    <w:rsid w:val="0076289C"/>
    <w:rsid w:val="007B7AA7"/>
    <w:rsid w:val="008964D1"/>
    <w:rsid w:val="008D4E78"/>
    <w:rsid w:val="009D4864"/>
    <w:rsid w:val="00A00219"/>
    <w:rsid w:val="00A45AC8"/>
    <w:rsid w:val="00A467B8"/>
    <w:rsid w:val="00AA5DCF"/>
    <w:rsid w:val="00AC7FFA"/>
    <w:rsid w:val="00AD57A7"/>
    <w:rsid w:val="00AF557E"/>
    <w:rsid w:val="00D60048"/>
    <w:rsid w:val="00D93788"/>
    <w:rsid w:val="00DE01E9"/>
    <w:rsid w:val="00E07300"/>
    <w:rsid w:val="00E37275"/>
    <w:rsid w:val="00E55A76"/>
    <w:rsid w:val="00E87B75"/>
    <w:rsid w:val="00ED5BC5"/>
    <w:rsid w:val="00F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3788"/>
    <w:pPr>
      <w:ind w:left="720"/>
      <w:contextualSpacing/>
    </w:pPr>
  </w:style>
  <w:style w:type="paragraph" w:styleId="a4">
    <w:name w:val="footer"/>
    <w:basedOn w:val="a"/>
    <w:link w:val="a5"/>
    <w:uiPriority w:val="99"/>
    <w:unhideWhenUsed/>
    <w:rsid w:val="00D93788"/>
    <w:pPr>
      <w:tabs>
        <w:tab w:val="center" w:pos="4677"/>
        <w:tab w:val="right" w:pos="9355"/>
      </w:tabs>
    </w:pPr>
  </w:style>
  <w:style w:type="character" w:customStyle="1" w:styleId="a5">
    <w:name w:val="Нижний колонтитул Знак"/>
    <w:basedOn w:val="a0"/>
    <w:link w:val="a4"/>
    <w:uiPriority w:val="99"/>
    <w:rsid w:val="00D93788"/>
    <w:rPr>
      <w:rFonts w:ascii="Calibri" w:eastAsia="Times New Roman" w:hAnsi="Calibri" w:cs="Times New Roman"/>
      <w:lang w:eastAsia="ru-RU"/>
    </w:rPr>
  </w:style>
  <w:style w:type="paragraph" w:styleId="a6">
    <w:name w:val="Balloon Text"/>
    <w:basedOn w:val="a"/>
    <w:link w:val="a7"/>
    <w:uiPriority w:val="99"/>
    <w:semiHidden/>
    <w:unhideWhenUsed/>
    <w:rsid w:val="00D937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7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3788"/>
    <w:pPr>
      <w:ind w:left="720"/>
      <w:contextualSpacing/>
    </w:pPr>
  </w:style>
  <w:style w:type="paragraph" w:styleId="a4">
    <w:name w:val="footer"/>
    <w:basedOn w:val="a"/>
    <w:link w:val="a5"/>
    <w:uiPriority w:val="99"/>
    <w:unhideWhenUsed/>
    <w:rsid w:val="00D93788"/>
    <w:pPr>
      <w:tabs>
        <w:tab w:val="center" w:pos="4677"/>
        <w:tab w:val="right" w:pos="9355"/>
      </w:tabs>
    </w:pPr>
  </w:style>
  <w:style w:type="character" w:customStyle="1" w:styleId="a5">
    <w:name w:val="Нижний колонтитул Знак"/>
    <w:basedOn w:val="a0"/>
    <w:link w:val="a4"/>
    <w:uiPriority w:val="99"/>
    <w:rsid w:val="00D93788"/>
    <w:rPr>
      <w:rFonts w:ascii="Calibri" w:eastAsia="Times New Roman" w:hAnsi="Calibri" w:cs="Times New Roman"/>
      <w:lang w:eastAsia="ru-RU"/>
    </w:rPr>
  </w:style>
  <w:style w:type="paragraph" w:styleId="a6">
    <w:name w:val="Balloon Text"/>
    <w:basedOn w:val="a"/>
    <w:link w:val="a7"/>
    <w:uiPriority w:val="99"/>
    <w:semiHidden/>
    <w:unhideWhenUsed/>
    <w:rsid w:val="00D937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7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ДНС</cp:lastModifiedBy>
  <cp:revision>3</cp:revision>
  <dcterms:created xsi:type="dcterms:W3CDTF">2013-07-12T11:12:00Z</dcterms:created>
  <dcterms:modified xsi:type="dcterms:W3CDTF">2013-07-12T12:24:00Z</dcterms:modified>
</cp:coreProperties>
</file>