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14" w:rsidRPr="00402B7A" w:rsidRDefault="006F3614" w:rsidP="006F3614">
      <w:pPr>
        <w:pStyle w:val="c5"/>
        <w:spacing w:before="0" w:beforeAutospacing="0" w:after="0" w:afterAutospacing="0" w:line="270" w:lineRule="atLeast"/>
        <w:ind w:left="360"/>
        <w:jc w:val="center"/>
        <w:rPr>
          <w:color w:val="444444"/>
          <w:sz w:val="28"/>
          <w:szCs w:val="28"/>
          <w:lang w:val="ru-RU"/>
        </w:rPr>
      </w:pPr>
      <w:r w:rsidRPr="00402B7A">
        <w:rPr>
          <w:rStyle w:val="c7"/>
          <w:b/>
          <w:bCs/>
          <w:color w:val="444444"/>
          <w:sz w:val="28"/>
          <w:szCs w:val="28"/>
          <w:lang w:val="ru-RU"/>
        </w:rPr>
        <w:t xml:space="preserve">НРАВСТВЕННОЕ </w:t>
      </w:r>
      <w:r w:rsidRPr="00402B7A">
        <w:rPr>
          <w:rStyle w:val="c7"/>
          <w:b/>
          <w:bCs/>
          <w:color w:val="444444"/>
          <w:sz w:val="28"/>
          <w:szCs w:val="28"/>
        </w:rPr>
        <w:t> </w:t>
      </w:r>
      <w:r w:rsidRPr="00402B7A">
        <w:rPr>
          <w:rStyle w:val="c7"/>
          <w:b/>
          <w:bCs/>
          <w:color w:val="444444"/>
          <w:sz w:val="28"/>
          <w:szCs w:val="28"/>
          <w:lang w:val="ru-RU"/>
        </w:rPr>
        <w:t>ВОСПИТАНИЕ</w:t>
      </w:r>
    </w:p>
    <w:p w:rsidR="006F3614" w:rsidRPr="00402B7A" w:rsidRDefault="006F3614" w:rsidP="006F3614">
      <w:pPr>
        <w:pStyle w:val="c5"/>
        <w:spacing w:before="0" w:beforeAutospacing="0" w:after="0" w:afterAutospacing="0" w:line="270" w:lineRule="atLeast"/>
        <w:ind w:left="360"/>
        <w:jc w:val="center"/>
        <w:rPr>
          <w:color w:val="444444"/>
          <w:sz w:val="28"/>
          <w:szCs w:val="28"/>
          <w:lang w:val="ru-RU"/>
        </w:rPr>
      </w:pPr>
      <w:r w:rsidRPr="00402B7A">
        <w:rPr>
          <w:rStyle w:val="c7"/>
          <w:b/>
          <w:bCs/>
          <w:color w:val="444444"/>
          <w:sz w:val="28"/>
          <w:szCs w:val="28"/>
          <w:lang w:val="ru-RU"/>
        </w:rPr>
        <w:t xml:space="preserve">ДОШКОЛЬНИКОВ </w:t>
      </w:r>
      <w:r w:rsidRPr="00402B7A">
        <w:rPr>
          <w:rStyle w:val="c7"/>
          <w:b/>
          <w:bCs/>
          <w:color w:val="444444"/>
          <w:sz w:val="28"/>
          <w:szCs w:val="28"/>
        </w:rPr>
        <w:t> </w:t>
      </w:r>
      <w:r w:rsidRPr="00402B7A">
        <w:rPr>
          <w:rStyle w:val="c7"/>
          <w:b/>
          <w:bCs/>
          <w:color w:val="444444"/>
          <w:sz w:val="28"/>
          <w:szCs w:val="28"/>
          <w:lang w:val="ru-RU"/>
        </w:rPr>
        <w:t xml:space="preserve"> ПОСРЕДСТВОМ </w:t>
      </w:r>
      <w:r w:rsidRPr="00402B7A">
        <w:rPr>
          <w:rStyle w:val="c7"/>
          <w:b/>
          <w:bCs/>
          <w:color w:val="444444"/>
          <w:sz w:val="28"/>
          <w:szCs w:val="28"/>
        </w:rPr>
        <w:t> </w:t>
      </w:r>
      <w:r w:rsidRPr="00402B7A">
        <w:rPr>
          <w:rStyle w:val="c7"/>
          <w:b/>
          <w:bCs/>
          <w:color w:val="444444"/>
          <w:sz w:val="28"/>
          <w:szCs w:val="28"/>
          <w:lang w:val="ru-RU"/>
        </w:rPr>
        <w:t>МУЗЫКАЛЬНОГО ФОЛЬКЛОРА</w:t>
      </w:r>
      <w:r w:rsidR="00402B7A">
        <w:rPr>
          <w:rStyle w:val="c7"/>
          <w:b/>
          <w:bCs/>
          <w:color w:val="444444"/>
          <w:sz w:val="28"/>
          <w:szCs w:val="28"/>
          <w:lang w:val="ru-RU"/>
        </w:rPr>
        <w:t>.</w:t>
      </w:r>
    </w:p>
    <w:p w:rsidR="006F3614" w:rsidRPr="00402B7A" w:rsidRDefault="006F3614" w:rsidP="006F3614">
      <w:pPr>
        <w:pStyle w:val="c1"/>
        <w:spacing w:before="0" w:beforeAutospacing="0" w:after="0" w:afterAutospacing="0" w:line="270" w:lineRule="atLeast"/>
        <w:ind w:left="360"/>
        <w:jc w:val="both"/>
        <w:rPr>
          <w:color w:val="444444"/>
          <w:sz w:val="28"/>
          <w:szCs w:val="28"/>
          <w:lang w:val="ru-RU"/>
        </w:rPr>
      </w:pP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p>
    <w:p w:rsidR="006F3614" w:rsidRPr="00402B7A"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В народной педагогике обязательно включение ребёнка в различные виды деятельности (трудовую, празднично-игровую и т.д.) вместе </w:t>
      </w:r>
      <w:proofErr w:type="gramStart"/>
      <w:r w:rsidRPr="00487A8B">
        <w:rPr>
          <w:rStyle w:val="c2"/>
          <w:color w:val="444444"/>
          <w:sz w:val="28"/>
          <w:szCs w:val="28"/>
          <w:lang w:val="ru-RU"/>
        </w:rPr>
        <w:t>со</w:t>
      </w:r>
      <w:proofErr w:type="gramEnd"/>
      <w:r w:rsidRPr="00487A8B">
        <w:rPr>
          <w:rStyle w:val="c2"/>
          <w:color w:val="444444"/>
          <w:sz w:val="28"/>
          <w:szCs w:val="28"/>
          <w:lang w:val="ru-RU"/>
        </w:rPr>
        <w:t xml:space="preserve"> взрослыми. Семья наряду с общиной считалась основным воспитателем ребёнка. Она несла ответственность за качество воспитания не только перед общиной, но и перед церковью. Религиозные заповеди и запреты, соединённые с сохранившимися народными представлениями о совершенстве личности, являлись содержанием целей и задач воспитания, которые дошли до настоящего времени в виде заповедей, народной мудрости.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Ведущим компонентом народной культуры, имеющим больше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Особенностью фольклора является его ярко выраженная региональная принадлежность и историческая конкретность.</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Одним из главных элементов устного народного творчества является ПЕСНЯ, сопровождающая человека всю его жизнь – от рождения до смерт</w:t>
      </w:r>
      <w:proofErr w:type="gramStart"/>
      <w:r w:rsidRPr="00487A8B">
        <w:rPr>
          <w:rStyle w:val="c2"/>
          <w:color w:val="444444"/>
          <w:sz w:val="28"/>
          <w:szCs w:val="28"/>
          <w:lang w:val="ru-RU"/>
        </w:rPr>
        <w:t>и-</w:t>
      </w:r>
      <w:proofErr w:type="gramEnd"/>
      <w:r w:rsidRPr="00487A8B">
        <w:rPr>
          <w:rStyle w:val="c2"/>
          <w:color w:val="444444"/>
          <w:sz w:val="28"/>
          <w:szCs w:val="28"/>
          <w:lang w:val="ru-RU"/>
        </w:rPr>
        <w:t xml:space="preserve"> в труде, в праздники и в быту. </w:t>
      </w:r>
      <w:proofErr w:type="gramStart"/>
      <w:r w:rsidRPr="00487A8B">
        <w:rPr>
          <w:rStyle w:val="c2"/>
          <w:color w:val="444444"/>
          <w:sz w:val="28"/>
          <w:szCs w:val="28"/>
          <w:lang w:val="ru-RU"/>
        </w:rPr>
        <w:t xml:space="preserve">Поэтому народные песни можно классифицировать по возрастному признаку: колыбельные, детские, молодёжные и т.д.; по содержательному признаку: обрядовые, лирические, героические, эпические, сатирические и т.д.; по признаку принадлежности к различным видам деятельности: хороводные, </w:t>
      </w:r>
      <w:r w:rsidRPr="00402B7A">
        <w:rPr>
          <w:rStyle w:val="c2"/>
          <w:color w:val="444444"/>
          <w:sz w:val="28"/>
          <w:szCs w:val="28"/>
        </w:rPr>
        <w:t> </w:t>
      </w:r>
      <w:r w:rsidRPr="00487A8B">
        <w:rPr>
          <w:rStyle w:val="c2"/>
          <w:color w:val="444444"/>
          <w:sz w:val="28"/>
          <w:szCs w:val="28"/>
          <w:lang w:val="ru-RU"/>
        </w:rPr>
        <w:t>песни, помогающие в труде; игровые песни и песенки, ритуальные песнопения и т.д.</w:t>
      </w:r>
      <w:proofErr w:type="gramEnd"/>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В песнях, как и в других видах народного творчества, воспевались трудовые и героические подвиги народа, красота природы, восхвалялись человеческие добродетели, высмеивались пороки. Песня концентрировала человеческую мудрость и приспосабливалась к возрасту ребёнка, условиям </w:t>
      </w:r>
      <w:r w:rsidRPr="00402B7A">
        <w:rPr>
          <w:rStyle w:val="c2"/>
          <w:color w:val="444444"/>
          <w:sz w:val="28"/>
          <w:szCs w:val="28"/>
        </w:rPr>
        <w:t> </w:t>
      </w:r>
      <w:r w:rsidRPr="00487A8B">
        <w:rPr>
          <w:rStyle w:val="c2"/>
          <w:color w:val="444444"/>
          <w:sz w:val="28"/>
          <w:szCs w:val="28"/>
          <w:lang w:val="ru-RU"/>
        </w:rPr>
        <w:t>жизни семьи и общины. Поэтому она имела ярко выраженный воспитательный характер, использовалась в формировании тех или иных качеств ребёнка,</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Воспитательные функции песни различны. Это эстетическое воздействие её музыки и слов, нравственное влияние содержания, коллективное воспитательное воздействие при исполнении, эстетика восприятия песни, оптимизм и другие настроения в зависимости от назначения песни. </w:t>
      </w:r>
      <w:proofErr w:type="gramStart"/>
      <w:r w:rsidRPr="00487A8B">
        <w:rPr>
          <w:rStyle w:val="c2"/>
          <w:color w:val="444444"/>
          <w:sz w:val="28"/>
          <w:szCs w:val="28"/>
          <w:lang w:val="ru-RU"/>
        </w:rPr>
        <w:t>Поэтому в детском</w:t>
      </w:r>
      <w:r w:rsidR="00487A8B">
        <w:rPr>
          <w:rStyle w:val="c2"/>
          <w:color w:val="444444"/>
          <w:sz w:val="28"/>
          <w:szCs w:val="28"/>
          <w:lang w:val="ru-RU"/>
        </w:rPr>
        <w:t xml:space="preserve"> возрасте </w:t>
      </w:r>
      <w:r w:rsidRPr="00487A8B">
        <w:rPr>
          <w:rStyle w:val="c2"/>
          <w:color w:val="444444"/>
          <w:sz w:val="28"/>
          <w:szCs w:val="28"/>
          <w:lang w:val="ru-RU"/>
        </w:rPr>
        <w:t xml:space="preserve">в детском саду, семье) возможно, самое разное </w:t>
      </w:r>
      <w:r w:rsidRPr="00487A8B">
        <w:rPr>
          <w:rStyle w:val="c2"/>
          <w:color w:val="444444"/>
          <w:sz w:val="28"/>
          <w:szCs w:val="28"/>
          <w:lang w:val="ru-RU"/>
        </w:rPr>
        <w:lastRenderedPageBreak/>
        <w:t>использование песни – от её разучивания до анализа содержания, музыки и настроения.</w:t>
      </w:r>
      <w:proofErr w:type="gramEnd"/>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Детская народная песня</w:t>
      </w:r>
      <w:proofErr w:type="gramStart"/>
      <w:r w:rsidRPr="00487A8B">
        <w:rPr>
          <w:rStyle w:val="c2"/>
          <w:color w:val="444444"/>
          <w:sz w:val="28"/>
          <w:szCs w:val="28"/>
          <w:lang w:val="ru-RU"/>
        </w:rPr>
        <w:t xml:space="preserve"> ,</w:t>
      </w:r>
      <w:proofErr w:type="gramEnd"/>
      <w:r w:rsidRPr="00487A8B">
        <w:rPr>
          <w:rStyle w:val="c2"/>
          <w:color w:val="444444"/>
          <w:sz w:val="28"/>
          <w:szCs w:val="28"/>
          <w:lang w:val="ru-RU"/>
        </w:rPr>
        <w:t xml:space="preserve"> начиная от колыбельной, имеет </w:t>
      </w:r>
      <w:r w:rsidRPr="00402B7A">
        <w:rPr>
          <w:rStyle w:val="c2"/>
          <w:color w:val="444444"/>
          <w:sz w:val="28"/>
          <w:szCs w:val="28"/>
        </w:rPr>
        <w:t> </w:t>
      </w:r>
      <w:r w:rsidRPr="00487A8B">
        <w:rPr>
          <w:rStyle w:val="c2"/>
          <w:color w:val="444444"/>
          <w:sz w:val="28"/>
          <w:szCs w:val="28"/>
          <w:lang w:val="ru-RU"/>
        </w:rPr>
        <w:t>обычно очень простой музыкальный строй и почти не требует музыкального сопровождения. Она может исполняться детьми с голоса воспитателя детского сада, матери, бабушки. Мелодия такой песни легко запоминается и воспроизводится, позволяет сопровождать песню танцевальными движениями. Кроме того, народную колыбельную песню ребёнок может использовать в игре сам, копируя действия взрослых и включаясь тем самым в систему социальных ролей.</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Всякая народная песня, в том числе и детская, позволяет любому исполнителю воспитателю, самим детям вносить любые изменения, соответствующие ситуации. В этом и состоит её основная особенность. Второй такой особенностью является анонимность автора, ибо каждый исполнитель вносил и может внести в неё что-то своё.</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Иногда в колыбельную песню превращали сказку. Для этого её переводили в простейшую стихотворную форму и исполняли на любую простую мелодию, пусть даже несовершенную, например, сказка «Кот и петух» в народе используется и как песенка:</w:t>
      </w:r>
    </w:p>
    <w:p w:rsidR="006F3614" w:rsidRPr="00487A8B" w:rsidRDefault="00402B7A" w:rsidP="006F3614">
      <w:pPr>
        <w:pStyle w:val="c1"/>
        <w:spacing w:before="0" w:beforeAutospacing="0" w:after="0" w:afterAutospacing="0" w:line="270" w:lineRule="atLeast"/>
        <w:jc w:val="both"/>
        <w:rPr>
          <w:color w:val="444444"/>
          <w:sz w:val="28"/>
          <w:szCs w:val="28"/>
          <w:lang w:val="ru-RU"/>
        </w:rPr>
      </w:pPr>
      <w:r>
        <w:rPr>
          <w:rStyle w:val="c2"/>
          <w:color w:val="444444"/>
          <w:sz w:val="28"/>
          <w:szCs w:val="28"/>
        </w:rPr>
        <w:t> </w:t>
      </w:r>
      <w:r w:rsidRPr="00487A8B">
        <w:rPr>
          <w:rStyle w:val="c2"/>
          <w:color w:val="444444"/>
          <w:sz w:val="28"/>
          <w:szCs w:val="28"/>
          <w:lang w:val="ru-RU"/>
        </w:rPr>
        <w:t xml:space="preserve"> </w:t>
      </w:r>
      <w:r>
        <w:rPr>
          <w:rStyle w:val="c2"/>
          <w:color w:val="444444"/>
          <w:sz w:val="28"/>
          <w:szCs w:val="28"/>
        </w:rPr>
        <w:t> </w:t>
      </w:r>
      <w:r w:rsidRPr="00487A8B">
        <w:rPr>
          <w:rStyle w:val="c2"/>
          <w:color w:val="444444"/>
          <w:sz w:val="28"/>
          <w:szCs w:val="28"/>
          <w:lang w:val="ru-RU"/>
        </w:rPr>
        <w:t xml:space="preserve"> </w:t>
      </w:r>
      <w:r>
        <w:rPr>
          <w:rStyle w:val="c2"/>
          <w:color w:val="444444"/>
          <w:sz w:val="28"/>
          <w:szCs w:val="28"/>
        </w:rPr>
        <w:t> </w:t>
      </w:r>
      <w:r w:rsidRPr="00487A8B">
        <w:rPr>
          <w:rStyle w:val="c2"/>
          <w:color w:val="444444"/>
          <w:sz w:val="28"/>
          <w:szCs w:val="28"/>
          <w:lang w:val="ru-RU"/>
        </w:rPr>
        <w:t xml:space="preserve"> </w:t>
      </w:r>
      <w:r>
        <w:rPr>
          <w:rStyle w:val="c2"/>
          <w:color w:val="444444"/>
          <w:sz w:val="28"/>
          <w:szCs w:val="28"/>
        </w:rPr>
        <w:t> </w:t>
      </w:r>
      <w:r w:rsidRPr="00487A8B">
        <w:rPr>
          <w:rStyle w:val="c2"/>
          <w:color w:val="444444"/>
          <w:sz w:val="28"/>
          <w:szCs w:val="28"/>
          <w:lang w:val="ru-RU"/>
        </w:rPr>
        <w:t xml:space="preserve"> </w:t>
      </w:r>
      <w:r>
        <w:rPr>
          <w:rStyle w:val="c2"/>
          <w:color w:val="444444"/>
          <w:sz w:val="28"/>
          <w:szCs w:val="28"/>
        </w:rPr>
        <w:t> </w:t>
      </w:r>
      <w:r w:rsidRPr="00487A8B">
        <w:rPr>
          <w:rStyle w:val="c2"/>
          <w:color w:val="444444"/>
          <w:sz w:val="28"/>
          <w:szCs w:val="28"/>
          <w:lang w:val="ru-RU"/>
        </w:rPr>
        <w:t xml:space="preserve"> </w:t>
      </w:r>
      <w:r>
        <w:rPr>
          <w:rStyle w:val="c2"/>
          <w:color w:val="444444"/>
          <w:sz w:val="28"/>
          <w:szCs w:val="28"/>
        </w:rPr>
        <w:t> </w:t>
      </w:r>
      <w:r w:rsidR="006F3614" w:rsidRPr="00487A8B">
        <w:rPr>
          <w:rStyle w:val="c2"/>
          <w:color w:val="444444"/>
          <w:sz w:val="28"/>
          <w:szCs w:val="28"/>
          <w:lang w:val="ru-RU"/>
        </w:rPr>
        <w:t xml:space="preserve"> Как однажды вдвоём</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Жили кот с петухом,</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Жили дружно они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В те летние дни…</w:t>
      </w:r>
    </w:p>
    <w:p w:rsidR="006F3614" w:rsidRPr="00402B7A" w:rsidRDefault="006F3614" w:rsidP="006F3614">
      <w:pPr>
        <w:pStyle w:val="c1"/>
        <w:spacing w:before="0" w:beforeAutospacing="0" w:after="0" w:afterAutospacing="0" w:line="270" w:lineRule="atLeast"/>
        <w:jc w:val="both"/>
        <w:rPr>
          <w:color w:val="444444"/>
          <w:sz w:val="28"/>
          <w:szCs w:val="28"/>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Кот на охоту идёт,</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xml:space="preserve">            </w:t>
      </w:r>
      <w:r w:rsidRPr="00487A8B">
        <w:rPr>
          <w:rStyle w:val="c2"/>
          <w:color w:val="444444"/>
          <w:sz w:val="28"/>
          <w:szCs w:val="28"/>
          <w:lang w:val="ru-RU"/>
        </w:rPr>
        <w:t>Но петушка с собой не берёт… и т.п.</w:t>
      </w:r>
    </w:p>
    <w:p w:rsidR="006F3614" w:rsidRPr="00402B7A" w:rsidRDefault="006F3614" w:rsidP="006F3614">
      <w:pPr>
        <w:pStyle w:val="c1"/>
        <w:spacing w:before="0" w:beforeAutospacing="0" w:after="0" w:afterAutospacing="0" w:line="270" w:lineRule="atLeast"/>
        <w:jc w:val="both"/>
        <w:rPr>
          <w:color w:val="444444"/>
          <w:sz w:val="28"/>
          <w:szCs w:val="28"/>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Песенки-забавы для самых маленьких детей (</w:t>
      </w:r>
      <w:proofErr w:type="spellStart"/>
      <w:r w:rsidRPr="00487A8B">
        <w:rPr>
          <w:rStyle w:val="c2"/>
          <w:color w:val="444444"/>
          <w:sz w:val="28"/>
          <w:szCs w:val="28"/>
          <w:lang w:val="ru-RU"/>
        </w:rPr>
        <w:t>пестушки</w:t>
      </w:r>
      <w:proofErr w:type="spellEnd"/>
      <w:r w:rsidRPr="00487A8B">
        <w:rPr>
          <w:rStyle w:val="c2"/>
          <w:color w:val="444444"/>
          <w:sz w:val="28"/>
          <w:szCs w:val="28"/>
          <w:lang w:val="ru-RU"/>
        </w:rPr>
        <w:t xml:space="preserve">, </w:t>
      </w:r>
      <w:proofErr w:type="spellStart"/>
      <w:r w:rsidRPr="00487A8B">
        <w:rPr>
          <w:rStyle w:val="c2"/>
          <w:color w:val="444444"/>
          <w:sz w:val="28"/>
          <w:szCs w:val="28"/>
          <w:lang w:val="ru-RU"/>
        </w:rPr>
        <w:t>потешки</w:t>
      </w:r>
      <w:proofErr w:type="spellEnd"/>
      <w:r w:rsidRPr="00487A8B">
        <w:rPr>
          <w:rStyle w:val="c2"/>
          <w:color w:val="444444"/>
          <w:sz w:val="28"/>
          <w:szCs w:val="28"/>
          <w:lang w:val="ru-RU"/>
        </w:rPr>
        <w:t xml:space="preserve">) тоже имеют нравственную направленность. </w:t>
      </w:r>
      <w:proofErr w:type="spellStart"/>
      <w:r w:rsidRPr="00402B7A">
        <w:rPr>
          <w:rStyle w:val="c2"/>
          <w:color w:val="444444"/>
          <w:sz w:val="28"/>
          <w:szCs w:val="28"/>
        </w:rPr>
        <w:t>Вспомним</w:t>
      </w:r>
      <w:proofErr w:type="spellEnd"/>
      <w:r w:rsidRPr="00402B7A">
        <w:rPr>
          <w:rStyle w:val="c2"/>
          <w:color w:val="444444"/>
          <w:sz w:val="28"/>
          <w:szCs w:val="28"/>
        </w:rPr>
        <w:t xml:space="preserve">, </w:t>
      </w:r>
      <w:proofErr w:type="spellStart"/>
      <w:r w:rsidRPr="00402B7A">
        <w:rPr>
          <w:rStyle w:val="c2"/>
          <w:color w:val="444444"/>
          <w:sz w:val="28"/>
          <w:szCs w:val="28"/>
        </w:rPr>
        <w:t>например</w:t>
      </w:r>
      <w:proofErr w:type="spellEnd"/>
      <w:r w:rsidRPr="00402B7A">
        <w:rPr>
          <w:rStyle w:val="c2"/>
          <w:color w:val="444444"/>
          <w:sz w:val="28"/>
          <w:szCs w:val="28"/>
        </w:rPr>
        <w:t>, «СОРОКУ»:</w:t>
      </w:r>
    </w:p>
    <w:p w:rsidR="006F3614" w:rsidRPr="00402B7A" w:rsidRDefault="006F3614" w:rsidP="006F3614">
      <w:pPr>
        <w:pStyle w:val="c1"/>
        <w:spacing w:before="0" w:beforeAutospacing="0" w:after="0" w:afterAutospacing="0" w:line="270" w:lineRule="atLeast"/>
        <w:jc w:val="both"/>
        <w:rPr>
          <w:color w:val="444444"/>
          <w:sz w:val="28"/>
          <w:szCs w:val="28"/>
        </w:rPr>
      </w:pPr>
      <w:r w:rsidRPr="00402B7A">
        <w:rPr>
          <w:rStyle w:val="c2"/>
          <w:color w:val="444444"/>
          <w:sz w:val="28"/>
          <w:szCs w:val="28"/>
        </w:rPr>
        <w:t>           Сорока-ворона,</w:t>
      </w:r>
    </w:p>
    <w:p w:rsidR="006F3614" w:rsidRPr="00402B7A" w:rsidRDefault="006F3614" w:rsidP="006F3614">
      <w:pPr>
        <w:pStyle w:val="c1"/>
        <w:spacing w:before="0" w:beforeAutospacing="0" w:after="0" w:afterAutospacing="0" w:line="270" w:lineRule="atLeast"/>
        <w:jc w:val="both"/>
        <w:rPr>
          <w:color w:val="444444"/>
          <w:sz w:val="28"/>
          <w:szCs w:val="28"/>
        </w:rPr>
      </w:pPr>
      <w:r w:rsidRPr="00402B7A">
        <w:rPr>
          <w:rStyle w:val="c2"/>
          <w:color w:val="444444"/>
          <w:sz w:val="28"/>
          <w:szCs w:val="28"/>
        </w:rPr>
        <w:t>           Кашку варила,</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Деток кормила.</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Об этой «Сороке» слышало в детстве не одно поколение малышей. Жива она и сейчас. Ею забавляют малышей, рассказывая поучительную сказку и перебирая при этом пальчики малышей. Начинают с большого пальчика, говорят, что сорока кашку «этому дала, этому дала» - и т. д. До мизинца. Мизинчик захватывают двумя пальцами и трясут его, легонько ударяя по </w:t>
      </w:r>
      <w:r w:rsidRPr="00402B7A">
        <w:rPr>
          <w:rStyle w:val="c2"/>
          <w:color w:val="444444"/>
          <w:sz w:val="28"/>
          <w:szCs w:val="28"/>
        </w:rPr>
        <w:t> </w:t>
      </w:r>
      <w:r w:rsidRPr="00487A8B">
        <w:rPr>
          <w:rStyle w:val="c2"/>
          <w:color w:val="444444"/>
          <w:sz w:val="28"/>
          <w:szCs w:val="28"/>
          <w:lang w:val="ru-RU"/>
        </w:rPr>
        <w:t xml:space="preserve">нему, </w:t>
      </w:r>
      <w:proofErr w:type="spellStart"/>
      <w:r w:rsidRPr="00487A8B">
        <w:rPr>
          <w:rStyle w:val="c2"/>
          <w:color w:val="444444"/>
          <w:sz w:val="28"/>
          <w:szCs w:val="28"/>
          <w:lang w:val="ru-RU"/>
        </w:rPr>
        <w:t>ка</w:t>
      </w:r>
      <w:proofErr w:type="spellEnd"/>
      <w:r w:rsidRPr="00487A8B">
        <w:rPr>
          <w:rStyle w:val="c2"/>
          <w:color w:val="444444"/>
          <w:sz w:val="28"/>
          <w:szCs w:val="28"/>
          <w:lang w:val="ru-RU"/>
        </w:rPr>
        <w:t xml:space="preserve"> бы наказывая:</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Этому не дала:</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Пальчик с пальчик,</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Зачем дров не рубил,</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Избу не топил, воду не носил,</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Кашу не студил,</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Деток не кормил?</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proofErr w:type="spellStart"/>
      <w:r w:rsidRPr="00487A8B">
        <w:rPr>
          <w:rStyle w:val="c2"/>
          <w:color w:val="444444"/>
          <w:sz w:val="28"/>
          <w:szCs w:val="28"/>
          <w:lang w:val="ru-RU"/>
        </w:rPr>
        <w:t>Шук</w:t>
      </w:r>
      <w:proofErr w:type="spellEnd"/>
      <w:r w:rsidRPr="00487A8B">
        <w:rPr>
          <w:rStyle w:val="c2"/>
          <w:color w:val="444444"/>
          <w:sz w:val="28"/>
          <w:szCs w:val="28"/>
          <w:lang w:val="ru-RU"/>
        </w:rPr>
        <w:t xml:space="preserve">, </w:t>
      </w:r>
      <w:proofErr w:type="spellStart"/>
      <w:r w:rsidRPr="00487A8B">
        <w:rPr>
          <w:rStyle w:val="c2"/>
          <w:color w:val="444444"/>
          <w:sz w:val="28"/>
          <w:szCs w:val="28"/>
          <w:lang w:val="ru-RU"/>
        </w:rPr>
        <w:t>шук</w:t>
      </w:r>
      <w:proofErr w:type="spellEnd"/>
      <w:r w:rsidRPr="00487A8B">
        <w:rPr>
          <w:rStyle w:val="c2"/>
          <w:color w:val="444444"/>
          <w:sz w:val="28"/>
          <w:szCs w:val="28"/>
          <w:lang w:val="ru-RU"/>
        </w:rPr>
        <w:t xml:space="preserve"> – полетели,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На головушку сели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Да подумали…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lastRenderedPageBreak/>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Меняется жизнь, меняется и содержание колыбельных песен, но и 5-7-летний ребёнок нет-нет, да и попросит: «мам, спой мне колыбельную».</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Сегодня колыбельную песню, одну на всю страну, поёт телевизор: «Спят усталые игрушки…» По словам некоторых молодых мам, он с успехом заменяет их, освобождая минут 10, которые они раньше тратили на укачивание своего ребёнка. Грустно это слышать, потому что эти мамы не понимают, чего они лишают ребёнка. Ведь колыбельная неотделима от матери, её любящего сердца, поскольку важны не только музыка и слова, но и богатейшая гамма материнских чувств, которые, как невидимые нити, связывают самых близких людей: мать </w:t>
      </w:r>
      <w:r w:rsidRPr="00402B7A">
        <w:rPr>
          <w:rStyle w:val="c2"/>
          <w:color w:val="444444"/>
          <w:sz w:val="28"/>
          <w:szCs w:val="28"/>
        </w:rPr>
        <w:t> </w:t>
      </w:r>
      <w:r w:rsidRPr="00487A8B">
        <w:rPr>
          <w:rStyle w:val="c2"/>
          <w:color w:val="444444"/>
          <w:sz w:val="28"/>
          <w:szCs w:val="28"/>
          <w:lang w:val="ru-RU"/>
        </w:rPr>
        <w:t>её ребёнка или педагога-воспитателя и малыша. Не случайно горцы говорят про плохого человека: «Наверное, мать не пела над его колыбелью».</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Поэтому воспитательное значение колыбельной песни для развития ребёнка должно стать предметом обсуждения на родительских собраниях, в индивидуальных беседах воспитателя с родителями.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Ребёнок растёт, меняется формы и тексты песенок, но главное остаётся неизменным. Например,</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Хорошая песенка –</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Есть на печку лесенка,</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Сядь на лавочку, смотри в печь,</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Как я буду блины печь.</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Это не пустые слова. В них выражена основная нравственная идея – забота о ближних, трудолюбие, обязательное участия в труде даже самых маленьких детей. Или мама помогает малышу одеваться и напевает:</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Прилетели пташечки,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Принесли Ване рубашечку,</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Рубашечку цапли сшили,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Лягушки пуговички пришили,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А журавль поясок принёс.</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Вновь слышится добрый мамин </w:t>
      </w:r>
      <w:proofErr w:type="gramStart"/>
      <w:r w:rsidRPr="00487A8B">
        <w:rPr>
          <w:rStyle w:val="c2"/>
          <w:color w:val="444444"/>
          <w:sz w:val="28"/>
          <w:szCs w:val="28"/>
          <w:lang w:val="ru-RU"/>
        </w:rPr>
        <w:t>голосок</w:t>
      </w:r>
      <w:proofErr w:type="gramEnd"/>
      <w:r w:rsidRPr="00487A8B">
        <w:rPr>
          <w:rStyle w:val="c2"/>
          <w:color w:val="444444"/>
          <w:sz w:val="28"/>
          <w:szCs w:val="28"/>
          <w:lang w:val="ru-RU"/>
        </w:rPr>
        <w:t xml:space="preserve"> и ребенок воспринимает заботу о нём, а мама продолжает петь дальше:</w:t>
      </w:r>
    </w:p>
    <w:p w:rsidR="006F3614" w:rsidRPr="00402B7A" w:rsidRDefault="006F3614" w:rsidP="006F3614">
      <w:pPr>
        <w:pStyle w:val="c1"/>
        <w:spacing w:before="0" w:beforeAutospacing="0" w:after="0" w:afterAutospacing="0" w:line="270" w:lineRule="atLeast"/>
        <w:jc w:val="both"/>
        <w:rPr>
          <w:color w:val="444444"/>
          <w:sz w:val="28"/>
          <w:szCs w:val="28"/>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А Ванюшка пташечек накормит</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И </w:t>
      </w:r>
      <w:proofErr w:type="spellStart"/>
      <w:r w:rsidRPr="00487A8B">
        <w:rPr>
          <w:rStyle w:val="c2"/>
          <w:color w:val="444444"/>
          <w:sz w:val="28"/>
          <w:szCs w:val="28"/>
          <w:lang w:val="ru-RU"/>
        </w:rPr>
        <w:t>журавушку</w:t>
      </w:r>
      <w:proofErr w:type="spellEnd"/>
      <w:r w:rsidRPr="00487A8B">
        <w:rPr>
          <w:rStyle w:val="c2"/>
          <w:color w:val="444444"/>
          <w:sz w:val="28"/>
          <w:szCs w:val="28"/>
          <w:lang w:val="ru-RU"/>
        </w:rPr>
        <w:t xml:space="preserve"> напоит.</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Постепенно малыш начинает понимать, что забота о нём требует заботы и о других, участия в общем, деле, умения самому ответить заботой на заботу.</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Такую же воспитательную роль играют и детские народные </w:t>
      </w:r>
      <w:r w:rsidRPr="00402B7A">
        <w:rPr>
          <w:rStyle w:val="c2"/>
          <w:color w:val="444444"/>
          <w:sz w:val="28"/>
          <w:szCs w:val="28"/>
        </w:rPr>
        <w:t> </w:t>
      </w:r>
      <w:r w:rsidRPr="00487A8B">
        <w:rPr>
          <w:rStyle w:val="c2"/>
          <w:color w:val="444444"/>
          <w:sz w:val="28"/>
          <w:szCs w:val="28"/>
          <w:lang w:val="ru-RU"/>
        </w:rPr>
        <w:t>песенки:</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proofErr w:type="gramStart"/>
      <w:r w:rsidRPr="00487A8B">
        <w:rPr>
          <w:rStyle w:val="c2"/>
          <w:color w:val="444444"/>
          <w:sz w:val="28"/>
          <w:szCs w:val="28"/>
          <w:lang w:val="ru-RU"/>
        </w:rPr>
        <w:t>Сею</w:t>
      </w:r>
      <w:proofErr w:type="gramEnd"/>
      <w:r w:rsidRPr="00487A8B">
        <w:rPr>
          <w:rStyle w:val="c2"/>
          <w:color w:val="444444"/>
          <w:sz w:val="28"/>
          <w:szCs w:val="28"/>
          <w:lang w:val="ru-RU"/>
        </w:rPr>
        <w:t xml:space="preserve">, вею я </w:t>
      </w:r>
      <w:proofErr w:type="spellStart"/>
      <w:r w:rsidRPr="00487A8B">
        <w:rPr>
          <w:rStyle w:val="c2"/>
          <w:color w:val="444444"/>
          <w:sz w:val="28"/>
          <w:szCs w:val="28"/>
          <w:lang w:val="ru-RU"/>
        </w:rPr>
        <w:t>капустку</w:t>
      </w:r>
      <w:proofErr w:type="spellEnd"/>
      <w:r w:rsidRPr="00487A8B">
        <w:rPr>
          <w:rStyle w:val="c2"/>
          <w:color w:val="444444"/>
          <w:sz w:val="28"/>
          <w:szCs w:val="28"/>
          <w:lang w:val="ru-RU"/>
        </w:rPr>
        <w:t xml:space="preserve"> мою,</w:t>
      </w:r>
    </w:p>
    <w:p w:rsidR="006F3614" w:rsidRPr="00402B7A" w:rsidRDefault="006F3614" w:rsidP="006F3614">
      <w:pPr>
        <w:pStyle w:val="c1"/>
        <w:spacing w:before="0" w:beforeAutospacing="0" w:after="0" w:afterAutospacing="0" w:line="270" w:lineRule="atLeast"/>
        <w:jc w:val="both"/>
        <w:rPr>
          <w:color w:val="444444"/>
          <w:sz w:val="28"/>
          <w:szCs w:val="28"/>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Завивайся ты лиловая моя,</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Ты расти, расти, </w:t>
      </w:r>
      <w:proofErr w:type="spellStart"/>
      <w:r w:rsidRPr="00487A8B">
        <w:rPr>
          <w:rStyle w:val="c2"/>
          <w:color w:val="444444"/>
          <w:sz w:val="28"/>
          <w:szCs w:val="28"/>
          <w:lang w:val="ru-RU"/>
        </w:rPr>
        <w:t>капустка</w:t>
      </w:r>
      <w:proofErr w:type="spellEnd"/>
      <w:r w:rsidRPr="00487A8B">
        <w:rPr>
          <w:rStyle w:val="c2"/>
          <w:color w:val="444444"/>
          <w:sz w:val="28"/>
          <w:szCs w:val="28"/>
          <w:lang w:val="ru-RU"/>
        </w:rPr>
        <w:t xml:space="preserve"> моя.</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Уж я эту </w:t>
      </w:r>
      <w:proofErr w:type="spellStart"/>
      <w:r w:rsidRPr="00487A8B">
        <w:rPr>
          <w:rStyle w:val="c2"/>
          <w:color w:val="444444"/>
          <w:sz w:val="28"/>
          <w:szCs w:val="28"/>
          <w:lang w:val="ru-RU"/>
        </w:rPr>
        <w:t>капустку</w:t>
      </w:r>
      <w:proofErr w:type="spellEnd"/>
      <w:r w:rsidRPr="00487A8B">
        <w:rPr>
          <w:rStyle w:val="c2"/>
          <w:color w:val="444444"/>
          <w:sz w:val="28"/>
          <w:szCs w:val="28"/>
          <w:lang w:val="ru-RU"/>
        </w:rPr>
        <w:t xml:space="preserve"> соберу,</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Маме с папой пирогов напеку.</w:t>
      </w:r>
    </w:p>
    <w:p w:rsidR="006F3614" w:rsidRPr="00402B7A"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lang w:val="ru-RU"/>
        </w:rPr>
        <w:t>Припев:</w:t>
      </w:r>
    </w:p>
    <w:p w:rsidR="006F3614" w:rsidRPr="00402B7A" w:rsidRDefault="00402B7A" w:rsidP="006F3614">
      <w:pPr>
        <w:pStyle w:val="c1"/>
        <w:spacing w:before="0" w:beforeAutospacing="0" w:after="0" w:afterAutospacing="0" w:line="270" w:lineRule="atLeast"/>
        <w:jc w:val="both"/>
        <w:rPr>
          <w:color w:val="444444"/>
          <w:sz w:val="28"/>
          <w:szCs w:val="28"/>
          <w:lang w:val="ru-RU"/>
        </w:rPr>
      </w:pP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Pr>
          <w:rStyle w:val="c2"/>
          <w:color w:val="444444"/>
          <w:sz w:val="28"/>
          <w:szCs w:val="28"/>
        </w:rPr>
        <w:t> </w:t>
      </w:r>
      <w:r w:rsidRPr="00402B7A">
        <w:rPr>
          <w:rStyle w:val="c2"/>
          <w:color w:val="444444"/>
          <w:sz w:val="28"/>
          <w:szCs w:val="28"/>
          <w:lang w:val="ru-RU"/>
        </w:rPr>
        <w:t xml:space="preserve"> </w:t>
      </w:r>
      <w:r w:rsidR="006F3614" w:rsidRPr="00402B7A">
        <w:rPr>
          <w:rStyle w:val="c2"/>
          <w:color w:val="444444"/>
          <w:sz w:val="28"/>
          <w:szCs w:val="28"/>
        </w:rPr>
        <w:t> </w:t>
      </w:r>
      <w:r w:rsidR="006F3614" w:rsidRPr="00402B7A">
        <w:rPr>
          <w:rStyle w:val="c2"/>
          <w:color w:val="444444"/>
          <w:sz w:val="28"/>
          <w:szCs w:val="28"/>
          <w:lang w:val="ru-RU"/>
        </w:rPr>
        <w:t xml:space="preserve"> </w:t>
      </w:r>
      <w:proofErr w:type="gramStart"/>
      <w:r w:rsidR="006F3614" w:rsidRPr="00402B7A">
        <w:rPr>
          <w:rStyle w:val="c2"/>
          <w:color w:val="444444"/>
          <w:sz w:val="28"/>
          <w:szCs w:val="28"/>
          <w:lang w:val="ru-RU"/>
        </w:rPr>
        <w:t>Сею</w:t>
      </w:r>
      <w:proofErr w:type="gramEnd"/>
      <w:r w:rsidR="006F3614" w:rsidRPr="00402B7A">
        <w:rPr>
          <w:rStyle w:val="c2"/>
          <w:color w:val="444444"/>
          <w:sz w:val="28"/>
          <w:szCs w:val="28"/>
          <w:lang w:val="ru-RU"/>
        </w:rPr>
        <w:t xml:space="preserve">, вею я </w:t>
      </w:r>
      <w:proofErr w:type="spellStart"/>
      <w:r w:rsidR="006F3614" w:rsidRPr="00402B7A">
        <w:rPr>
          <w:rStyle w:val="c2"/>
          <w:color w:val="444444"/>
          <w:sz w:val="28"/>
          <w:szCs w:val="28"/>
          <w:lang w:val="ru-RU"/>
        </w:rPr>
        <w:t>капустку</w:t>
      </w:r>
      <w:proofErr w:type="spellEnd"/>
      <w:r w:rsidR="006F3614" w:rsidRPr="00402B7A">
        <w:rPr>
          <w:rStyle w:val="c2"/>
          <w:color w:val="444444"/>
          <w:sz w:val="28"/>
          <w:szCs w:val="28"/>
          <w:lang w:val="ru-RU"/>
        </w:rPr>
        <w:t xml:space="preserve"> свою…</w:t>
      </w:r>
    </w:p>
    <w:p w:rsidR="006F3614" w:rsidRPr="00402B7A"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Дам дедуле и бабуле пирожок,</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02B7A">
        <w:rPr>
          <w:rStyle w:val="c2"/>
          <w:color w:val="444444"/>
          <w:sz w:val="28"/>
          <w:szCs w:val="28"/>
        </w:rPr>
        <w:t> </w:t>
      </w:r>
      <w:r w:rsidRPr="00402B7A">
        <w:rPr>
          <w:rStyle w:val="c2"/>
          <w:color w:val="444444"/>
          <w:sz w:val="28"/>
          <w:szCs w:val="28"/>
          <w:lang w:val="ru-RU"/>
        </w:rPr>
        <w:t xml:space="preserve"> </w:t>
      </w:r>
      <w:r w:rsidRPr="00487A8B">
        <w:rPr>
          <w:rStyle w:val="c2"/>
          <w:color w:val="444444"/>
          <w:sz w:val="28"/>
          <w:szCs w:val="28"/>
          <w:lang w:val="ru-RU"/>
        </w:rPr>
        <w:t>Я на супчик приготовлю кочешок.</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lastRenderedPageBreak/>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Народная педагогика раскрывает и сам процесс формирования нравственных качеств: совместный труд, посильное участие каждого члена семьи или коллектива в подготовке праздников и оказании помощи другу</w:t>
      </w:r>
      <w:proofErr w:type="gramStart"/>
      <w:r w:rsidRPr="00487A8B">
        <w:rPr>
          <w:rStyle w:val="c2"/>
          <w:color w:val="444444"/>
          <w:sz w:val="28"/>
          <w:szCs w:val="28"/>
          <w:lang w:val="ru-RU"/>
        </w:rPr>
        <w:t xml:space="preserve">;. </w:t>
      </w:r>
      <w:proofErr w:type="gramEnd"/>
      <w:r w:rsidRPr="00487A8B">
        <w:rPr>
          <w:rStyle w:val="c2"/>
          <w:color w:val="444444"/>
          <w:sz w:val="28"/>
          <w:szCs w:val="28"/>
          <w:lang w:val="ru-RU"/>
        </w:rPr>
        <w:t xml:space="preserve">Последовательное включение малыша в различные виды труда с целью приобретения необходимых знаний и трудовых умений; </w:t>
      </w:r>
      <w:r w:rsidRPr="00402B7A">
        <w:rPr>
          <w:rStyle w:val="c2"/>
          <w:color w:val="444444"/>
          <w:sz w:val="28"/>
          <w:szCs w:val="28"/>
        </w:rPr>
        <w:t> </w:t>
      </w:r>
      <w:r w:rsidRPr="00487A8B">
        <w:rPr>
          <w:rStyle w:val="c2"/>
          <w:color w:val="444444"/>
          <w:sz w:val="28"/>
          <w:szCs w:val="28"/>
          <w:lang w:val="ru-RU"/>
        </w:rPr>
        <w:t xml:space="preserve">Внимание к ребёнку и помощь ему в овладении трудовыми навыками; поощрение трудовых умений; создание специальных ситуаций, в которых ребёнок </w:t>
      </w:r>
      <w:r w:rsidRPr="00402B7A">
        <w:rPr>
          <w:rStyle w:val="c2"/>
          <w:color w:val="444444"/>
          <w:sz w:val="28"/>
          <w:szCs w:val="28"/>
        </w:rPr>
        <w:t> </w:t>
      </w:r>
      <w:r w:rsidRPr="00487A8B">
        <w:rPr>
          <w:rStyle w:val="c2"/>
          <w:color w:val="444444"/>
          <w:sz w:val="28"/>
          <w:szCs w:val="28"/>
          <w:lang w:val="ru-RU"/>
        </w:rPr>
        <w:t xml:space="preserve">мог бы выступать в роли </w:t>
      </w:r>
      <w:proofErr w:type="gramStart"/>
      <w:r w:rsidRPr="00487A8B">
        <w:rPr>
          <w:rStyle w:val="c2"/>
          <w:color w:val="444444"/>
          <w:sz w:val="28"/>
          <w:szCs w:val="28"/>
          <w:lang w:val="ru-RU"/>
        </w:rPr>
        <w:t>помогающего</w:t>
      </w:r>
      <w:proofErr w:type="gramEnd"/>
      <w:r w:rsidRPr="00487A8B">
        <w:rPr>
          <w:rStyle w:val="c2"/>
          <w:color w:val="444444"/>
          <w:sz w:val="28"/>
          <w:szCs w:val="28"/>
          <w:lang w:val="ru-RU"/>
        </w:rPr>
        <w:t xml:space="preserve"> другим, делающим что-то хорошее для других.</w:t>
      </w:r>
    </w:p>
    <w:p w:rsidR="006F3614" w:rsidRPr="00487A8B" w:rsidRDefault="006F3614" w:rsidP="006F3614">
      <w:pPr>
        <w:pStyle w:val="c1"/>
        <w:spacing w:before="0" w:beforeAutospacing="0" w:after="0" w:afterAutospacing="0" w:line="270" w:lineRule="atLeast"/>
        <w:jc w:val="both"/>
        <w:rPr>
          <w:color w:val="444444"/>
          <w:sz w:val="28"/>
          <w:szCs w:val="28"/>
          <w:lang w:val="ru-RU"/>
        </w:rPr>
      </w:pP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Но во всех </w:t>
      </w:r>
      <w:r w:rsidRPr="00402B7A">
        <w:rPr>
          <w:rStyle w:val="c2"/>
          <w:color w:val="444444"/>
          <w:sz w:val="28"/>
          <w:szCs w:val="28"/>
        </w:rPr>
        <w:t> </w:t>
      </w:r>
      <w:r w:rsidRPr="00487A8B">
        <w:rPr>
          <w:rStyle w:val="c2"/>
          <w:color w:val="444444"/>
          <w:sz w:val="28"/>
          <w:szCs w:val="28"/>
          <w:lang w:val="ru-RU"/>
        </w:rPr>
        <w:t xml:space="preserve">случаях музыкальный руководитель должен помогать родителям </w:t>
      </w:r>
      <w:r w:rsidRPr="00402B7A">
        <w:rPr>
          <w:rStyle w:val="c2"/>
          <w:color w:val="444444"/>
          <w:sz w:val="28"/>
          <w:szCs w:val="28"/>
        </w:rPr>
        <w:t> </w:t>
      </w:r>
      <w:r w:rsidRPr="00487A8B">
        <w:rPr>
          <w:rStyle w:val="c2"/>
          <w:color w:val="444444"/>
          <w:sz w:val="28"/>
          <w:szCs w:val="28"/>
          <w:lang w:val="ru-RU"/>
        </w:rPr>
        <w:t xml:space="preserve">в овладении народной мудростью в </w:t>
      </w:r>
      <w:r w:rsidRPr="00402B7A">
        <w:rPr>
          <w:rStyle w:val="c2"/>
          <w:color w:val="444444"/>
          <w:sz w:val="28"/>
          <w:szCs w:val="28"/>
        </w:rPr>
        <w:t> </w:t>
      </w:r>
      <w:r w:rsidRPr="00487A8B">
        <w:rPr>
          <w:rStyle w:val="c2"/>
          <w:color w:val="444444"/>
          <w:sz w:val="28"/>
          <w:szCs w:val="28"/>
          <w:lang w:val="ru-RU"/>
        </w:rPr>
        <w:t xml:space="preserve">процессе воспитания, корректировать совместные усилия семьи, детского сада и ребёнка.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r w:rsidRPr="00487A8B">
        <w:rPr>
          <w:rStyle w:val="c2"/>
          <w:color w:val="444444"/>
          <w:sz w:val="28"/>
          <w:szCs w:val="28"/>
          <w:lang w:val="ru-RU"/>
        </w:rPr>
        <w:t xml:space="preserve"> </w:t>
      </w:r>
      <w:r w:rsidRPr="00402B7A">
        <w:rPr>
          <w:rStyle w:val="c2"/>
          <w:color w:val="444444"/>
          <w:sz w:val="28"/>
          <w:szCs w:val="28"/>
        </w:rPr>
        <w:t> </w:t>
      </w:r>
    </w:p>
    <w:p w:rsidR="002C7EAD" w:rsidRPr="00487A8B" w:rsidRDefault="002C7EAD">
      <w:pPr>
        <w:rPr>
          <w:rFonts w:ascii="Times New Roman" w:hAnsi="Times New Roman"/>
          <w:sz w:val="28"/>
          <w:szCs w:val="28"/>
          <w:lang w:val="ru-RU"/>
        </w:rPr>
      </w:pPr>
    </w:p>
    <w:sectPr w:rsidR="002C7EAD" w:rsidRPr="00487A8B" w:rsidSect="002C7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3614"/>
    <w:rsid w:val="000004B1"/>
    <w:rsid w:val="0000417D"/>
    <w:rsid w:val="00004277"/>
    <w:rsid w:val="00010F68"/>
    <w:rsid w:val="00013BD7"/>
    <w:rsid w:val="00014243"/>
    <w:rsid w:val="000166D3"/>
    <w:rsid w:val="0001791B"/>
    <w:rsid w:val="000245B4"/>
    <w:rsid w:val="00027A37"/>
    <w:rsid w:val="00032E6C"/>
    <w:rsid w:val="00033444"/>
    <w:rsid w:val="00034126"/>
    <w:rsid w:val="000366FA"/>
    <w:rsid w:val="00036A77"/>
    <w:rsid w:val="00047C67"/>
    <w:rsid w:val="00047FF2"/>
    <w:rsid w:val="00051770"/>
    <w:rsid w:val="00051E35"/>
    <w:rsid w:val="00055CBD"/>
    <w:rsid w:val="000566C2"/>
    <w:rsid w:val="000614A1"/>
    <w:rsid w:val="00064F25"/>
    <w:rsid w:val="00066AC8"/>
    <w:rsid w:val="00067F75"/>
    <w:rsid w:val="000727A8"/>
    <w:rsid w:val="00073764"/>
    <w:rsid w:val="00073B82"/>
    <w:rsid w:val="00074FC9"/>
    <w:rsid w:val="00082495"/>
    <w:rsid w:val="000835D8"/>
    <w:rsid w:val="0008535F"/>
    <w:rsid w:val="0009276E"/>
    <w:rsid w:val="000A42AC"/>
    <w:rsid w:val="000A5FB1"/>
    <w:rsid w:val="000B11E1"/>
    <w:rsid w:val="000B120F"/>
    <w:rsid w:val="000B1319"/>
    <w:rsid w:val="000C0866"/>
    <w:rsid w:val="000C21B1"/>
    <w:rsid w:val="000C23DA"/>
    <w:rsid w:val="000C28BE"/>
    <w:rsid w:val="000C4E4C"/>
    <w:rsid w:val="000C529D"/>
    <w:rsid w:val="000D05B7"/>
    <w:rsid w:val="000D0A48"/>
    <w:rsid w:val="000D2889"/>
    <w:rsid w:val="000D3CDB"/>
    <w:rsid w:val="000D457B"/>
    <w:rsid w:val="000D605C"/>
    <w:rsid w:val="000D75E3"/>
    <w:rsid w:val="000E3B90"/>
    <w:rsid w:val="000F04BB"/>
    <w:rsid w:val="000F2C37"/>
    <w:rsid w:val="000F3358"/>
    <w:rsid w:val="000F36B9"/>
    <w:rsid w:val="000F5B48"/>
    <w:rsid w:val="001006E2"/>
    <w:rsid w:val="00101988"/>
    <w:rsid w:val="00101A1C"/>
    <w:rsid w:val="00102205"/>
    <w:rsid w:val="00115B8B"/>
    <w:rsid w:val="0011786B"/>
    <w:rsid w:val="001209BA"/>
    <w:rsid w:val="00121950"/>
    <w:rsid w:val="00121B75"/>
    <w:rsid w:val="001232C7"/>
    <w:rsid w:val="00124C92"/>
    <w:rsid w:val="0013098C"/>
    <w:rsid w:val="00131991"/>
    <w:rsid w:val="00135023"/>
    <w:rsid w:val="001373C8"/>
    <w:rsid w:val="00141701"/>
    <w:rsid w:val="00154339"/>
    <w:rsid w:val="00162E29"/>
    <w:rsid w:val="001665AB"/>
    <w:rsid w:val="00166942"/>
    <w:rsid w:val="001673D6"/>
    <w:rsid w:val="00167A4F"/>
    <w:rsid w:val="00175E5A"/>
    <w:rsid w:val="00180BCB"/>
    <w:rsid w:val="00182984"/>
    <w:rsid w:val="001829D9"/>
    <w:rsid w:val="00182D79"/>
    <w:rsid w:val="00183AA3"/>
    <w:rsid w:val="001853EC"/>
    <w:rsid w:val="00190400"/>
    <w:rsid w:val="00190813"/>
    <w:rsid w:val="00190EC6"/>
    <w:rsid w:val="00192226"/>
    <w:rsid w:val="00193080"/>
    <w:rsid w:val="00193BA3"/>
    <w:rsid w:val="001952FD"/>
    <w:rsid w:val="00196366"/>
    <w:rsid w:val="00197161"/>
    <w:rsid w:val="001A338F"/>
    <w:rsid w:val="001A3B88"/>
    <w:rsid w:val="001A409C"/>
    <w:rsid w:val="001A42ED"/>
    <w:rsid w:val="001A5235"/>
    <w:rsid w:val="001A59B1"/>
    <w:rsid w:val="001B02DA"/>
    <w:rsid w:val="001B44A7"/>
    <w:rsid w:val="001B4C03"/>
    <w:rsid w:val="001B64B3"/>
    <w:rsid w:val="001B71B3"/>
    <w:rsid w:val="001C5994"/>
    <w:rsid w:val="001D2308"/>
    <w:rsid w:val="001E5F55"/>
    <w:rsid w:val="001F1E5E"/>
    <w:rsid w:val="001F5131"/>
    <w:rsid w:val="001F5154"/>
    <w:rsid w:val="001F521F"/>
    <w:rsid w:val="001F59FD"/>
    <w:rsid w:val="00201F8A"/>
    <w:rsid w:val="00203AD1"/>
    <w:rsid w:val="00207419"/>
    <w:rsid w:val="00213352"/>
    <w:rsid w:val="0021505C"/>
    <w:rsid w:val="002157E9"/>
    <w:rsid w:val="00215D94"/>
    <w:rsid w:val="00217F97"/>
    <w:rsid w:val="00220E59"/>
    <w:rsid w:val="00223D48"/>
    <w:rsid w:val="00223EDA"/>
    <w:rsid w:val="0023065F"/>
    <w:rsid w:val="00232280"/>
    <w:rsid w:val="002363F0"/>
    <w:rsid w:val="00241E1F"/>
    <w:rsid w:val="002454D5"/>
    <w:rsid w:val="00251CC4"/>
    <w:rsid w:val="00252CA0"/>
    <w:rsid w:val="00254371"/>
    <w:rsid w:val="00256C17"/>
    <w:rsid w:val="00257C3B"/>
    <w:rsid w:val="002616B3"/>
    <w:rsid w:val="00272886"/>
    <w:rsid w:val="00274FDA"/>
    <w:rsid w:val="00275782"/>
    <w:rsid w:val="002876CD"/>
    <w:rsid w:val="002905A3"/>
    <w:rsid w:val="00291646"/>
    <w:rsid w:val="00292833"/>
    <w:rsid w:val="00292A30"/>
    <w:rsid w:val="00293A73"/>
    <w:rsid w:val="0029434A"/>
    <w:rsid w:val="002949EB"/>
    <w:rsid w:val="002A0FA8"/>
    <w:rsid w:val="002A2B09"/>
    <w:rsid w:val="002A4E1E"/>
    <w:rsid w:val="002A76AA"/>
    <w:rsid w:val="002B61C3"/>
    <w:rsid w:val="002B62A0"/>
    <w:rsid w:val="002B78CD"/>
    <w:rsid w:val="002C0807"/>
    <w:rsid w:val="002C1D51"/>
    <w:rsid w:val="002C2882"/>
    <w:rsid w:val="002C5FC8"/>
    <w:rsid w:val="002C69F9"/>
    <w:rsid w:val="002C7AE7"/>
    <w:rsid w:val="002C7EAD"/>
    <w:rsid w:val="002D1F04"/>
    <w:rsid w:val="002D50EF"/>
    <w:rsid w:val="002E0357"/>
    <w:rsid w:val="002E0BDE"/>
    <w:rsid w:val="002E5093"/>
    <w:rsid w:val="002F0305"/>
    <w:rsid w:val="002F29A1"/>
    <w:rsid w:val="002F3592"/>
    <w:rsid w:val="002F61F7"/>
    <w:rsid w:val="0030215D"/>
    <w:rsid w:val="00303023"/>
    <w:rsid w:val="00303144"/>
    <w:rsid w:val="00306052"/>
    <w:rsid w:val="00306382"/>
    <w:rsid w:val="0030678F"/>
    <w:rsid w:val="00307505"/>
    <w:rsid w:val="00317B8C"/>
    <w:rsid w:val="00326405"/>
    <w:rsid w:val="00335AE7"/>
    <w:rsid w:val="00336356"/>
    <w:rsid w:val="00336EC3"/>
    <w:rsid w:val="00337335"/>
    <w:rsid w:val="0034553B"/>
    <w:rsid w:val="00350797"/>
    <w:rsid w:val="003515A1"/>
    <w:rsid w:val="00354309"/>
    <w:rsid w:val="00355C56"/>
    <w:rsid w:val="00371892"/>
    <w:rsid w:val="0037727E"/>
    <w:rsid w:val="0038229D"/>
    <w:rsid w:val="003851BF"/>
    <w:rsid w:val="00386864"/>
    <w:rsid w:val="00392ABB"/>
    <w:rsid w:val="003A325D"/>
    <w:rsid w:val="003A7630"/>
    <w:rsid w:val="003C0A91"/>
    <w:rsid w:val="003C18DF"/>
    <w:rsid w:val="003C2994"/>
    <w:rsid w:val="003C407A"/>
    <w:rsid w:val="003D1EE6"/>
    <w:rsid w:val="003D52FE"/>
    <w:rsid w:val="003D66EA"/>
    <w:rsid w:val="003E2A55"/>
    <w:rsid w:val="003E4F8F"/>
    <w:rsid w:val="003F2E9E"/>
    <w:rsid w:val="003F3764"/>
    <w:rsid w:val="003F62DA"/>
    <w:rsid w:val="003F7744"/>
    <w:rsid w:val="003F78E4"/>
    <w:rsid w:val="00402B7A"/>
    <w:rsid w:val="004031F7"/>
    <w:rsid w:val="00407147"/>
    <w:rsid w:val="004077E7"/>
    <w:rsid w:val="0041086C"/>
    <w:rsid w:val="0041095F"/>
    <w:rsid w:val="004110BD"/>
    <w:rsid w:val="004177DD"/>
    <w:rsid w:val="004244BE"/>
    <w:rsid w:val="00424F6B"/>
    <w:rsid w:val="004327FC"/>
    <w:rsid w:val="00435405"/>
    <w:rsid w:val="00440788"/>
    <w:rsid w:val="00441183"/>
    <w:rsid w:val="0044245F"/>
    <w:rsid w:val="0044331A"/>
    <w:rsid w:val="00443783"/>
    <w:rsid w:val="004452AB"/>
    <w:rsid w:val="004456BA"/>
    <w:rsid w:val="004468BF"/>
    <w:rsid w:val="00446CA9"/>
    <w:rsid w:val="00446DA5"/>
    <w:rsid w:val="004534AF"/>
    <w:rsid w:val="004541B4"/>
    <w:rsid w:val="00454261"/>
    <w:rsid w:val="004606B0"/>
    <w:rsid w:val="0046240E"/>
    <w:rsid w:val="004638E6"/>
    <w:rsid w:val="00464196"/>
    <w:rsid w:val="00465418"/>
    <w:rsid w:val="00471D12"/>
    <w:rsid w:val="0048200F"/>
    <w:rsid w:val="00483264"/>
    <w:rsid w:val="00487A8B"/>
    <w:rsid w:val="00490C77"/>
    <w:rsid w:val="004943CE"/>
    <w:rsid w:val="00494B3C"/>
    <w:rsid w:val="0049682A"/>
    <w:rsid w:val="00497C77"/>
    <w:rsid w:val="004A0A84"/>
    <w:rsid w:val="004A533B"/>
    <w:rsid w:val="004A763F"/>
    <w:rsid w:val="004B42C6"/>
    <w:rsid w:val="004B4682"/>
    <w:rsid w:val="004C5006"/>
    <w:rsid w:val="004D2006"/>
    <w:rsid w:val="004D39F1"/>
    <w:rsid w:val="004D3AAF"/>
    <w:rsid w:val="004D5432"/>
    <w:rsid w:val="004E29DE"/>
    <w:rsid w:val="004E349D"/>
    <w:rsid w:val="004E6036"/>
    <w:rsid w:val="004E6D8C"/>
    <w:rsid w:val="004F7366"/>
    <w:rsid w:val="004F76F5"/>
    <w:rsid w:val="00500BE1"/>
    <w:rsid w:val="00502B48"/>
    <w:rsid w:val="00510323"/>
    <w:rsid w:val="00511437"/>
    <w:rsid w:val="00514AC4"/>
    <w:rsid w:val="00514E51"/>
    <w:rsid w:val="005150F1"/>
    <w:rsid w:val="00515497"/>
    <w:rsid w:val="005165EE"/>
    <w:rsid w:val="00516926"/>
    <w:rsid w:val="005207A7"/>
    <w:rsid w:val="00520FA3"/>
    <w:rsid w:val="005213E3"/>
    <w:rsid w:val="00525D23"/>
    <w:rsid w:val="00530430"/>
    <w:rsid w:val="00531451"/>
    <w:rsid w:val="005349CB"/>
    <w:rsid w:val="00535E95"/>
    <w:rsid w:val="00536F1F"/>
    <w:rsid w:val="005371AA"/>
    <w:rsid w:val="00537743"/>
    <w:rsid w:val="005462C2"/>
    <w:rsid w:val="00547E72"/>
    <w:rsid w:val="00551F2E"/>
    <w:rsid w:val="00555475"/>
    <w:rsid w:val="005560F5"/>
    <w:rsid w:val="00556D0B"/>
    <w:rsid w:val="00560826"/>
    <w:rsid w:val="00562A40"/>
    <w:rsid w:val="00562C84"/>
    <w:rsid w:val="00563041"/>
    <w:rsid w:val="00576CC8"/>
    <w:rsid w:val="005846FD"/>
    <w:rsid w:val="00585297"/>
    <w:rsid w:val="005873DB"/>
    <w:rsid w:val="005976F9"/>
    <w:rsid w:val="005A1397"/>
    <w:rsid w:val="005A6F0A"/>
    <w:rsid w:val="005A72AB"/>
    <w:rsid w:val="005B1B6C"/>
    <w:rsid w:val="005B3EF8"/>
    <w:rsid w:val="005B5693"/>
    <w:rsid w:val="005B70DD"/>
    <w:rsid w:val="005C38D6"/>
    <w:rsid w:val="005C4C2C"/>
    <w:rsid w:val="005C56D4"/>
    <w:rsid w:val="005D08D5"/>
    <w:rsid w:val="005D3475"/>
    <w:rsid w:val="005D5000"/>
    <w:rsid w:val="005D7890"/>
    <w:rsid w:val="005E35D5"/>
    <w:rsid w:val="005E579C"/>
    <w:rsid w:val="005F0B4E"/>
    <w:rsid w:val="005F12D1"/>
    <w:rsid w:val="005F252E"/>
    <w:rsid w:val="005F5B29"/>
    <w:rsid w:val="005F6F58"/>
    <w:rsid w:val="00601A91"/>
    <w:rsid w:val="00605222"/>
    <w:rsid w:val="00605BA7"/>
    <w:rsid w:val="00606B27"/>
    <w:rsid w:val="00622850"/>
    <w:rsid w:val="0063278F"/>
    <w:rsid w:val="00634B0B"/>
    <w:rsid w:val="00634CA0"/>
    <w:rsid w:val="00634FBD"/>
    <w:rsid w:val="00640C80"/>
    <w:rsid w:val="00640E00"/>
    <w:rsid w:val="00645B75"/>
    <w:rsid w:val="006504E9"/>
    <w:rsid w:val="0065254A"/>
    <w:rsid w:val="00652692"/>
    <w:rsid w:val="00652A2A"/>
    <w:rsid w:val="0065421F"/>
    <w:rsid w:val="0065633D"/>
    <w:rsid w:val="00656EF3"/>
    <w:rsid w:val="00657C27"/>
    <w:rsid w:val="00657EFA"/>
    <w:rsid w:val="0066129C"/>
    <w:rsid w:val="00662D69"/>
    <w:rsid w:val="00670B61"/>
    <w:rsid w:val="006744B2"/>
    <w:rsid w:val="0068185B"/>
    <w:rsid w:val="006822E5"/>
    <w:rsid w:val="00684711"/>
    <w:rsid w:val="006850D8"/>
    <w:rsid w:val="006862EB"/>
    <w:rsid w:val="0068651A"/>
    <w:rsid w:val="00686C85"/>
    <w:rsid w:val="00691E55"/>
    <w:rsid w:val="006979A6"/>
    <w:rsid w:val="006A15BE"/>
    <w:rsid w:val="006A3BDA"/>
    <w:rsid w:val="006B10ED"/>
    <w:rsid w:val="006B15BB"/>
    <w:rsid w:val="006B45DD"/>
    <w:rsid w:val="006B5A2B"/>
    <w:rsid w:val="006C7FF5"/>
    <w:rsid w:val="006D0CEF"/>
    <w:rsid w:val="006E0562"/>
    <w:rsid w:val="006E0660"/>
    <w:rsid w:val="006E0EA8"/>
    <w:rsid w:val="006E4D83"/>
    <w:rsid w:val="006E4FCB"/>
    <w:rsid w:val="006E539B"/>
    <w:rsid w:val="006F28B2"/>
    <w:rsid w:val="006F3614"/>
    <w:rsid w:val="006F442E"/>
    <w:rsid w:val="006F6747"/>
    <w:rsid w:val="006F698B"/>
    <w:rsid w:val="0070001B"/>
    <w:rsid w:val="0070299B"/>
    <w:rsid w:val="007063EF"/>
    <w:rsid w:val="00706990"/>
    <w:rsid w:val="007079A9"/>
    <w:rsid w:val="00710988"/>
    <w:rsid w:val="007127A5"/>
    <w:rsid w:val="00713CD4"/>
    <w:rsid w:val="0071468C"/>
    <w:rsid w:val="007212F5"/>
    <w:rsid w:val="00725C61"/>
    <w:rsid w:val="00735498"/>
    <w:rsid w:val="0074067B"/>
    <w:rsid w:val="00743B3F"/>
    <w:rsid w:val="00744C47"/>
    <w:rsid w:val="00744E96"/>
    <w:rsid w:val="007460ED"/>
    <w:rsid w:val="00746A2D"/>
    <w:rsid w:val="00751983"/>
    <w:rsid w:val="00753B23"/>
    <w:rsid w:val="0076224F"/>
    <w:rsid w:val="007702CF"/>
    <w:rsid w:val="00772CD7"/>
    <w:rsid w:val="00781176"/>
    <w:rsid w:val="00781449"/>
    <w:rsid w:val="00784D71"/>
    <w:rsid w:val="00785987"/>
    <w:rsid w:val="007859C4"/>
    <w:rsid w:val="00791F69"/>
    <w:rsid w:val="0079357F"/>
    <w:rsid w:val="00795445"/>
    <w:rsid w:val="00796008"/>
    <w:rsid w:val="00796815"/>
    <w:rsid w:val="007A1895"/>
    <w:rsid w:val="007A4C70"/>
    <w:rsid w:val="007A61F3"/>
    <w:rsid w:val="007A7816"/>
    <w:rsid w:val="007A7CF7"/>
    <w:rsid w:val="007B188D"/>
    <w:rsid w:val="007B43AA"/>
    <w:rsid w:val="007B52E5"/>
    <w:rsid w:val="007C37F9"/>
    <w:rsid w:val="007C54CE"/>
    <w:rsid w:val="007C6D34"/>
    <w:rsid w:val="007C6E07"/>
    <w:rsid w:val="007D1581"/>
    <w:rsid w:val="007D1708"/>
    <w:rsid w:val="007D6EA4"/>
    <w:rsid w:val="007E007E"/>
    <w:rsid w:val="007E585C"/>
    <w:rsid w:val="007E7B4F"/>
    <w:rsid w:val="007E7FF8"/>
    <w:rsid w:val="007F239E"/>
    <w:rsid w:val="007F544C"/>
    <w:rsid w:val="00800DB6"/>
    <w:rsid w:val="00805284"/>
    <w:rsid w:val="00807C75"/>
    <w:rsid w:val="00810710"/>
    <w:rsid w:val="00810DCA"/>
    <w:rsid w:val="00810E2A"/>
    <w:rsid w:val="0081122E"/>
    <w:rsid w:val="00822335"/>
    <w:rsid w:val="00824E84"/>
    <w:rsid w:val="008274A7"/>
    <w:rsid w:val="00830652"/>
    <w:rsid w:val="00830FE0"/>
    <w:rsid w:val="008311A7"/>
    <w:rsid w:val="00842054"/>
    <w:rsid w:val="00843033"/>
    <w:rsid w:val="00845EEF"/>
    <w:rsid w:val="0085141B"/>
    <w:rsid w:val="00852F85"/>
    <w:rsid w:val="0085549F"/>
    <w:rsid w:val="0086385D"/>
    <w:rsid w:val="008711AE"/>
    <w:rsid w:val="008746FD"/>
    <w:rsid w:val="00875D1C"/>
    <w:rsid w:val="00877C23"/>
    <w:rsid w:val="008804ED"/>
    <w:rsid w:val="0088282A"/>
    <w:rsid w:val="00884C1E"/>
    <w:rsid w:val="00886F4A"/>
    <w:rsid w:val="0089357A"/>
    <w:rsid w:val="00894342"/>
    <w:rsid w:val="00894A12"/>
    <w:rsid w:val="008A25DF"/>
    <w:rsid w:val="008A2ED0"/>
    <w:rsid w:val="008A57D4"/>
    <w:rsid w:val="008A63E1"/>
    <w:rsid w:val="008B0F3B"/>
    <w:rsid w:val="008B2A01"/>
    <w:rsid w:val="008B59EE"/>
    <w:rsid w:val="008B7101"/>
    <w:rsid w:val="008B7BC4"/>
    <w:rsid w:val="008C1A2F"/>
    <w:rsid w:val="008C5BC4"/>
    <w:rsid w:val="008C6052"/>
    <w:rsid w:val="008D03CF"/>
    <w:rsid w:val="008D474B"/>
    <w:rsid w:val="008D5440"/>
    <w:rsid w:val="008D5AD4"/>
    <w:rsid w:val="008D7142"/>
    <w:rsid w:val="008D7666"/>
    <w:rsid w:val="008E2F95"/>
    <w:rsid w:val="008E39EB"/>
    <w:rsid w:val="008E48CA"/>
    <w:rsid w:val="008F5E29"/>
    <w:rsid w:val="00900048"/>
    <w:rsid w:val="00900056"/>
    <w:rsid w:val="0090015C"/>
    <w:rsid w:val="0090758B"/>
    <w:rsid w:val="00910793"/>
    <w:rsid w:val="009154EB"/>
    <w:rsid w:val="00917F22"/>
    <w:rsid w:val="009217FA"/>
    <w:rsid w:val="00926B50"/>
    <w:rsid w:val="009355AC"/>
    <w:rsid w:val="0093727A"/>
    <w:rsid w:val="009377E2"/>
    <w:rsid w:val="00941291"/>
    <w:rsid w:val="00941E52"/>
    <w:rsid w:val="00942449"/>
    <w:rsid w:val="00945E98"/>
    <w:rsid w:val="009469E2"/>
    <w:rsid w:val="009503B7"/>
    <w:rsid w:val="00952A5B"/>
    <w:rsid w:val="0095325F"/>
    <w:rsid w:val="009550F1"/>
    <w:rsid w:val="00955D57"/>
    <w:rsid w:val="009570CC"/>
    <w:rsid w:val="00957B86"/>
    <w:rsid w:val="0096722E"/>
    <w:rsid w:val="00971D1C"/>
    <w:rsid w:val="00972379"/>
    <w:rsid w:val="009733CD"/>
    <w:rsid w:val="00981096"/>
    <w:rsid w:val="009850D6"/>
    <w:rsid w:val="00985B3C"/>
    <w:rsid w:val="0098628E"/>
    <w:rsid w:val="00992AFB"/>
    <w:rsid w:val="009942D6"/>
    <w:rsid w:val="009951D4"/>
    <w:rsid w:val="009A109C"/>
    <w:rsid w:val="009A6FF0"/>
    <w:rsid w:val="009A7607"/>
    <w:rsid w:val="009B3501"/>
    <w:rsid w:val="009B5EE3"/>
    <w:rsid w:val="009C35A8"/>
    <w:rsid w:val="009C4760"/>
    <w:rsid w:val="009C4A2B"/>
    <w:rsid w:val="009C53F0"/>
    <w:rsid w:val="009C6F37"/>
    <w:rsid w:val="009D036A"/>
    <w:rsid w:val="009D3C7A"/>
    <w:rsid w:val="009D6560"/>
    <w:rsid w:val="009E44DF"/>
    <w:rsid w:val="009E48FA"/>
    <w:rsid w:val="009E4AC7"/>
    <w:rsid w:val="009E73C3"/>
    <w:rsid w:val="009E7A8D"/>
    <w:rsid w:val="009F1DF3"/>
    <w:rsid w:val="009F3B36"/>
    <w:rsid w:val="00A02100"/>
    <w:rsid w:val="00A03524"/>
    <w:rsid w:val="00A04540"/>
    <w:rsid w:val="00A04A46"/>
    <w:rsid w:val="00A0605A"/>
    <w:rsid w:val="00A07870"/>
    <w:rsid w:val="00A13DA5"/>
    <w:rsid w:val="00A1407C"/>
    <w:rsid w:val="00A14F1E"/>
    <w:rsid w:val="00A22D73"/>
    <w:rsid w:val="00A22E8C"/>
    <w:rsid w:val="00A255AF"/>
    <w:rsid w:val="00A311F0"/>
    <w:rsid w:val="00A32CDA"/>
    <w:rsid w:val="00A33740"/>
    <w:rsid w:val="00A36D6C"/>
    <w:rsid w:val="00A41238"/>
    <w:rsid w:val="00A52744"/>
    <w:rsid w:val="00A5311B"/>
    <w:rsid w:val="00A53973"/>
    <w:rsid w:val="00A622F6"/>
    <w:rsid w:val="00A659F7"/>
    <w:rsid w:val="00A76A28"/>
    <w:rsid w:val="00A81BF4"/>
    <w:rsid w:val="00A82021"/>
    <w:rsid w:val="00A84BB9"/>
    <w:rsid w:val="00A85D66"/>
    <w:rsid w:val="00A86425"/>
    <w:rsid w:val="00A9170A"/>
    <w:rsid w:val="00A9559F"/>
    <w:rsid w:val="00A96E34"/>
    <w:rsid w:val="00AA158E"/>
    <w:rsid w:val="00AA1D98"/>
    <w:rsid w:val="00AA255B"/>
    <w:rsid w:val="00AA459A"/>
    <w:rsid w:val="00AB0BF8"/>
    <w:rsid w:val="00AB333F"/>
    <w:rsid w:val="00AB64DB"/>
    <w:rsid w:val="00AC35FE"/>
    <w:rsid w:val="00AC6180"/>
    <w:rsid w:val="00AD18A2"/>
    <w:rsid w:val="00AD6604"/>
    <w:rsid w:val="00AD75C1"/>
    <w:rsid w:val="00AD78BD"/>
    <w:rsid w:val="00AD79B4"/>
    <w:rsid w:val="00AD7C73"/>
    <w:rsid w:val="00AE54B8"/>
    <w:rsid w:val="00AE6C0D"/>
    <w:rsid w:val="00AE6D60"/>
    <w:rsid w:val="00AE7E67"/>
    <w:rsid w:val="00AF2A4B"/>
    <w:rsid w:val="00AF7236"/>
    <w:rsid w:val="00B00224"/>
    <w:rsid w:val="00B03096"/>
    <w:rsid w:val="00B05642"/>
    <w:rsid w:val="00B063FB"/>
    <w:rsid w:val="00B06D05"/>
    <w:rsid w:val="00B106B0"/>
    <w:rsid w:val="00B12C69"/>
    <w:rsid w:val="00B1542F"/>
    <w:rsid w:val="00B15769"/>
    <w:rsid w:val="00B16AA8"/>
    <w:rsid w:val="00B17081"/>
    <w:rsid w:val="00B2148E"/>
    <w:rsid w:val="00B23ED2"/>
    <w:rsid w:val="00B27A4B"/>
    <w:rsid w:val="00B30A9A"/>
    <w:rsid w:val="00B34FCB"/>
    <w:rsid w:val="00B40126"/>
    <w:rsid w:val="00B45651"/>
    <w:rsid w:val="00B50BC4"/>
    <w:rsid w:val="00B5706B"/>
    <w:rsid w:val="00B64FC6"/>
    <w:rsid w:val="00B6599E"/>
    <w:rsid w:val="00B659BD"/>
    <w:rsid w:val="00B6649F"/>
    <w:rsid w:val="00B67F2E"/>
    <w:rsid w:val="00B72622"/>
    <w:rsid w:val="00B745BC"/>
    <w:rsid w:val="00B75021"/>
    <w:rsid w:val="00B8435E"/>
    <w:rsid w:val="00B8511A"/>
    <w:rsid w:val="00B933A7"/>
    <w:rsid w:val="00B9619E"/>
    <w:rsid w:val="00B963B8"/>
    <w:rsid w:val="00B965D4"/>
    <w:rsid w:val="00B97E37"/>
    <w:rsid w:val="00BA05B9"/>
    <w:rsid w:val="00BA279A"/>
    <w:rsid w:val="00BA40EF"/>
    <w:rsid w:val="00BA493E"/>
    <w:rsid w:val="00BA4C88"/>
    <w:rsid w:val="00BA6A16"/>
    <w:rsid w:val="00BB0BA9"/>
    <w:rsid w:val="00BB1A75"/>
    <w:rsid w:val="00BB1CDC"/>
    <w:rsid w:val="00BB3024"/>
    <w:rsid w:val="00BB3D35"/>
    <w:rsid w:val="00BB3F8F"/>
    <w:rsid w:val="00BB5BE5"/>
    <w:rsid w:val="00BB5DA8"/>
    <w:rsid w:val="00BB6D78"/>
    <w:rsid w:val="00BC0EF7"/>
    <w:rsid w:val="00BC241F"/>
    <w:rsid w:val="00BC3817"/>
    <w:rsid w:val="00BC6FC2"/>
    <w:rsid w:val="00BC735D"/>
    <w:rsid w:val="00BD62F2"/>
    <w:rsid w:val="00BE0DDD"/>
    <w:rsid w:val="00BE3C74"/>
    <w:rsid w:val="00BE6F7E"/>
    <w:rsid w:val="00BE7135"/>
    <w:rsid w:val="00BF1AD8"/>
    <w:rsid w:val="00BF5DA0"/>
    <w:rsid w:val="00C03B15"/>
    <w:rsid w:val="00C03F58"/>
    <w:rsid w:val="00C12D9E"/>
    <w:rsid w:val="00C1483C"/>
    <w:rsid w:val="00C15EE2"/>
    <w:rsid w:val="00C173B0"/>
    <w:rsid w:val="00C20C6E"/>
    <w:rsid w:val="00C21C32"/>
    <w:rsid w:val="00C24C4B"/>
    <w:rsid w:val="00C26DAD"/>
    <w:rsid w:val="00C26FBF"/>
    <w:rsid w:val="00C279CA"/>
    <w:rsid w:val="00C300F3"/>
    <w:rsid w:val="00C316EF"/>
    <w:rsid w:val="00C31AA2"/>
    <w:rsid w:val="00C320A2"/>
    <w:rsid w:val="00C332A2"/>
    <w:rsid w:val="00C357D6"/>
    <w:rsid w:val="00C36F52"/>
    <w:rsid w:val="00C37220"/>
    <w:rsid w:val="00C42126"/>
    <w:rsid w:val="00C423F9"/>
    <w:rsid w:val="00C456DF"/>
    <w:rsid w:val="00C5157A"/>
    <w:rsid w:val="00C5202A"/>
    <w:rsid w:val="00C52638"/>
    <w:rsid w:val="00C57309"/>
    <w:rsid w:val="00C62630"/>
    <w:rsid w:val="00C62E41"/>
    <w:rsid w:val="00C63181"/>
    <w:rsid w:val="00C63E05"/>
    <w:rsid w:val="00C71CA0"/>
    <w:rsid w:val="00C76E57"/>
    <w:rsid w:val="00C835E1"/>
    <w:rsid w:val="00C874D7"/>
    <w:rsid w:val="00CA3EA4"/>
    <w:rsid w:val="00CA4043"/>
    <w:rsid w:val="00CA61BF"/>
    <w:rsid w:val="00CA7423"/>
    <w:rsid w:val="00CB1D7E"/>
    <w:rsid w:val="00CB5FAB"/>
    <w:rsid w:val="00CB7EB8"/>
    <w:rsid w:val="00CC1C47"/>
    <w:rsid w:val="00CC3935"/>
    <w:rsid w:val="00CC45CA"/>
    <w:rsid w:val="00CC56B1"/>
    <w:rsid w:val="00CC67E7"/>
    <w:rsid w:val="00CC68EB"/>
    <w:rsid w:val="00CC7511"/>
    <w:rsid w:val="00CC7BD7"/>
    <w:rsid w:val="00CD039A"/>
    <w:rsid w:val="00CD164A"/>
    <w:rsid w:val="00CD2614"/>
    <w:rsid w:val="00CD325E"/>
    <w:rsid w:val="00CE0143"/>
    <w:rsid w:val="00CF2223"/>
    <w:rsid w:val="00CF478C"/>
    <w:rsid w:val="00D00B80"/>
    <w:rsid w:val="00D04B60"/>
    <w:rsid w:val="00D06420"/>
    <w:rsid w:val="00D11973"/>
    <w:rsid w:val="00D11BC4"/>
    <w:rsid w:val="00D14759"/>
    <w:rsid w:val="00D22D4D"/>
    <w:rsid w:val="00D26C41"/>
    <w:rsid w:val="00D30092"/>
    <w:rsid w:val="00D30C65"/>
    <w:rsid w:val="00D32624"/>
    <w:rsid w:val="00D337A8"/>
    <w:rsid w:val="00D350CC"/>
    <w:rsid w:val="00D371AE"/>
    <w:rsid w:val="00D405DC"/>
    <w:rsid w:val="00D445D9"/>
    <w:rsid w:val="00D6270A"/>
    <w:rsid w:val="00D629D8"/>
    <w:rsid w:val="00D6569C"/>
    <w:rsid w:val="00D66C29"/>
    <w:rsid w:val="00D6773A"/>
    <w:rsid w:val="00D709B5"/>
    <w:rsid w:val="00D7412B"/>
    <w:rsid w:val="00D74C95"/>
    <w:rsid w:val="00D75530"/>
    <w:rsid w:val="00D771CE"/>
    <w:rsid w:val="00D8025D"/>
    <w:rsid w:val="00D85DE5"/>
    <w:rsid w:val="00D86E7E"/>
    <w:rsid w:val="00D9367B"/>
    <w:rsid w:val="00D944C6"/>
    <w:rsid w:val="00D960B6"/>
    <w:rsid w:val="00D97B53"/>
    <w:rsid w:val="00DA3290"/>
    <w:rsid w:val="00DA51E4"/>
    <w:rsid w:val="00DA7205"/>
    <w:rsid w:val="00DB2137"/>
    <w:rsid w:val="00DB23D8"/>
    <w:rsid w:val="00DB2C94"/>
    <w:rsid w:val="00DB541E"/>
    <w:rsid w:val="00DB5952"/>
    <w:rsid w:val="00DC18C9"/>
    <w:rsid w:val="00DC5944"/>
    <w:rsid w:val="00DC62FF"/>
    <w:rsid w:val="00DC74E3"/>
    <w:rsid w:val="00DD0D82"/>
    <w:rsid w:val="00DD1396"/>
    <w:rsid w:val="00DD3941"/>
    <w:rsid w:val="00DD74E2"/>
    <w:rsid w:val="00DE02D2"/>
    <w:rsid w:val="00DE2D79"/>
    <w:rsid w:val="00DE3B29"/>
    <w:rsid w:val="00DF4E17"/>
    <w:rsid w:val="00DF7DF3"/>
    <w:rsid w:val="00E02053"/>
    <w:rsid w:val="00E030B6"/>
    <w:rsid w:val="00E03E61"/>
    <w:rsid w:val="00E051B7"/>
    <w:rsid w:val="00E07354"/>
    <w:rsid w:val="00E12B26"/>
    <w:rsid w:val="00E13A3A"/>
    <w:rsid w:val="00E1417D"/>
    <w:rsid w:val="00E15FC2"/>
    <w:rsid w:val="00E20674"/>
    <w:rsid w:val="00E2278D"/>
    <w:rsid w:val="00E23D3A"/>
    <w:rsid w:val="00E25F06"/>
    <w:rsid w:val="00E27676"/>
    <w:rsid w:val="00E30CE0"/>
    <w:rsid w:val="00E318C6"/>
    <w:rsid w:val="00E3194E"/>
    <w:rsid w:val="00E348D0"/>
    <w:rsid w:val="00E434CE"/>
    <w:rsid w:val="00E43F00"/>
    <w:rsid w:val="00E46855"/>
    <w:rsid w:val="00E520BE"/>
    <w:rsid w:val="00E5458A"/>
    <w:rsid w:val="00E55CBE"/>
    <w:rsid w:val="00E569A0"/>
    <w:rsid w:val="00E610C7"/>
    <w:rsid w:val="00E62187"/>
    <w:rsid w:val="00E627AE"/>
    <w:rsid w:val="00E662E0"/>
    <w:rsid w:val="00E704B2"/>
    <w:rsid w:val="00E748B7"/>
    <w:rsid w:val="00E817CE"/>
    <w:rsid w:val="00E8724F"/>
    <w:rsid w:val="00EB2586"/>
    <w:rsid w:val="00EB3EB0"/>
    <w:rsid w:val="00EB4C43"/>
    <w:rsid w:val="00EB6314"/>
    <w:rsid w:val="00EC50C9"/>
    <w:rsid w:val="00EC580F"/>
    <w:rsid w:val="00EC5E88"/>
    <w:rsid w:val="00ED1310"/>
    <w:rsid w:val="00ED56C5"/>
    <w:rsid w:val="00EE5C4C"/>
    <w:rsid w:val="00EF231B"/>
    <w:rsid w:val="00EF3F73"/>
    <w:rsid w:val="00EF4C61"/>
    <w:rsid w:val="00F03340"/>
    <w:rsid w:val="00F03872"/>
    <w:rsid w:val="00F06EFA"/>
    <w:rsid w:val="00F07EC0"/>
    <w:rsid w:val="00F1016A"/>
    <w:rsid w:val="00F10671"/>
    <w:rsid w:val="00F115BB"/>
    <w:rsid w:val="00F12C1A"/>
    <w:rsid w:val="00F16F11"/>
    <w:rsid w:val="00F172F0"/>
    <w:rsid w:val="00F17D7B"/>
    <w:rsid w:val="00F203A2"/>
    <w:rsid w:val="00F273FC"/>
    <w:rsid w:val="00F27E6F"/>
    <w:rsid w:val="00F308A9"/>
    <w:rsid w:val="00F34464"/>
    <w:rsid w:val="00F3569E"/>
    <w:rsid w:val="00F420F5"/>
    <w:rsid w:val="00F423FB"/>
    <w:rsid w:val="00F42B7D"/>
    <w:rsid w:val="00F43E22"/>
    <w:rsid w:val="00F47125"/>
    <w:rsid w:val="00F47EB4"/>
    <w:rsid w:val="00F51B3F"/>
    <w:rsid w:val="00F55936"/>
    <w:rsid w:val="00F57154"/>
    <w:rsid w:val="00F5749F"/>
    <w:rsid w:val="00F62058"/>
    <w:rsid w:val="00F70C16"/>
    <w:rsid w:val="00F71608"/>
    <w:rsid w:val="00F72F8A"/>
    <w:rsid w:val="00F73EE8"/>
    <w:rsid w:val="00F743A9"/>
    <w:rsid w:val="00F83A3E"/>
    <w:rsid w:val="00F8589B"/>
    <w:rsid w:val="00F8611C"/>
    <w:rsid w:val="00F87875"/>
    <w:rsid w:val="00F92CA9"/>
    <w:rsid w:val="00F94563"/>
    <w:rsid w:val="00FA115C"/>
    <w:rsid w:val="00FA38C9"/>
    <w:rsid w:val="00FA3A06"/>
    <w:rsid w:val="00FA4012"/>
    <w:rsid w:val="00FA7F72"/>
    <w:rsid w:val="00FB063E"/>
    <w:rsid w:val="00FB5ABF"/>
    <w:rsid w:val="00FC1AF6"/>
    <w:rsid w:val="00FC3882"/>
    <w:rsid w:val="00FC3A30"/>
    <w:rsid w:val="00FC58B7"/>
    <w:rsid w:val="00FC5CA4"/>
    <w:rsid w:val="00FD02D8"/>
    <w:rsid w:val="00FD1B4D"/>
    <w:rsid w:val="00FD254B"/>
    <w:rsid w:val="00FD3FC4"/>
    <w:rsid w:val="00FE0FC6"/>
    <w:rsid w:val="00FE13C4"/>
    <w:rsid w:val="00FE7FA0"/>
    <w:rsid w:val="00FF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7A"/>
    <w:pPr>
      <w:spacing w:after="0" w:line="240" w:lineRule="auto"/>
    </w:pPr>
    <w:rPr>
      <w:sz w:val="24"/>
      <w:szCs w:val="24"/>
    </w:rPr>
  </w:style>
  <w:style w:type="paragraph" w:styleId="1">
    <w:name w:val="heading 1"/>
    <w:basedOn w:val="a"/>
    <w:next w:val="a"/>
    <w:link w:val="10"/>
    <w:uiPriority w:val="9"/>
    <w:qFormat/>
    <w:rsid w:val="00402B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02B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02B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02B7A"/>
    <w:pPr>
      <w:keepNext/>
      <w:spacing w:before="240" w:after="60"/>
      <w:outlineLvl w:val="3"/>
    </w:pPr>
    <w:rPr>
      <w:b/>
      <w:bCs/>
      <w:sz w:val="28"/>
      <w:szCs w:val="28"/>
    </w:rPr>
  </w:style>
  <w:style w:type="paragraph" w:styleId="5">
    <w:name w:val="heading 5"/>
    <w:basedOn w:val="a"/>
    <w:next w:val="a"/>
    <w:link w:val="50"/>
    <w:uiPriority w:val="9"/>
    <w:semiHidden/>
    <w:unhideWhenUsed/>
    <w:qFormat/>
    <w:rsid w:val="00402B7A"/>
    <w:pPr>
      <w:spacing w:before="240" w:after="60"/>
      <w:outlineLvl w:val="4"/>
    </w:pPr>
    <w:rPr>
      <w:b/>
      <w:bCs/>
      <w:i/>
      <w:iCs/>
      <w:sz w:val="26"/>
      <w:szCs w:val="26"/>
    </w:rPr>
  </w:style>
  <w:style w:type="paragraph" w:styleId="6">
    <w:name w:val="heading 6"/>
    <w:basedOn w:val="a"/>
    <w:next w:val="a"/>
    <w:link w:val="60"/>
    <w:uiPriority w:val="9"/>
    <w:semiHidden/>
    <w:unhideWhenUsed/>
    <w:qFormat/>
    <w:rsid w:val="00402B7A"/>
    <w:pPr>
      <w:spacing w:before="240" w:after="60"/>
      <w:outlineLvl w:val="5"/>
    </w:pPr>
    <w:rPr>
      <w:b/>
      <w:bCs/>
      <w:sz w:val="22"/>
      <w:szCs w:val="22"/>
    </w:rPr>
  </w:style>
  <w:style w:type="paragraph" w:styleId="7">
    <w:name w:val="heading 7"/>
    <w:basedOn w:val="a"/>
    <w:next w:val="a"/>
    <w:link w:val="70"/>
    <w:uiPriority w:val="9"/>
    <w:semiHidden/>
    <w:unhideWhenUsed/>
    <w:qFormat/>
    <w:rsid w:val="00402B7A"/>
    <w:pPr>
      <w:spacing w:before="240" w:after="60"/>
      <w:outlineLvl w:val="6"/>
    </w:pPr>
  </w:style>
  <w:style w:type="paragraph" w:styleId="8">
    <w:name w:val="heading 8"/>
    <w:basedOn w:val="a"/>
    <w:next w:val="a"/>
    <w:link w:val="80"/>
    <w:uiPriority w:val="9"/>
    <w:semiHidden/>
    <w:unhideWhenUsed/>
    <w:qFormat/>
    <w:rsid w:val="00402B7A"/>
    <w:pPr>
      <w:spacing w:before="240" w:after="60"/>
      <w:outlineLvl w:val="7"/>
    </w:pPr>
    <w:rPr>
      <w:i/>
      <w:iCs/>
    </w:rPr>
  </w:style>
  <w:style w:type="paragraph" w:styleId="9">
    <w:name w:val="heading 9"/>
    <w:basedOn w:val="a"/>
    <w:next w:val="a"/>
    <w:link w:val="90"/>
    <w:uiPriority w:val="9"/>
    <w:semiHidden/>
    <w:unhideWhenUsed/>
    <w:qFormat/>
    <w:rsid w:val="00402B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F3614"/>
    <w:pPr>
      <w:spacing w:before="100" w:beforeAutospacing="1" w:after="100" w:afterAutospacing="1"/>
    </w:pPr>
    <w:rPr>
      <w:rFonts w:ascii="Times New Roman" w:eastAsia="Times New Roman" w:hAnsi="Times New Roman"/>
      <w:lang w:eastAsia="ru-RU"/>
    </w:rPr>
  </w:style>
  <w:style w:type="character" w:customStyle="1" w:styleId="c7">
    <w:name w:val="c7"/>
    <w:basedOn w:val="a0"/>
    <w:rsid w:val="006F3614"/>
  </w:style>
  <w:style w:type="paragraph" w:customStyle="1" w:styleId="c1">
    <w:name w:val="c1"/>
    <w:basedOn w:val="a"/>
    <w:rsid w:val="006F3614"/>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6F3614"/>
  </w:style>
  <w:style w:type="paragraph" w:customStyle="1" w:styleId="c4">
    <w:name w:val="c4"/>
    <w:basedOn w:val="a"/>
    <w:rsid w:val="006F3614"/>
    <w:pPr>
      <w:spacing w:before="100" w:beforeAutospacing="1" w:after="100" w:afterAutospacing="1"/>
    </w:pPr>
    <w:rPr>
      <w:rFonts w:ascii="Times New Roman" w:eastAsia="Times New Roman" w:hAnsi="Times New Roman"/>
      <w:lang w:eastAsia="ru-RU"/>
    </w:rPr>
  </w:style>
  <w:style w:type="paragraph" w:customStyle="1" w:styleId="c9">
    <w:name w:val="c9"/>
    <w:basedOn w:val="a"/>
    <w:rsid w:val="006F3614"/>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402B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02B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02B7A"/>
    <w:rPr>
      <w:rFonts w:asciiTheme="majorHAnsi" w:eastAsiaTheme="majorEastAsia" w:hAnsiTheme="majorHAnsi"/>
      <w:b/>
      <w:bCs/>
      <w:sz w:val="26"/>
      <w:szCs w:val="26"/>
    </w:rPr>
  </w:style>
  <w:style w:type="character" w:customStyle="1" w:styleId="40">
    <w:name w:val="Заголовок 4 Знак"/>
    <w:basedOn w:val="a0"/>
    <w:link w:val="4"/>
    <w:uiPriority w:val="9"/>
    <w:rsid w:val="00402B7A"/>
    <w:rPr>
      <w:b/>
      <w:bCs/>
      <w:sz w:val="28"/>
      <w:szCs w:val="28"/>
    </w:rPr>
  </w:style>
  <w:style w:type="character" w:customStyle="1" w:styleId="50">
    <w:name w:val="Заголовок 5 Знак"/>
    <w:basedOn w:val="a0"/>
    <w:link w:val="5"/>
    <w:uiPriority w:val="9"/>
    <w:semiHidden/>
    <w:rsid w:val="00402B7A"/>
    <w:rPr>
      <w:b/>
      <w:bCs/>
      <w:i/>
      <w:iCs/>
      <w:sz w:val="26"/>
      <w:szCs w:val="26"/>
    </w:rPr>
  </w:style>
  <w:style w:type="character" w:customStyle="1" w:styleId="60">
    <w:name w:val="Заголовок 6 Знак"/>
    <w:basedOn w:val="a0"/>
    <w:link w:val="6"/>
    <w:uiPriority w:val="9"/>
    <w:semiHidden/>
    <w:rsid w:val="00402B7A"/>
    <w:rPr>
      <w:b/>
      <w:bCs/>
    </w:rPr>
  </w:style>
  <w:style w:type="character" w:customStyle="1" w:styleId="70">
    <w:name w:val="Заголовок 7 Знак"/>
    <w:basedOn w:val="a0"/>
    <w:link w:val="7"/>
    <w:uiPriority w:val="9"/>
    <w:semiHidden/>
    <w:rsid w:val="00402B7A"/>
    <w:rPr>
      <w:sz w:val="24"/>
      <w:szCs w:val="24"/>
    </w:rPr>
  </w:style>
  <w:style w:type="character" w:customStyle="1" w:styleId="80">
    <w:name w:val="Заголовок 8 Знак"/>
    <w:basedOn w:val="a0"/>
    <w:link w:val="8"/>
    <w:uiPriority w:val="9"/>
    <w:semiHidden/>
    <w:rsid w:val="00402B7A"/>
    <w:rPr>
      <w:i/>
      <w:iCs/>
      <w:sz w:val="24"/>
      <w:szCs w:val="24"/>
    </w:rPr>
  </w:style>
  <w:style w:type="character" w:customStyle="1" w:styleId="90">
    <w:name w:val="Заголовок 9 Знак"/>
    <w:basedOn w:val="a0"/>
    <w:link w:val="9"/>
    <w:uiPriority w:val="9"/>
    <w:semiHidden/>
    <w:rsid w:val="00402B7A"/>
    <w:rPr>
      <w:rFonts w:asciiTheme="majorHAnsi" w:eastAsiaTheme="majorEastAsia" w:hAnsiTheme="majorHAnsi"/>
    </w:rPr>
  </w:style>
  <w:style w:type="paragraph" w:styleId="a3">
    <w:name w:val="Title"/>
    <w:basedOn w:val="a"/>
    <w:next w:val="a"/>
    <w:link w:val="a4"/>
    <w:uiPriority w:val="10"/>
    <w:qFormat/>
    <w:rsid w:val="00402B7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02B7A"/>
    <w:rPr>
      <w:rFonts w:asciiTheme="majorHAnsi" w:eastAsiaTheme="majorEastAsia" w:hAnsiTheme="majorHAnsi"/>
      <w:b/>
      <w:bCs/>
      <w:kern w:val="28"/>
      <w:sz w:val="32"/>
      <w:szCs w:val="32"/>
    </w:rPr>
  </w:style>
  <w:style w:type="paragraph" w:styleId="a5">
    <w:name w:val="Subtitle"/>
    <w:basedOn w:val="a"/>
    <w:next w:val="a"/>
    <w:link w:val="a6"/>
    <w:uiPriority w:val="11"/>
    <w:qFormat/>
    <w:rsid w:val="00402B7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02B7A"/>
    <w:rPr>
      <w:rFonts w:asciiTheme="majorHAnsi" w:eastAsiaTheme="majorEastAsia" w:hAnsiTheme="majorHAnsi"/>
      <w:sz w:val="24"/>
      <w:szCs w:val="24"/>
    </w:rPr>
  </w:style>
  <w:style w:type="character" w:styleId="a7">
    <w:name w:val="Strong"/>
    <w:basedOn w:val="a0"/>
    <w:uiPriority w:val="22"/>
    <w:qFormat/>
    <w:rsid w:val="00402B7A"/>
    <w:rPr>
      <w:b/>
      <w:bCs/>
    </w:rPr>
  </w:style>
  <w:style w:type="character" w:styleId="a8">
    <w:name w:val="Emphasis"/>
    <w:basedOn w:val="a0"/>
    <w:uiPriority w:val="20"/>
    <w:qFormat/>
    <w:rsid w:val="00402B7A"/>
    <w:rPr>
      <w:rFonts w:asciiTheme="minorHAnsi" w:hAnsiTheme="minorHAnsi"/>
      <w:b/>
      <w:i/>
      <w:iCs/>
    </w:rPr>
  </w:style>
  <w:style w:type="paragraph" w:styleId="a9">
    <w:name w:val="No Spacing"/>
    <w:basedOn w:val="a"/>
    <w:uiPriority w:val="1"/>
    <w:qFormat/>
    <w:rsid w:val="00402B7A"/>
    <w:rPr>
      <w:szCs w:val="32"/>
    </w:rPr>
  </w:style>
  <w:style w:type="paragraph" w:styleId="aa">
    <w:name w:val="List Paragraph"/>
    <w:basedOn w:val="a"/>
    <w:uiPriority w:val="34"/>
    <w:qFormat/>
    <w:rsid w:val="00402B7A"/>
    <w:pPr>
      <w:ind w:left="720"/>
      <w:contextualSpacing/>
    </w:pPr>
  </w:style>
  <w:style w:type="paragraph" w:styleId="21">
    <w:name w:val="Quote"/>
    <w:basedOn w:val="a"/>
    <w:next w:val="a"/>
    <w:link w:val="22"/>
    <w:uiPriority w:val="29"/>
    <w:qFormat/>
    <w:rsid w:val="00402B7A"/>
    <w:rPr>
      <w:i/>
    </w:rPr>
  </w:style>
  <w:style w:type="character" w:customStyle="1" w:styleId="22">
    <w:name w:val="Цитата 2 Знак"/>
    <w:basedOn w:val="a0"/>
    <w:link w:val="21"/>
    <w:uiPriority w:val="29"/>
    <w:rsid w:val="00402B7A"/>
    <w:rPr>
      <w:i/>
      <w:sz w:val="24"/>
      <w:szCs w:val="24"/>
    </w:rPr>
  </w:style>
  <w:style w:type="paragraph" w:styleId="ab">
    <w:name w:val="Intense Quote"/>
    <w:basedOn w:val="a"/>
    <w:next w:val="a"/>
    <w:link w:val="ac"/>
    <w:uiPriority w:val="30"/>
    <w:qFormat/>
    <w:rsid w:val="00402B7A"/>
    <w:pPr>
      <w:ind w:left="720" w:right="720"/>
    </w:pPr>
    <w:rPr>
      <w:b/>
      <w:i/>
      <w:szCs w:val="22"/>
    </w:rPr>
  </w:style>
  <w:style w:type="character" w:customStyle="1" w:styleId="ac">
    <w:name w:val="Выделенная цитата Знак"/>
    <w:basedOn w:val="a0"/>
    <w:link w:val="ab"/>
    <w:uiPriority w:val="30"/>
    <w:rsid w:val="00402B7A"/>
    <w:rPr>
      <w:b/>
      <w:i/>
      <w:sz w:val="24"/>
    </w:rPr>
  </w:style>
  <w:style w:type="character" w:styleId="ad">
    <w:name w:val="Subtle Emphasis"/>
    <w:uiPriority w:val="19"/>
    <w:qFormat/>
    <w:rsid w:val="00402B7A"/>
    <w:rPr>
      <w:i/>
      <w:color w:val="5A5A5A" w:themeColor="text1" w:themeTint="A5"/>
    </w:rPr>
  </w:style>
  <w:style w:type="character" w:styleId="ae">
    <w:name w:val="Intense Emphasis"/>
    <w:basedOn w:val="a0"/>
    <w:uiPriority w:val="21"/>
    <w:qFormat/>
    <w:rsid w:val="00402B7A"/>
    <w:rPr>
      <w:b/>
      <w:i/>
      <w:sz w:val="24"/>
      <w:szCs w:val="24"/>
      <w:u w:val="single"/>
    </w:rPr>
  </w:style>
  <w:style w:type="character" w:styleId="af">
    <w:name w:val="Subtle Reference"/>
    <w:basedOn w:val="a0"/>
    <w:uiPriority w:val="31"/>
    <w:qFormat/>
    <w:rsid w:val="00402B7A"/>
    <w:rPr>
      <w:sz w:val="24"/>
      <w:szCs w:val="24"/>
      <w:u w:val="single"/>
    </w:rPr>
  </w:style>
  <w:style w:type="character" w:styleId="af0">
    <w:name w:val="Intense Reference"/>
    <w:basedOn w:val="a0"/>
    <w:uiPriority w:val="32"/>
    <w:qFormat/>
    <w:rsid w:val="00402B7A"/>
    <w:rPr>
      <w:b/>
      <w:sz w:val="24"/>
      <w:u w:val="single"/>
    </w:rPr>
  </w:style>
  <w:style w:type="character" w:styleId="af1">
    <w:name w:val="Book Title"/>
    <w:basedOn w:val="a0"/>
    <w:uiPriority w:val="33"/>
    <w:qFormat/>
    <w:rsid w:val="00402B7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02B7A"/>
    <w:pPr>
      <w:outlineLvl w:val="9"/>
    </w:pPr>
  </w:style>
</w:styles>
</file>

<file path=word/webSettings.xml><?xml version="1.0" encoding="utf-8"?>
<w:webSettings xmlns:r="http://schemas.openxmlformats.org/officeDocument/2006/relationships" xmlns:w="http://schemas.openxmlformats.org/wordprocessingml/2006/main">
  <w:divs>
    <w:div w:id="6090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1207</Words>
  <Characters>6880</Characters>
  <Application>Microsoft Office Word</Application>
  <DocSecurity>0</DocSecurity>
  <Lines>57</Lines>
  <Paragraphs>16</Paragraphs>
  <ScaleCrop>false</ScaleCrop>
  <Company>Microsoft</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2013-04-02T20:54:00Z</cp:lastPrinted>
  <dcterms:created xsi:type="dcterms:W3CDTF">2013-03-27T16:10:00Z</dcterms:created>
  <dcterms:modified xsi:type="dcterms:W3CDTF">2013-04-26T15:23:00Z</dcterms:modified>
</cp:coreProperties>
</file>