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2" w:rsidRPr="008A0F37" w:rsidRDefault="00862722" w:rsidP="00862722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0F37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862722" w:rsidRDefault="00862722" w:rsidP="008627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0F37">
        <w:rPr>
          <w:rFonts w:ascii="Times New Roman" w:hAnsi="Times New Roman"/>
          <w:sz w:val="24"/>
          <w:szCs w:val="24"/>
        </w:rPr>
        <w:t>ФГБОУ ВПО «ОРЕНБУРГСКИЙ ГОСУДАРСТВЕННЫЙ ПЕДАГОГИЧЕСКИЙ УНИВЕРСИТЕТ»</w:t>
      </w:r>
    </w:p>
    <w:p w:rsidR="00862722" w:rsidRPr="008A0F37" w:rsidRDefault="00862722" w:rsidP="008627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722" w:rsidRDefault="00862722" w:rsidP="008627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0F37">
        <w:rPr>
          <w:rFonts w:ascii="Times New Roman" w:hAnsi="Times New Roman"/>
          <w:sz w:val="24"/>
          <w:szCs w:val="24"/>
        </w:rPr>
        <w:t>ИНСТИТУТ ПОВЫШЕНИЯ КВАЛИФИКАЦИИ И ПРОФЕССИОНАЛЬНОЙ ПЕРЕПОДГОТОВКИ РАБОТНИКОВ ОБРАЗОВАНИЯ</w:t>
      </w:r>
    </w:p>
    <w:p w:rsidR="00862722" w:rsidRPr="00E85D22" w:rsidRDefault="00862722" w:rsidP="008627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722" w:rsidRPr="008A0F37" w:rsidRDefault="00862722" w:rsidP="00862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F37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862722" w:rsidRPr="008A0F37" w:rsidRDefault="00862722" w:rsidP="00862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F37">
        <w:rPr>
          <w:rFonts w:ascii="Times New Roman" w:hAnsi="Times New Roman"/>
          <w:b/>
          <w:sz w:val="28"/>
          <w:szCs w:val="28"/>
        </w:rPr>
        <w:t>НА ПЕРВУЮ КАТЕГОРИЮ</w:t>
      </w:r>
    </w:p>
    <w:p w:rsidR="00862722" w:rsidRPr="008A0F37" w:rsidRDefault="00862722" w:rsidP="00862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F7" w:rsidRDefault="002F1966" w:rsidP="002F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ПРОГРАММА ПО НАПРАВЛЕНИЮ</w:t>
      </w:r>
    </w:p>
    <w:p w:rsidR="002F1966" w:rsidRDefault="002F1966" w:rsidP="002F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0F7">
        <w:rPr>
          <w:rFonts w:ascii="Times New Roman" w:hAnsi="Times New Roman"/>
          <w:b/>
          <w:sz w:val="28"/>
          <w:szCs w:val="28"/>
        </w:rPr>
        <w:t>СОЦИАЛЬНО</w:t>
      </w:r>
      <w:r w:rsidR="00A819A2">
        <w:rPr>
          <w:rFonts w:ascii="Times New Roman" w:hAnsi="Times New Roman"/>
          <w:b/>
          <w:sz w:val="28"/>
          <w:szCs w:val="28"/>
        </w:rPr>
        <w:t xml:space="preserve"> </w:t>
      </w:r>
      <w:r w:rsidR="004840F7">
        <w:rPr>
          <w:rFonts w:ascii="Times New Roman" w:hAnsi="Times New Roman"/>
          <w:b/>
          <w:sz w:val="28"/>
          <w:szCs w:val="28"/>
        </w:rPr>
        <w:t xml:space="preserve">- ЛИЧНОСТНОГО РАЗВИТИЯ ДЕТЕЙ </w:t>
      </w:r>
    </w:p>
    <w:p w:rsidR="004840F7" w:rsidRDefault="004840F7" w:rsidP="002F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ДОШКОЛЬНОГО ВОЗРАСТА</w:t>
      </w:r>
    </w:p>
    <w:p w:rsidR="00862722" w:rsidRDefault="002F1966" w:rsidP="002F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 ЧЕГО НАЧИНАЕТСЯ РОДИНА?»</w:t>
      </w:r>
    </w:p>
    <w:p w:rsidR="004840F7" w:rsidRDefault="004840F7" w:rsidP="002F1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 «СОЦИАЛИЗАЦИЯ»</w:t>
      </w:r>
      <w:r w:rsidR="0009517D">
        <w:rPr>
          <w:rFonts w:ascii="Times New Roman" w:hAnsi="Times New Roman"/>
          <w:b/>
          <w:sz w:val="28"/>
          <w:szCs w:val="28"/>
        </w:rPr>
        <w:t>)</w:t>
      </w:r>
    </w:p>
    <w:p w:rsidR="00862722" w:rsidRDefault="004840F7" w:rsidP="008627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2722" w:rsidRDefault="00862722" w:rsidP="00862722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1F5F">
        <w:rPr>
          <w:rFonts w:ascii="Times New Roman" w:hAnsi="Times New Roman"/>
          <w:b/>
          <w:sz w:val="28"/>
          <w:szCs w:val="28"/>
        </w:rPr>
        <w:t>ВЫПОЛНИЛ</w:t>
      </w:r>
      <w:r w:rsidR="00F8793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1966" w:rsidRDefault="00F87935" w:rsidP="00F87935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Воспитатель: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2F1966" w:rsidRDefault="00D1462A" w:rsidP="002F1966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87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F1966">
        <w:rPr>
          <w:rFonts w:ascii="Times New Roman" w:hAnsi="Times New Roman"/>
          <w:sz w:val="24"/>
          <w:szCs w:val="24"/>
        </w:rPr>
        <w:t>МДОАУ Д/С №4 «Золушка»</w:t>
      </w:r>
    </w:p>
    <w:p w:rsidR="002F1966" w:rsidRDefault="00D1462A" w:rsidP="002F1966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7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966">
        <w:rPr>
          <w:rFonts w:ascii="Times New Roman" w:hAnsi="Times New Roman"/>
          <w:sz w:val="24"/>
          <w:szCs w:val="24"/>
        </w:rPr>
        <w:t>Ларькина</w:t>
      </w:r>
      <w:proofErr w:type="spellEnd"/>
      <w:r w:rsidR="002F1966">
        <w:rPr>
          <w:rFonts w:ascii="Times New Roman" w:hAnsi="Times New Roman"/>
          <w:sz w:val="24"/>
          <w:szCs w:val="24"/>
        </w:rPr>
        <w:t xml:space="preserve"> Л.А.</w:t>
      </w:r>
    </w:p>
    <w:p w:rsidR="002F1966" w:rsidRDefault="00D1462A" w:rsidP="002F1966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F1966" w:rsidRDefault="002F1966" w:rsidP="002F1966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F1966" w:rsidRDefault="002F1966" w:rsidP="00862722">
      <w:pPr>
        <w:tabs>
          <w:tab w:val="left" w:pos="3969"/>
          <w:tab w:val="left" w:pos="496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62722" w:rsidRDefault="00862722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1F5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F5F">
        <w:rPr>
          <w:rFonts w:ascii="Times New Roman" w:hAnsi="Times New Roman"/>
          <w:b/>
          <w:sz w:val="28"/>
          <w:szCs w:val="28"/>
        </w:rPr>
        <w:t>РУКОВОДИТЕЛЬ</w:t>
      </w:r>
      <w:r w:rsidRPr="008A0F37">
        <w:rPr>
          <w:rFonts w:ascii="Times New Roman" w:hAnsi="Times New Roman"/>
          <w:sz w:val="28"/>
          <w:szCs w:val="28"/>
        </w:rPr>
        <w:t>:</w:t>
      </w:r>
    </w:p>
    <w:p w:rsidR="00862722" w:rsidRDefault="00862722" w:rsidP="00862722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1462A">
        <w:rPr>
          <w:rFonts w:ascii="Times New Roman" w:hAnsi="Times New Roman"/>
          <w:sz w:val="24"/>
          <w:szCs w:val="24"/>
        </w:rPr>
        <w:t xml:space="preserve">                 Моисеева А.Н., </w:t>
      </w:r>
      <w:r>
        <w:rPr>
          <w:rFonts w:ascii="Times New Roman" w:hAnsi="Times New Roman"/>
          <w:sz w:val="24"/>
          <w:szCs w:val="24"/>
        </w:rPr>
        <w:t xml:space="preserve">к.п.н., доцент </w:t>
      </w:r>
    </w:p>
    <w:p w:rsidR="00862722" w:rsidRDefault="00862722" w:rsidP="00862722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кафедры педагогики и психологии</w:t>
      </w:r>
    </w:p>
    <w:p w:rsidR="00862722" w:rsidRDefault="00862722" w:rsidP="00862722">
      <w:pPr>
        <w:tabs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ИПК и ППРО ОГПУ</w:t>
      </w:r>
    </w:p>
    <w:p w:rsidR="00862722" w:rsidRDefault="00862722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722" w:rsidRDefault="00862722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35" w:rsidRDefault="00F87935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35" w:rsidRDefault="00F87935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A2E" w:rsidRDefault="00E42A2E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A2E" w:rsidRDefault="00E42A2E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722" w:rsidRDefault="00862722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722" w:rsidRDefault="00862722" w:rsidP="00862722">
      <w:pPr>
        <w:tabs>
          <w:tab w:val="left" w:pos="3969"/>
          <w:tab w:val="left" w:pos="49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 </w:t>
      </w:r>
    </w:p>
    <w:p w:rsidR="00D1462A" w:rsidRPr="00862722" w:rsidRDefault="00862722" w:rsidP="00E42A2E">
      <w:pPr>
        <w:tabs>
          <w:tab w:val="left" w:pos="3969"/>
          <w:tab w:val="left" w:pos="4962"/>
        </w:tabs>
        <w:spacing w:line="240" w:lineRule="auto"/>
        <w:jc w:val="center"/>
        <w:rPr>
          <w:rStyle w:val="FontStyle27"/>
          <w:rFonts w:cstheme="minorBidi"/>
          <w:b w:val="0"/>
          <w:bCs w:val="0"/>
          <w:sz w:val="28"/>
          <w:szCs w:val="28"/>
        </w:rPr>
      </w:pPr>
      <w:r w:rsidRPr="0091093C">
        <w:rPr>
          <w:rFonts w:ascii="Times New Roman" w:hAnsi="Times New Roman"/>
          <w:sz w:val="28"/>
          <w:szCs w:val="28"/>
        </w:rPr>
        <w:t>2011</w:t>
      </w:r>
    </w:p>
    <w:p w:rsidR="007A2F99" w:rsidRDefault="00F912A2" w:rsidP="00F912A2">
      <w:pPr>
        <w:pStyle w:val="Style6"/>
        <w:widowControl/>
        <w:spacing w:before="29"/>
        <w:ind w:left="259"/>
        <w:jc w:val="center"/>
        <w:rPr>
          <w:rStyle w:val="FontStyle27"/>
        </w:rPr>
      </w:pPr>
      <w:r>
        <w:rPr>
          <w:rStyle w:val="FontStyle27"/>
        </w:rPr>
        <w:lastRenderedPageBreak/>
        <w:t xml:space="preserve">Содержание 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Пояснительная записка…………………………………………</w:t>
      </w:r>
      <w:r w:rsidR="008B6933">
        <w:rPr>
          <w:rStyle w:val="FontStyle27"/>
          <w:b w:val="0"/>
          <w:sz w:val="28"/>
          <w:szCs w:val="28"/>
        </w:rPr>
        <w:t>………………..3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Возрастные особенности детей 5-6 лет…………………………</w:t>
      </w:r>
      <w:r w:rsidR="008B6933">
        <w:rPr>
          <w:rStyle w:val="FontStyle27"/>
          <w:b w:val="0"/>
          <w:sz w:val="28"/>
          <w:szCs w:val="28"/>
        </w:rPr>
        <w:t>………………7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Организация деятельности взрослых и детей по освоению программы…………………………………………………………</w:t>
      </w:r>
      <w:r w:rsidR="008B6933">
        <w:rPr>
          <w:rStyle w:val="FontStyle27"/>
          <w:b w:val="0"/>
          <w:sz w:val="28"/>
          <w:szCs w:val="28"/>
        </w:rPr>
        <w:t>……………13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Формы организации образовательного процесса…………………</w:t>
      </w:r>
      <w:r w:rsidR="008B6933">
        <w:rPr>
          <w:rStyle w:val="FontStyle27"/>
          <w:b w:val="0"/>
          <w:sz w:val="28"/>
          <w:szCs w:val="28"/>
        </w:rPr>
        <w:t>…………14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Тематическое планирование образовательной области «Социализация»……………………………………………………</w:t>
      </w:r>
      <w:r w:rsidR="008B6933">
        <w:rPr>
          <w:rStyle w:val="FontStyle27"/>
          <w:b w:val="0"/>
          <w:sz w:val="28"/>
          <w:szCs w:val="28"/>
        </w:rPr>
        <w:t>……………17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Виды деятельности и формы работы по направлению развития детей…………………………………………………………………</w:t>
      </w:r>
      <w:r w:rsidR="008B6933">
        <w:rPr>
          <w:rStyle w:val="FontStyle27"/>
          <w:b w:val="0"/>
          <w:sz w:val="28"/>
          <w:szCs w:val="28"/>
        </w:rPr>
        <w:t>…………..19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Реализация программы через разные виды деятельности……</w:t>
      </w:r>
      <w:r w:rsidR="008B6933">
        <w:rPr>
          <w:rStyle w:val="FontStyle27"/>
          <w:b w:val="0"/>
          <w:sz w:val="28"/>
          <w:szCs w:val="28"/>
        </w:rPr>
        <w:t>……………..21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Мониторинг достижения детьми планируемых результатов освоения программы…………………………………………</w:t>
      </w:r>
      <w:r w:rsidR="008B6933">
        <w:rPr>
          <w:rStyle w:val="FontStyle27"/>
          <w:b w:val="0"/>
          <w:sz w:val="28"/>
          <w:szCs w:val="28"/>
        </w:rPr>
        <w:t>……………………………26</w:t>
      </w:r>
    </w:p>
    <w:p w:rsidR="00F912A2" w:rsidRPr="00F912A2" w:rsidRDefault="00F912A2" w:rsidP="008B6933">
      <w:pPr>
        <w:pStyle w:val="Style6"/>
        <w:widowControl/>
        <w:spacing w:before="29" w:line="360" w:lineRule="auto"/>
        <w:ind w:left="259"/>
        <w:jc w:val="both"/>
        <w:rPr>
          <w:rStyle w:val="FontStyle27"/>
          <w:b w:val="0"/>
          <w:sz w:val="28"/>
          <w:szCs w:val="28"/>
        </w:rPr>
      </w:pPr>
      <w:r w:rsidRPr="00F912A2">
        <w:rPr>
          <w:rStyle w:val="FontStyle27"/>
          <w:b w:val="0"/>
          <w:sz w:val="28"/>
          <w:szCs w:val="28"/>
        </w:rPr>
        <w:t>Перечень необходимых для осуществления воспитательно</w:t>
      </w:r>
      <w:bookmarkStart w:id="0" w:name="_GoBack"/>
      <w:bookmarkEnd w:id="0"/>
      <w:r w:rsidRPr="00F912A2">
        <w:rPr>
          <w:rStyle w:val="FontStyle27"/>
          <w:b w:val="0"/>
          <w:sz w:val="28"/>
          <w:szCs w:val="28"/>
        </w:rPr>
        <w:t>-образовательного процесса, технологий, методических пособий…</w:t>
      </w:r>
      <w:r w:rsidR="008B6933">
        <w:rPr>
          <w:rStyle w:val="FontStyle27"/>
          <w:b w:val="0"/>
          <w:sz w:val="28"/>
          <w:szCs w:val="28"/>
        </w:rPr>
        <w:t>…………………………….30</w:t>
      </w: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</w:p>
    <w:p w:rsidR="008B6933" w:rsidRDefault="008B6933" w:rsidP="008B6933">
      <w:pPr>
        <w:pStyle w:val="Style6"/>
        <w:widowControl/>
        <w:spacing w:before="29"/>
        <w:rPr>
          <w:rStyle w:val="FontStyle27"/>
        </w:rPr>
      </w:pPr>
    </w:p>
    <w:p w:rsidR="00DF6E33" w:rsidRDefault="00DF6E33" w:rsidP="00DF6E33">
      <w:pPr>
        <w:pStyle w:val="Style6"/>
        <w:widowControl/>
        <w:spacing w:before="29"/>
        <w:ind w:left="259"/>
        <w:jc w:val="center"/>
        <w:rPr>
          <w:rStyle w:val="FontStyle27"/>
        </w:rPr>
      </w:pPr>
      <w:r>
        <w:rPr>
          <w:rStyle w:val="FontStyle27"/>
        </w:rPr>
        <w:lastRenderedPageBreak/>
        <w:t>Пояснительная записка.</w:t>
      </w:r>
    </w:p>
    <w:p w:rsidR="00DF6E33" w:rsidRPr="008B6933" w:rsidRDefault="00DF6E33" w:rsidP="00CA034E">
      <w:pPr>
        <w:pStyle w:val="Style6"/>
        <w:widowControl/>
        <w:spacing w:before="29" w:line="276" w:lineRule="auto"/>
        <w:ind w:left="259"/>
        <w:jc w:val="center"/>
        <w:rPr>
          <w:rStyle w:val="FontStyle27"/>
        </w:rPr>
      </w:pPr>
      <w:r w:rsidRPr="008B6933">
        <w:rPr>
          <w:rStyle w:val="FontStyle27"/>
        </w:rPr>
        <w:t>Актуальность темы.</w:t>
      </w:r>
    </w:p>
    <w:p w:rsidR="00DF6E33" w:rsidRPr="00CA034E" w:rsidRDefault="00DF6E33" w:rsidP="00CA034E">
      <w:pPr>
        <w:pStyle w:val="Style5"/>
        <w:widowControl/>
        <w:spacing w:line="276" w:lineRule="auto"/>
        <w:rPr>
          <w:sz w:val="28"/>
          <w:szCs w:val="28"/>
        </w:rPr>
      </w:pPr>
    </w:p>
    <w:p w:rsidR="00DF6E33" w:rsidRPr="00CA034E" w:rsidRDefault="00DF6E33" w:rsidP="00F912A2">
      <w:pPr>
        <w:pStyle w:val="Style5"/>
        <w:widowControl/>
        <w:spacing w:before="19" w:line="276" w:lineRule="auto"/>
        <w:rPr>
          <w:rStyle w:val="FontStyle29"/>
          <w:sz w:val="28"/>
          <w:szCs w:val="28"/>
        </w:rPr>
      </w:pPr>
      <w:r w:rsidRPr="00CA034E">
        <w:rPr>
          <w:rStyle w:val="FontStyle29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CA034E">
        <w:rPr>
          <w:rStyle w:val="FontStyle29"/>
          <w:sz w:val="28"/>
          <w:szCs w:val="28"/>
        </w:rPr>
        <w:t>актуальных</w:t>
      </w:r>
      <w:proofErr w:type="gramEnd"/>
      <w:r w:rsidRPr="00CA034E">
        <w:rPr>
          <w:rStyle w:val="FontStyle29"/>
          <w:sz w:val="28"/>
          <w:szCs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8B2270" w:rsidRPr="00CA034E" w:rsidRDefault="002B6287" w:rsidP="00F912A2">
      <w:pPr>
        <w:pStyle w:val="Style5"/>
        <w:widowControl/>
        <w:spacing w:before="19" w:line="276" w:lineRule="auto"/>
        <w:rPr>
          <w:rStyle w:val="FontStyle29"/>
          <w:sz w:val="28"/>
          <w:szCs w:val="28"/>
        </w:rPr>
      </w:pPr>
      <w:r w:rsidRPr="00CA034E">
        <w:rPr>
          <w:rStyle w:val="FontStyle29"/>
          <w:sz w:val="28"/>
          <w:szCs w:val="28"/>
        </w:rPr>
        <w:t xml:space="preserve"> В рамках федеральных государственных требовании у детей старшего дошкольного возраста </w:t>
      </w:r>
      <w:r w:rsidR="008B2270" w:rsidRPr="00CA034E">
        <w:rPr>
          <w:rStyle w:val="FontStyle29"/>
          <w:sz w:val="28"/>
          <w:szCs w:val="28"/>
        </w:rPr>
        <w:t>направление гражданско-патриотическое</w:t>
      </w:r>
      <w:r w:rsidRPr="00CA034E">
        <w:rPr>
          <w:rStyle w:val="FontStyle29"/>
          <w:sz w:val="28"/>
          <w:szCs w:val="28"/>
        </w:rPr>
        <w:t xml:space="preserve"> </w:t>
      </w:r>
      <w:r w:rsidR="008B2270" w:rsidRPr="00CA034E">
        <w:rPr>
          <w:rStyle w:val="FontStyle29"/>
          <w:sz w:val="28"/>
          <w:szCs w:val="28"/>
        </w:rPr>
        <w:t xml:space="preserve"> воспитание входит в область «Социализация» социально-личностного направления развития детей. Старший дошколь</w:t>
      </w:r>
      <w:r w:rsidR="00E047F5" w:rsidRPr="00CA034E">
        <w:rPr>
          <w:rStyle w:val="FontStyle29"/>
          <w:sz w:val="28"/>
          <w:szCs w:val="28"/>
        </w:rPr>
        <w:t xml:space="preserve">ник </w:t>
      </w:r>
      <w:r w:rsidR="00B76157" w:rsidRPr="00CA034E">
        <w:rPr>
          <w:rStyle w:val="FontStyle29"/>
          <w:sz w:val="28"/>
          <w:szCs w:val="28"/>
        </w:rPr>
        <w:t>должен,</w:t>
      </w:r>
      <w:r w:rsidR="00E047F5" w:rsidRPr="00CA034E">
        <w:rPr>
          <w:rStyle w:val="FontStyle29"/>
          <w:sz w:val="28"/>
          <w:szCs w:val="28"/>
        </w:rPr>
        <w:t xml:space="preserve">  с</w:t>
      </w:r>
      <w:r w:rsidR="008B2270" w:rsidRPr="00CA034E">
        <w:rPr>
          <w:rStyle w:val="FontStyle29"/>
          <w:sz w:val="28"/>
          <w:szCs w:val="28"/>
        </w:rPr>
        <w:t xml:space="preserve">ориентирован </w:t>
      </w:r>
      <w:proofErr w:type="gramStart"/>
      <w:r w:rsidR="008B2270" w:rsidRPr="00CA034E">
        <w:rPr>
          <w:rStyle w:val="FontStyle29"/>
          <w:sz w:val="28"/>
          <w:szCs w:val="28"/>
        </w:rPr>
        <w:t>на</w:t>
      </w:r>
      <w:proofErr w:type="gramEnd"/>
      <w:r w:rsidR="00E047F5" w:rsidRPr="00CA034E">
        <w:rPr>
          <w:rStyle w:val="FontStyle29"/>
          <w:sz w:val="28"/>
          <w:szCs w:val="28"/>
        </w:rPr>
        <w:t>:</w:t>
      </w:r>
    </w:p>
    <w:p w:rsidR="00C205F7" w:rsidRPr="00CA034E" w:rsidRDefault="00E047F5" w:rsidP="00F912A2">
      <w:pPr>
        <w:pStyle w:val="Style5"/>
        <w:widowControl/>
        <w:numPr>
          <w:ilvl w:val="0"/>
          <w:numId w:val="17"/>
        </w:numPr>
        <w:spacing w:before="19" w:line="276" w:lineRule="auto"/>
        <w:rPr>
          <w:rStyle w:val="FontStyle29"/>
          <w:sz w:val="28"/>
          <w:szCs w:val="28"/>
        </w:rPr>
      </w:pPr>
      <w:r w:rsidRPr="00CA034E">
        <w:rPr>
          <w:rStyle w:val="FontStyle29"/>
          <w:sz w:val="28"/>
          <w:szCs w:val="28"/>
        </w:rPr>
        <w:t>Патриотизм -</w:t>
      </w:r>
      <w:r w:rsidR="008B2270" w:rsidRPr="00CA034E">
        <w:rPr>
          <w:rStyle w:val="FontStyle29"/>
          <w:sz w:val="28"/>
          <w:szCs w:val="28"/>
        </w:rPr>
        <w:t xml:space="preserve"> </w:t>
      </w:r>
      <w:r w:rsidR="00E42A2E">
        <w:rPr>
          <w:rStyle w:val="FontStyle29"/>
          <w:sz w:val="28"/>
          <w:szCs w:val="28"/>
        </w:rPr>
        <w:t>любовь к</w:t>
      </w:r>
      <w:r w:rsidR="0020499C" w:rsidRPr="00CA034E">
        <w:rPr>
          <w:rStyle w:val="FontStyle29"/>
          <w:sz w:val="28"/>
          <w:szCs w:val="28"/>
        </w:rPr>
        <w:t>, своему народу,</w:t>
      </w:r>
      <w:r w:rsidRPr="00CA034E">
        <w:rPr>
          <w:rStyle w:val="FontStyle29"/>
          <w:sz w:val="28"/>
          <w:szCs w:val="28"/>
        </w:rPr>
        <w:t xml:space="preserve"> к своей малой родине,  </w:t>
      </w:r>
      <w:r w:rsidR="0020499C" w:rsidRPr="00CA034E">
        <w:rPr>
          <w:rStyle w:val="FontStyle29"/>
          <w:sz w:val="28"/>
          <w:szCs w:val="28"/>
        </w:rPr>
        <w:t>служение О</w:t>
      </w:r>
      <w:r w:rsidRPr="00CA034E">
        <w:rPr>
          <w:rStyle w:val="FontStyle29"/>
          <w:sz w:val="28"/>
          <w:szCs w:val="28"/>
        </w:rPr>
        <w:t xml:space="preserve">течеству; </w:t>
      </w:r>
    </w:p>
    <w:p w:rsidR="00E047F5" w:rsidRPr="00CA034E" w:rsidRDefault="00E047F5" w:rsidP="00F912A2">
      <w:pPr>
        <w:pStyle w:val="Style5"/>
        <w:widowControl/>
        <w:numPr>
          <w:ilvl w:val="0"/>
          <w:numId w:val="17"/>
        </w:numPr>
        <w:spacing w:before="19" w:line="276" w:lineRule="auto"/>
        <w:rPr>
          <w:rStyle w:val="FontStyle29"/>
          <w:sz w:val="28"/>
          <w:szCs w:val="28"/>
        </w:rPr>
      </w:pPr>
      <w:r w:rsidRPr="00CA034E">
        <w:rPr>
          <w:rStyle w:val="FontStyle29"/>
          <w:sz w:val="28"/>
          <w:szCs w:val="28"/>
        </w:rPr>
        <w:t>Социаль</w:t>
      </w:r>
      <w:r w:rsidR="00761C33">
        <w:rPr>
          <w:rStyle w:val="FontStyle29"/>
          <w:sz w:val="28"/>
          <w:szCs w:val="28"/>
        </w:rPr>
        <w:t>ную солидарность – свобода личная</w:t>
      </w:r>
      <w:r w:rsidRPr="00CA034E">
        <w:rPr>
          <w:rStyle w:val="FontStyle29"/>
          <w:sz w:val="28"/>
          <w:szCs w:val="28"/>
        </w:rPr>
        <w:t xml:space="preserve"> и национальная</w:t>
      </w:r>
      <w:r w:rsidR="0068223E" w:rsidRPr="00CA034E">
        <w:rPr>
          <w:rStyle w:val="FontStyle29"/>
          <w:sz w:val="28"/>
          <w:szCs w:val="28"/>
        </w:rPr>
        <w:t xml:space="preserve">,  </w:t>
      </w:r>
      <w:r w:rsidRPr="00CA034E">
        <w:rPr>
          <w:rStyle w:val="FontStyle29"/>
          <w:sz w:val="28"/>
          <w:szCs w:val="28"/>
        </w:rPr>
        <w:t>доверие к людям, ин</w:t>
      </w:r>
      <w:r w:rsidR="0068223E" w:rsidRPr="00CA034E">
        <w:rPr>
          <w:rStyle w:val="FontStyle29"/>
          <w:sz w:val="28"/>
          <w:szCs w:val="28"/>
        </w:rPr>
        <w:t>ститутам государства и гражданского общества, справедливость, милосердие, честь, достоинство;</w:t>
      </w:r>
      <w:r w:rsidRPr="00CA034E">
        <w:rPr>
          <w:rStyle w:val="FontStyle29"/>
          <w:sz w:val="28"/>
          <w:szCs w:val="28"/>
        </w:rPr>
        <w:t xml:space="preserve"> </w:t>
      </w:r>
    </w:p>
    <w:p w:rsidR="00E047F5" w:rsidRPr="00CA034E" w:rsidRDefault="0068223E" w:rsidP="00F912A2">
      <w:pPr>
        <w:pStyle w:val="Style5"/>
        <w:widowControl/>
        <w:numPr>
          <w:ilvl w:val="0"/>
          <w:numId w:val="17"/>
        </w:numPr>
        <w:spacing w:before="19" w:line="276" w:lineRule="auto"/>
        <w:rPr>
          <w:rStyle w:val="FontStyle29"/>
          <w:sz w:val="28"/>
          <w:szCs w:val="28"/>
        </w:rPr>
      </w:pPr>
      <w:r w:rsidRPr="00CA034E">
        <w:rPr>
          <w:rStyle w:val="FontStyle29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CE7AAE" w:rsidRPr="00E42A2E" w:rsidRDefault="00C205F7" w:rsidP="00E42A2E">
      <w:pPr>
        <w:pStyle w:val="Style5"/>
        <w:widowControl/>
        <w:spacing w:before="182" w:line="276" w:lineRule="auto"/>
        <w:ind w:firstLine="283"/>
        <w:rPr>
          <w:spacing w:val="-10"/>
          <w:sz w:val="28"/>
          <w:szCs w:val="28"/>
        </w:rPr>
      </w:pPr>
      <w:r w:rsidRPr="00CA034E">
        <w:rPr>
          <w:rStyle w:val="FontStyle29"/>
          <w:sz w:val="28"/>
          <w:szCs w:val="28"/>
        </w:rPr>
        <w:t xml:space="preserve"> </w:t>
      </w:r>
      <w:r w:rsidR="00255028" w:rsidRPr="00CA034E">
        <w:rPr>
          <w:rStyle w:val="FontStyle29"/>
          <w:sz w:val="28"/>
          <w:szCs w:val="28"/>
        </w:rPr>
        <w:t xml:space="preserve">Таким образом, </w:t>
      </w:r>
      <w:r w:rsidR="00DF6E33" w:rsidRPr="00CA034E">
        <w:rPr>
          <w:rStyle w:val="FontStyle29"/>
          <w:sz w:val="28"/>
          <w:szCs w:val="28"/>
        </w:rPr>
        <w:t>применительно к ребенку старшего дошкольного возраста определяется</w:t>
      </w:r>
      <w:r w:rsidR="00F1469E" w:rsidRPr="00CA034E">
        <w:rPr>
          <w:rStyle w:val="FontStyle29"/>
          <w:sz w:val="28"/>
          <w:szCs w:val="28"/>
        </w:rPr>
        <w:t>,</w:t>
      </w:r>
      <w:r w:rsidR="00DF6E33" w:rsidRPr="00CA034E">
        <w:rPr>
          <w:rStyle w:val="FontStyle29"/>
          <w:sz w:val="28"/>
          <w:szCs w:val="28"/>
        </w:rPr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</w:t>
      </w:r>
      <w:r w:rsidR="00DB3074" w:rsidRPr="00CA034E">
        <w:rPr>
          <w:rStyle w:val="FontStyle29"/>
          <w:sz w:val="28"/>
          <w:szCs w:val="28"/>
        </w:rPr>
        <w:t>ие себя частью окружающего мира.</w:t>
      </w:r>
    </w:p>
    <w:p w:rsidR="00D1462A" w:rsidRPr="00CA034E" w:rsidRDefault="00A378B1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    Содержание программы социально-личностного развития детей старшего возраста построено в соответствии с требованиями государственного образовательного стандарта и отражает основные направления приобщения детей к различным аспектам соци</w:t>
      </w:r>
      <w:r w:rsidR="00394A3F" w:rsidRPr="00CA034E">
        <w:rPr>
          <w:rFonts w:ascii="Times New Roman" w:hAnsi="Times New Roman" w:cs="Times New Roman"/>
          <w:sz w:val="28"/>
          <w:szCs w:val="28"/>
        </w:rPr>
        <w:t>альной культуры, включенным в контекст патриотического, нравственного, интернационального, правового воспитания. Программа построена в соответствии с законом Российской Федерации «Об образовании»,</w:t>
      </w:r>
      <w:r w:rsidR="00DE4B2D" w:rsidRPr="00CA034E">
        <w:rPr>
          <w:rFonts w:ascii="Times New Roman" w:hAnsi="Times New Roman" w:cs="Times New Roman"/>
          <w:sz w:val="28"/>
          <w:szCs w:val="28"/>
        </w:rPr>
        <w:t xml:space="preserve"> Национальной доктриной образования Российской Федерации</w:t>
      </w:r>
      <w:r w:rsidR="001C6D92" w:rsidRPr="00CA034E">
        <w:rPr>
          <w:rFonts w:ascii="Times New Roman" w:hAnsi="Times New Roman" w:cs="Times New Roman"/>
          <w:sz w:val="28"/>
          <w:szCs w:val="28"/>
        </w:rPr>
        <w:t xml:space="preserve">, Типовым положением о дошкольном образовательном учреждении от 12 сентября 2008г. №666, </w:t>
      </w:r>
      <w:r w:rsidR="00C27FEF" w:rsidRPr="00CA034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54364B" w:rsidRPr="00CA034E" w:rsidRDefault="0054364B" w:rsidP="00CA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FEF" w:rsidRPr="00CA034E" w:rsidRDefault="00C27FEF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lastRenderedPageBreak/>
        <w:t>программой «Патриотическое воспитание граждан Российской Ф</w:t>
      </w:r>
      <w:r w:rsidR="00A0689A" w:rsidRPr="00CA034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CA034E">
        <w:rPr>
          <w:rFonts w:ascii="Times New Roman" w:hAnsi="Times New Roman" w:cs="Times New Roman"/>
          <w:sz w:val="28"/>
          <w:szCs w:val="28"/>
        </w:rPr>
        <w:t xml:space="preserve">на 2006-2010 годы», </w:t>
      </w:r>
      <w:r w:rsidR="001C6D92" w:rsidRPr="00CA034E">
        <w:rPr>
          <w:rFonts w:ascii="Times New Roman" w:hAnsi="Times New Roman" w:cs="Times New Roman"/>
          <w:sz w:val="28"/>
          <w:szCs w:val="28"/>
        </w:rPr>
        <w:t>СанПиН 2.4.1.2660-10</w:t>
      </w:r>
      <w:r w:rsidRPr="00CA034E">
        <w:rPr>
          <w:rFonts w:ascii="Times New Roman" w:hAnsi="Times New Roman" w:cs="Times New Roman"/>
          <w:sz w:val="28"/>
          <w:szCs w:val="28"/>
        </w:rPr>
        <w:t>.</w:t>
      </w:r>
    </w:p>
    <w:p w:rsidR="00C27FEF" w:rsidRPr="00CA034E" w:rsidRDefault="00C27FEF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      В основу программы положены принципы:</w:t>
      </w:r>
    </w:p>
    <w:p w:rsidR="00934E86" w:rsidRPr="00CA034E" w:rsidRDefault="00934E86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применимости.</w:t>
      </w:r>
    </w:p>
    <w:p w:rsidR="003F17A7" w:rsidRPr="00CA034E" w:rsidRDefault="003F17A7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Развивающий </w:t>
      </w:r>
      <w:r w:rsidR="00D40332" w:rsidRPr="00CA034E">
        <w:rPr>
          <w:rFonts w:ascii="Times New Roman" w:hAnsi="Times New Roman" w:cs="Times New Roman"/>
          <w:sz w:val="28"/>
          <w:szCs w:val="28"/>
        </w:rPr>
        <w:t>характер обучения, основанный на детской активности.</w:t>
      </w:r>
    </w:p>
    <w:p w:rsidR="00D40332" w:rsidRPr="00CA034E" w:rsidRDefault="00D40332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Интеграция образовательных областей в соответствии с возрастными возможностями образовательных областей.</w:t>
      </w:r>
    </w:p>
    <w:p w:rsidR="00D40332" w:rsidRPr="00CA034E" w:rsidRDefault="00D40332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Комплексно-тематическое построение образовательного процесса.</w:t>
      </w:r>
    </w:p>
    <w:p w:rsidR="00D40332" w:rsidRPr="00CA034E" w:rsidRDefault="00D40332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FC0B32" w:rsidRPr="00CA034E" w:rsidRDefault="00D40332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Учёт региональных условий в пропаганде патриотических идей, оз</w:t>
      </w:r>
      <w:r w:rsidR="00FC0B32" w:rsidRPr="00CA034E">
        <w:rPr>
          <w:rFonts w:ascii="Times New Roman" w:hAnsi="Times New Roman" w:cs="Times New Roman"/>
          <w:sz w:val="28"/>
          <w:szCs w:val="28"/>
        </w:rPr>
        <w:t>начающий пропаганду идей и ценностей не только общероссийского патриотизма, но и местного, характеризующего любовь к семье</w:t>
      </w:r>
      <w:r w:rsidR="006B757C" w:rsidRPr="00CA034E">
        <w:rPr>
          <w:rFonts w:ascii="Times New Roman" w:hAnsi="Times New Roman" w:cs="Times New Roman"/>
          <w:sz w:val="28"/>
          <w:szCs w:val="28"/>
        </w:rPr>
        <w:t>, г</w:t>
      </w:r>
      <w:r w:rsidR="00FC0B32" w:rsidRPr="00CA034E">
        <w:rPr>
          <w:rFonts w:ascii="Times New Roman" w:hAnsi="Times New Roman" w:cs="Times New Roman"/>
          <w:sz w:val="28"/>
          <w:szCs w:val="28"/>
        </w:rPr>
        <w:t>ороду, краю.</w:t>
      </w:r>
    </w:p>
    <w:p w:rsidR="00436388" w:rsidRPr="00CA034E" w:rsidRDefault="00436388" w:rsidP="00CA03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дошкольника.</w:t>
      </w:r>
    </w:p>
    <w:p w:rsidR="00936B45" w:rsidRPr="00E42A2E" w:rsidRDefault="00692B95" w:rsidP="00E42A2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Системно – организованный подход, который предполагает  скоординированную работу всех специалистов.</w:t>
      </w:r>
      <w:r w:rsidR="00F72CAA" w:rsidRPr="00E42A2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D1F48" w:rsidRPr="00CA034E" w:rsidRDefault="002D1F48" w:rsidP="00CA034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Программа разработана по направлению </w:t>
      </w:r>
      <w:r w:rsidRPr="00CA034E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 детей</w:t>
      </w:r>
      <w:r w:rsidRPr="00CA034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</w:p>
    <w:p w:rsidR="00936B45" w:rsidRPr="00CA034E" w:rsidRDefault="002D1F48" w:rsidP="00CA034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A034E">
        <w:rPr>
          <w:rFonts w:ascii="Times New Roman" w:hAnsi="Times New Roman" w:cs="Times New Roman"/>
          <w:sz w:val="28"/>
          <w:szCs w:val="28"/>
        </w:rPr>
        <w:t xml:space="preserve"> «Социализация»</w:t>
      </w:r>
      <w:r w:rsidR="00255028" w:rsidRPr="00CA034E">
        <w:rPr>
          <w:rFonts w:ascii="Times New Roman" w:hAnsi="Times New Roman" w:cs="Times New Roman"/>
          <w:sz w:val="28"/>
          <w:szCs w:val="28"/>
        </w:rPr>
        <w:t xml:space="preserve"> с акцентом на гражданско-п</w:t>
      </w:r>
      <w:r w:rsidR="00F0018E" w:rsidRPr="00CA034E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255028" w:rsidRPr="00CA034E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3E4A75" w:rsidRPr="00CA034E" w:rsidRDefault="00F10AF3" w:rsidP="00CA034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>Цель: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3E4A75" w:rsidRPr="00CA034E">
        <w:rPr>
          <w:rFonts w:ascii="Times New Roman" w:hAnsi="Times New Roman" w:cs="Times New Roman"/>
          <w:sz w:val="28"/>
          <w:szCs w:val="28"/>
        </w:rPr>
        <w:t>социально-личностное развитие детей старшего дошкольного возраста в образовательной области «Социализация» по рабочей программе «С чего начинается Родина?»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            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 </w:t>
      </w:r>
      <w:proofErr w:type="spellStart"/>
      <w:r w:rsidRPr="00CA034E">
        <w:rPr>
          <w:rFonts w:ascii="Times New Roman" w:hAnsi="Times New Roman" w:cs="Times New Roman"/>
          <w:sz w:val="28"/>
          <w:szCs w:val="28"/>
          <w:lang w:val="en-US"/>
        </w:rPr>
        <w:t>socalis</w:t>
      </w:r>
      <w:proofErr w:type="spellEnd"/>
      <w:r w:rsidRPr="00CA034E">
        <w:rPr>
          <w:rFonts w:ascii="Times New Roman" w:hAnsi="Times New Roman" w:cs="Times New Roman"/>
          <w:sz w:val="28"/>
          <w:szCs w:val="28"/>
        </w:rPr>
        <w:t xml:space="preserve">  - общий, общественный).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             Основные задачи психолого-педагогической работы: 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lastRenderedPageBreak/>
        <w:t>-развитие игровой деятельности;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положительного отношения к себе;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личностных представлений (о себе, собственных особенностях, возможностях, проявлениях и др.).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гендерных представлений (о собственной принадлежности и принадлежности других людей к определённому полу, гендерных отношениях и взаимосвязях);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семье (её составе, родственных отношениях и взаимосвязях, распределении семейных обязанностей, традициях и др.);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об обществе (ближайшем социуме и месте в нём);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государстве (в том числе его символах, «малой» и «большой» Родине, её природе) и принадлежности к нему;</w:t>
      </w:r>
    </w:p>
    <w:p w:rsidR="00F72CAA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мире (планете Земля, многообразии стран и государств, населения, природы планеты и др.)</w:t>
      </w:r>
    </w:p>
    <w:p w:rsidR="00E42A2E" w:rsidRPr="00CA034E" w:rsidRDefault="003527BD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3716A" w:rsidRPr="00CA034E">
        <w:rPr>
          <w:rFonts w:ascii="Times New Roman" w:hAnsi="Times New Roman" w:cs="Times New Roman"/>
          <w:sz w:val="28"/>
          <w:szCs w:val="28"/>
        </w:rPr>
        <w:t>программы: в течение года.</w:t>
      </w:r>
    </w:p>
    <w:p w:rsidR="002F00B4" w:rsidRPr="00CA034E" w:rsidRDefault="00F72CAA" w:rsidP="00CA034E">
      <w:pPr>
        <w:rPr>
          <w:rFonts w:ascii="Times New Roman" w:hAnsi="Times New Roman" w:cs="Times New Roman"/>
          <w:b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5711" w:rsidRPr="00CA0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A03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5711" w:rsidRPr="00CA034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A03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711" w:rsidRPr="00CA034E" w:rsidRDefault="006A5711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>Дети должны знать:</w:t>
      </w:r>
    </w:p>
    <w:p w:rsidR="006A5711" w:rsidRPr="00CA034E" w:rsidRDefault="006A5711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6A5711" w:rsidRPr="00CA034E" w:rsidRDefault="006A5711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</w:t>
      </w:r>
      <w:r w:rsidR="007F7885" w:rsidRPr="00CA034E">
        <w:rPr>
          <w:rFonts w:ascii="Times New Roman" w:hAnsi="Times New Roman" w:cs="Times New Roman"/>
          <w:sz w:val="28"/>
          <w:szCs w:val="28"/>
        </w:rPr>
        <w:t>за их выполнение);</w:t>
      </w:r>
    </w:p>
    <w:p w:rsidR="007F7885" w:rsidRPr="00CA034E" w:rsidRDefault="007F7885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 и области; крупные города области, а также находить их на карте; природоохранные мероприятия;</w:t>
      </w:r>
    </w:p>
    <w:p w:rsidR="007F7885" w:rsidRPr="00CA034E" w:rsidRDefault="007F7885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4E">
        <w:rPr>
          <w:rFonts w:ascii="Times New Roman" w:hAnsi="Times New Roman" w:cs="Times New Roman"/>
          <w:sz w:val="28"/>
          <w:szCs w:val="28"/>
        </w:rPr>
        <w:lastRenderedPageBreak/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</w:t>
      </w:r>
      <w:r w:rsidR="00D034CD" w:rsidRPr="00CA034E">
        <w:rPr>
          <w:rFonts w:ascii="Times New Roman" w:hAnsi="Times New Roman" w:cs="Times New Roman"/>
          <w:sz w:val="28"/>
          <w:szCs w:val="28"/>
        </w:rPr>
        <w:t>мн России);</w:t>
      </w:r>
      <w:proofErr w:type="gramEnd"/>
    </w:p>
    <w:p w:rsidR="00663E60" w:rsidRPr="00CA034E" w:rsidRDefault="00663E60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Представителей других национальности, населяющих нашу Родину (уважать их культуру и традиции);</w:t>
      </w:r>
    </w:p>
    <w:p w:rsidR="00663E60" w:rsidRPr="00CA034E" w:rsidRDefault="00663E60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663E60" w:rsidRPr="00CA034E" w:rsidRDefault="00663E60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Название планеты, на которой мы живем;</w:t>
      </w:r>
    </w:p>
    <w:p w:rsidR="00D1462A" w:rsidRPr="00CA034E" w:rsidRDefault="00663E60" w:rsidP="00CA034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p w:rsidR="00B76157" w:rsidRPr="00CA034E" w:rsidRDefault="00B76157" w:rsidP="00CA0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2CAA" w:rsidRPr="00CA034E" w:rsidRDefault="00F72CAA" w:rsidP="00CA03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>Специфика реализации данной о</w:t>
      </w:r>
      <w:r w:rsidR="00CA034E">
        <w:rPr>
          <w:rFonts w:ascii="Times New Roman" w:hAnsi="Times New Roman" w:cs="Times New Roman"/>
          <w:b/>
          <w:sz w:val="28"/>
          <w:szCs w:val="28"/>
        </w:rPr>
        <w:t>бласти заключается в следующем:</w:t>
      </w:r>
    </w:p>
    <w:p w:rsidR="00F72CAA" w:rsidRPr="00CA034E" w:rsidRDefault="002043D3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CAA" w:rsidRPr="00CA034E">
        <w:rPr>
          <w:rFonts w:ascii="Times New Roman" w:hAnsi="Times New Roman" w:cs="Times New Roman"/>
          <w:sz w:val="28"/>
          <w:szCs w:val="28"/>
        </w:rPr>
        <w:t>невозможно без формирования первичных ценностных представлений (в дошкольном возрасте ценности проявляются в различии того, «что такое хорошо, и что такое плохо», конкретных пр</w:t>
      </w:r>
      <w:r w:rsidR="00D1462A" w:rsidRPr="00CA034E">
        <w:rPr>
          <w:rFonts w:ascii="Times New Roman" w:hAnsi="Times New Roman" w:cs="Times New Roman"/>
          <w:sz w:val="28"/>
          <w:szCs w:val="28"/>
        </w:rPr>
        <w:t>имерах добрых дел и поступков);</w:t>
      </w:r>
    </w:p>
    <w:p w:rsidR="00B76157" w:rsidRPr="00CA034E" w:rsidRDefault="00F72CAA" w:rsidP="00CA0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-значительное место в реализации области</w:t>
      </w:r>
      <w:r w:rsidR="002043D3">
        <w:rPr>
          <w:rFonts w:ascii="Times New Roman" w:hAnsi="Times New Roman" w:cs="Times New Roman"/>
          <w:sz w:val="28"/>
          <w:szCs w:val="28"/>
        </w:rPr>
        <w:t xml:space="preserve">  сюжетно-ролевые, режиссёрские </w:t>
      </w:r>
      <w:r w:rsidRPr="00CA034E">
        <w:rPr>
          <w:rFonts w:ascii="Times New Roman" w:hAnsi="Times New Roman" w:cs="Times New Roman"/>
          <w:sz w:val="28"/>
          <w:szCs w:val="28"/>
        </w:rPr>
        <w:t>и театрализованные игры как способы освоения ребёнком социальных ролей, средства развития интеллектуальных и личностных качеств де</w:t>
      </w:r>
      <w:r w:rsidR="002043D3">
        <w:rPr>
          <w:rFonts w:ascii="Times New Roman" w:hAnsi="Times New Roman" w:cs="Times New Roman"/>
          <w:sz w:val="28"/>
          <w:szCs w:val="28"/>
        </w:rPr>
        <w:t>тей, их творческих способностей;</w:t>
      </w:r>
    </w:p>
    <w:tbl>
      <w:tblPr>
        <w:tblStyle w:val="a7"/>
        <w:tblW w:w="0" w:type="auto"/>
        <w:tblLook w:val="05A0"/>
      </w:tblPr>
      <w:tblGrid>
        <w:gridCol w:w="4785"/>
        <w:gridCol w:w="4786"/>
      </w:tblGrid>
      <w:tr w:rsidR="00F72CAA" w:rsidRPr="00CA034E" w:rsidTr="00E047F5">
        <w:tc>
          <w:tcPr>
            <w:tcW w:w="9571" w:type="dxa"/>
            <w:gridSpan w:val="2"/>
          </w:tcPr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Примерные виды интеграции области «Социализации».</w:t>
            </w:r>
          </w:p>
        </w:tc>
      </w:tr>
      <w:tr w:rsidR="00F72CAA" w:rsidRPr="00CA034E" w:rsidTr="00E047F5">
        <w:tblPrEx>
          <w:tblLook w:val="04A0"/>
        </w:tblPrEx>
        <w:tc>
          <w:tcPr>
            <w:tcW w:w="4785" w:type="dxa"/>
          </w:tcPr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 задачам и содержанию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работы</w:t>
            </w:r>
          </w:p>
        </w:tc>
        <w:tc>
          <w:tcPr>
            <w:tcW w:w="4786" w:type="dxa"/>
          </w:tcPr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 средствам организации и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</w:t>
            </w: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  <w:tr w:rsidR="00F72CAA" w:rsidRPr="00CA034E" w:rsidTr="00E047F5">
        <w:tblPrEx>
          <w:tblLook w:val="04A0"/>
        </w:tblPrEx>
        <w:tc>
          <w:tcPr>
            <w:tcW w:w="4785" w:type="dxa"/>
          </w:tcPr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Коммуникация   (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Детьми в части формирования первичных ценностных представлений, представлений о себе, обществе, государстве, мире, а также соблюдения элементарных общепринятых норм и правил поведения)</w:t>
            </w:r>
            <w:proofErr w:type="gramEnd"/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«Познание» (формирование целостной картины мира и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кругозора в части представлений о себе, семье, гендерной принадлежности, социуме, государстве, мире)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«Труд» (формирование представлений о труде, людях труда, желании трудиться, устанавливать взаимоотношения </w:t>
            </w: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процессе трудовой деятельности также как одного из средств овладения </w:t>
            </w:r>
            <w:proofErr w:type="spell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операциональным</w:t>
            </w:r>
            <w:proofErr w:type="spellEnd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составом различных видов детской деятельности)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«Коммуникация» (развитие свободного общения </w:t>
            </w: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«Социализация»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деятельности)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«Труд» (накопление опыта двигательной активности)</w:t>
            </w:r>
          </w:p>
        </w:tc>
        <w:tc>
          <w:tcPr>
            <w:tcW w:w="4786" w:type="dxa"/>
          </w:tcPr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«Чтение художественной литературы»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F72CAA" w:rsidRPr="00CA034E" w:rsidRDefault="00F72CA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творчество» (использование средств продуктивных видов деятельности для обогащения содержания,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результатов освоения области «Социализации»</w:t>
            </w:r>
            <w:proofErr w:type="gramEnd"/>
          </w:p>
        </w:tc>
      </w:tr>
    </w:tbl>
    <w:p w:rsidR="00DB3074" w:rsidRPr="00CA034E" w:rsidRDefault="00DB3074" w:rsidP="00CA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1C3" w:rsidRPr="00CA034E" w:rsidRDefault="001F21C3" w:rsidP="00CA034E">
      <w:pPr>
        <w:pStyle w:val="Style3"/>
        <w:widowControl/>
        <w:spacing w:before="5" w:line="276" w:lineRule="auto"/>
        <w:jc w:val="center"/>
        <w:rPr>
          <w:rStyle w:val="FontStyle13"/>
        </w:rPr>
      </w:pPr>
      <w:r w:rsidRPr="00CA034E">
        <w:rPr>
          <w:rStyle w:val="FontStyle13"/>
        </w:rPr>
        <w:t>Возрастные особенности детей  5- 6 лет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701"/>
        <w:rPr>
          <w:rStyle w:val="FontStyle11"/>
        </w:rPr>
      </w:pPr>
      <w:r w:rsidRPr="00CA034E">
        <w:rPr>
          <w:rStyle w:val="FontStyle11"/>
        </w:rPr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696"/>
        <w:rPr>
          <w:rStyle w:val="FontStyle11"/>
        </w:rPr>
      </w:pPr>
      <w:r w:rsidRPr="00CA034E">
        <w:rPr>
          <w:rStyle w:val="FontStyle11"/>
        </w:rPr>
        <w:lastRenderedPageBreak/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- «вежливый», «честный», «заботливый» и др.</w:t>
      </w:r>
    </w:p>
    <w:p w:rsidR="001F21C3" w:rsidRPr="00CA034E" w:rsidRDefault="001F21C3" w:rsidP="00CA034E">
      <w:pPr>
        <w:pStyle w:val="Style2"/>
        <w:widowControl/>
        <w:spacing w:before="5" w:line="276" w:lineRule="auto"/>
        <w:ind w:firstLine="696"/>
        <w:rPr>
          <w:rStyle w:val="FontStyle11"/>
        </w:rPr>
      </w:pPr>
      <w:r w:rsidRPr="00CA034E">
        <w:rPr>
          <w:rStyle w:val="FontStyle11"/>
        </w:rPr>
        <w:t xml:space="preserve">Качественные изменения в этом возрасте происходят в поведении дошкольников </w:t>
      </w:r>
      <w:proofErr w:type="gramStart"/>
      <w:r w:rsidRPr="00CA034E">
        <w:rPr>
          <w:rStyle w:val="FontStyle11"/>
        </w:rPr>
        <w:t>-ф</w:t>
      </w:r>
      <w:proofErr w:type="gramEnd"/>
      <w:r w:rsidRPr="00CA034E">
        <w:rPr>
          <w:rStyle w:val="FontStyle11"/>
        </w:rPr>
        <w:t xml:space="preserve">ормируется возможность </w:t>
      </w:r>
      <w:proofErr w:type="spellStart"/>
      <w:r w:rsidRPr="00CA034E">
        <w:rPr>
          <w:rStyle w:val="FontStyle12"/>
        </w:rPr>
        <w:t>саморегуляции</w:t>
      </w:r>
      <w:proofErr w:type="spellEnd"/>
      <w:r w:rsidRPr="00CA034E">
        <w:rPr>
          <w:rStyle w:val="FontStyle12"/>
        </w:rPr>
        <w:t xml:space="preserve">, </w:t>
      </w:r>
      <w:r w:rsidRPr="00CA034E">
        <w:rPr>
          <w:rStyle w:val="FontStyle11"/>
        </w:rPr>
        <w:t xml:space="preserve">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 w:rsidRPr="00CA034E">
        <w:rPr>
          <w:rStyle w:val="FontStyle12"/>
        </w:rPr>
        <w:t xml:space="preserve">норм и правил поведения </w:t>
      </w:r>
      <w:r w:rsidRPr="00CA034E">
        <w:rPr>
          <w:rStyle w:val="FontStyle11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701"/>
        <w:rPr>
          <w:rStyle w:val="FontStyle11"/>
        </w:rPr>
      </w:pPr>
      <w:r w:rsidRPr="00CA034E">
        <w:rPr>
          <w:rStyle w:val="FontStyle11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5D6CE4" w:rsidRPr="00CA034E" w:rsidRDefault="001F21C3" w:rsidP="00CA034E">
      <w:pPr>
        <w:pStyle w:val="Style2"/>
        <w:widowControl/>
        <w:spacing w:before="5"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В 5-6 лет у ребенка формируется система первичной </w:t>
      </w:r>
      <w:r w:rsidRPr="00CA034E">
        <w:rPr>
          <w:rStyle w:val="FontStyle12"/>
        </w:rPr>
        <w:t xml:space="preserve">гендерной </w:t>
      </w:r>
      <w:r w:rsidRPr="00CA034E">
        <w:rPr>
          <w:rStyle w:val="FontStyle11"/>
        </w:rPr>
        <w:t xml:space="preserve">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</w:t>
      </w:r>
      <w:proofErr w:type="gramStart"/>
      <w:r w:rsidRPr="00CA034E">
        <w:rPr>
          <w:rStyle w:val="FontStyle11"/>
        </w:rPr>
        <w:t>своей</w:t>
      </w:r>
      <w:proofErr w:type="gramEnd"/>
      <w:r w:rsidRPr="00CA034E">
        <w:rPr>
          <w:rStyle w:val="FontStyle11"/>
        </w:rPr>
        <w:t xml:space="preserve"> гендерной </w:t>
      </w:r>
    </w:p>
    <w:p w:rsidR="001F21C3" w:rsidRPr="00CA034E" w:rsidRDefault="001F21C3" w:rsidP="00CA034E">
      <w:pPr>
        <w:pStyle w:val="Style2"/>
        <w:widowControl/>
        <w:spacing w:before="5" w:line="276" w:lineRule="auto"/>
        <w:ind w:firstLine="0"/>
        <w:rPr>
          <w:rStyle w:val="FontStyle11"/>
        </w:rPr>
      </w:pPr>
      <w:r w:rsidRPr="00CA034E">
        <w:rPr>
          <w:rStyle w:val="FontStyle11"/>
        </w:rPr>
        <w:t xml:space="preserve">принадлежности по существенным признакам (женские и мужские качества, особенности проявления чувств, эмоций, специфика тендерного поведения). Дети оценивают свои поступки в соответствии с гендерной принадлежностью, прогнозируют возможные варианты разрешения различных ситуаций общения </w:t>
      </w:r>
      <w:r w:rsidRPr="00CA034E">
        <w:rPr>
          <w:rStyle w:val="FontStyle11"/>
        </w:rPr>
        <w:lastRenderedPageBreak/>
        <w:t xml:space="preserve">с детьми своего и противоположного пола, осознают </w:t>
      </w:r>
      <w:proofErr w:type="gramStart"/>
      <w:r w:rsidRPr="00CA034E">
        <w:rPr>
          <w:rStyle w:val="FontStyle11"/>
        </w:rPr>
        <w:t>необходимость</w:t>
      </w:r>
      <w:proofErr w:type="gramEnd"/>
      <w:r w:rsidRPr="00CA034E">
        <w:rPr>
          <w:rStyle w:val="FontStyle11"/>
        </w:rPr>
        <w:t xml:space="preserve"> и целесообразность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CA034E">
        <w:rPr>
          <w:rStyle w:val="FontStyle11"/>
        </w:rPr>
        <w:t>за</w:t>
      </w:r>
      <w:proofErr w:type="gramEnd"/>
      <w:r w:rsidRPr="00CA034E">
        <w:rPr>
          <w:rStyle w:val="FontStyle11"/>
        </w:rPr>
        <w:t xml:space="preserve"> другого. При этом</w:t>
      </w:r>
      <w:proofErr w:type="gramStart"/>
      <w:r w:rsidRPr="00CA034E">
        <w:rPr>
          <w:rStyle w:val="FontStyle11"/>
        </w:rPr>
        <w:t>,</w:t>
      </w:r>
      <w:proofErr w:type="gramEnd"/>
      <w:r w:rsidRPr="00CA034E">
        <w:rPr>
          <w:rStyle w:val="FontStyle11"/>
        </w:rPr>
        <w:t xml:space="preserve"> если мальчики обладают ярко выраженными женскими качествами, то они отвергаются «мальчишеским» обществом, девочки 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</w:t>
      </w:r>
    </w:p>
    <w:p w:rsidR="001F21C3" w:rsidRPr="00CA034E" w:rsidRDefault="001F21C3" w:rsidP="00CA034E">
      <w:pPr>
        <w:pStyle w:val="Style2"/>
        <w:widowControl/>
        <w:spacing w:before="10" w:line="276" w:lineRule="auto"/>
        <w:ind w:firstLine="710"/>
        <w:rPr>
          <w:rStyle w:val="FontStyle11"/>
        </w:rPr>
      </w:pPr>
      <w:r w:rsidRPr="00CA034E">
        <w:rPr>
          <w:rStyle w:val="FontStyle11"/>
        </w:rPr>
        <w:t xml:space="preserve">Существенные изменения происходят в этом возрасте в детской </w:t>
      </w:r>
      <w:r w:rsidRPr="00CA034E">
        <w:rPr>
          <w:rStyle w:val="FontStyle12"/>
        </w:rPr>
        <w:t xml:space="preserve">игре, </w:t>
      </w:r>
      <w:r w:rsidRPr="00CA034E">
        <w:rPr>
          <w:rStyle w:val="FontStyle11"/>
        </w:rPr>
        <w:t xml:space="preserve">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</w:t>
      </w:r>
      <w:proofErr w:type="gramStart"/>
      <w:r w:rsidRPr="00CA034E">
        <w:rPr>
          <w:rStyle w:val="FontStyle11"/>
        </w:rPr>
        <w:t>-у</w:t>
      </w:r>
      <w:proofErr w:type="gramEnd"/>
      <w:r w:rsidRPr="00CA034E">
        <w:rPr>
          <w:rStyle w:val="FontStyle11"/>
        </w:rPr>
        <w:t>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1F21C3" w:rsidRPr="00CA034E" w:rsidRDefault="001F21C3" w:rsidP="00CA034E">
      <w:pPr>
        <w:pStyle w:val="Style2"/>
        <w:widowControl/>
        <w:spacing w:before="5" w:line="276" w:lineRule="auto"/>
        <w:rPr>
          <w:rStyle w:val="FontStyle11"/>
        </w:rPr>
      </w:pPr>
      <w:r w:rsidRPr="00CA034E">
        <w:rPr>
          <w:rStyle w:val="FontStyle11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будет...?»). Вместе с тем согласование своих действий, распределение обязанностей у детей чаще всего возникает еще по ходу самой игры. </w:t>
      </w:r>
      <w:proofErr w:type="gramStart"/>
      <w:r w:rsidRPr="00CA034E">
        <w:rPr>
          <w:rStyle w:val="FontStyle11"/>
        </w:rPr>
        <w:t>Усложняется игровое пространство (например, в игре «Театр» выделяются «Сцена» и «Гримерная»).</w:t>
      </w:r>
      <w:proofErr w:type="gramEnd"/>
      <w:r w:rsidRPr="00CA034E">
        <w:rPr>
          <w:rStyle w:val="FontStyle11"/>
        </w:rPr>
        <w:t xml:space="preserve"> Игровые действия становятся разнообразными.</w:t>
      </w:r>
    </w:p>
    <w:p w:rsidR="001F21C3" w:rsidRPr="00CA034E" w:rsidRDefault="001F21C3" w:rsidP="00CA034E">
      <w:pPr>
        <w:pStyle w:val="Style2"/>
        <w:widowControl/>
        <w:spacing w:line="276" w:lineRule="auto"/>
        <w:rPr>
          <w:rStyle w:val="FontStyle11"/>
        </w:rPr>
      </w:pPr>
      <w:r w:rsidRPr="00CA034E">
        <w:rPr>
          <w:rStyle w:val="FontStyle11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5D6CE4" w:rsidRPr="00CA034E" w:rsidRDefault="001F21C3" w:rsidP="00CA034E">
      <w:pPr>
        <w:pStyle w:val="Style2"/>
        <w:widowControl/>
        <w:spacing w:before="72"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Более совершенной становится крупная </w:t>
      </w:r>
      <w:r w:rsidRPr="00CA034E">
        <w:rPr>
          <w:rStyle w:val="FontStyle12"/>
        </w:rPr>
        <w:t xml:space="preserve">моторика. </w:t>
      </w:r>
      <w:r w:rsidRPr="00CA034E">
        <w:rPr>
          <w:rStyle w:val="FontStyle11"/>
        </w:rPr>
        <w:t xml:space="preserve">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(у мальчиков </w:t>
      </w:r>
      <w:proofErr w:type="gramStart"/>
      <w:r w:rsidRPr="00CA034E">
        <w:rPr>
          <w:rStyle w:val="FontStyle11"/>
        </w:rPr>
        <w:t>-б</w:t>
      </w:r>
      <w:proofErr w:type="gramEnd"/>
      <w:r w:rsidRPr="00CA034E">
        <w:rPr>
          <w:rStyle w:val="FontStyle11"/>
        </w:rPr>
        <w:t xml:space="preserve">олее </w:t>
      </w:r>
      <w:r w:rsidRPr="00CA034E">
        <w:rPr>
          <w:rStyle w:val="FontStyle11"/>
        </w:rPr>
        <w:lastRenderedPageBreak/>
        <w:t xml:space="preserve">порывистые, у девочек - мягкие, плавные, уравновешенные), общей конфигурации тела в зависимости от пола ребенка. Активно формируется </w:t>
      </w:r>
    </w:p>
    <w:p w:rsidR="001F21C3" w:rsidRPr="00CA034E" w:rsidRDefault="001F21C3" w:rsidP="00CA034E">
      <w:pPr>
        <w:pStyle w:val="Style2"/>
        <w:widowControl/>
        <w:spacing w:before="72" w:line="276" w:lineRule="auto"/>
        <w:ind w:firstLine="0"/>
        <w:rPr>
          <w:rStyle w:val="FontStyle11"/>
        </w:rPr>
      </w:pPr>
      <w:r w:rsidRPr="00CA034E">
        <w:rPr>
          <w:rStyle w:val="FontStyle11"/>
        </w:rPr>
        <w:t xml:space="preserve">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 w:rsidRPr="00CA034E">
        <w:rPr>
          <w:rStyle w:val="FontStyle12"/>
        </w:rPr>
        <w:t xml:space="preserve">самообслуживании: </w:t>
      </w:r>
      <w:r w:rsidRPr="00CA034E">
        <w:rPr>
          <w:rStyle w:val="FontStyle11"/>
        </w:rPr>
        <w:t>дети практически не нуждаются в помощи взрослого, когда одеваются и обуваются. Некоторые дети могут обращаться со шнурками - продевать их в ботинок и завязывать бантиком.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К 5 годам они обладают довольно большим запасом </w:t>
      </w:r>
      <w:r w:rsidRPr="00CA034E">
        <w:rPr>
          <w:rStyle w:val="FontStyle12"/>
        </w:rPr>
        <w:t xml:space="preserve">представлений об окружающем, </w:t>
      </w:r>
      <w:r w:rsidRPr="00CA034E">
        <w:rPr>
          <w:rStyle w:val="FontStyle11"/>
        </w:rPr>
        <w:t>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</w:t>
      </w:r>
      <w:r w:rsidR="00E42A2E">
        <w:rPr>
          <w:rStyle w:val="FontStyle11"/>
        </w:rPr>
        <w:t xml:space="preserve">тку, на которой спит. </w:t>
      </w:r>
      <w:r w:rsidRPr="00CA034E">
        <w:rPr>
          <w:rStyle w:val="FontStyle11"/>
        </w:rPr>
        <w:t>Освоение времени все еще не совершенно. Отсутствует точная ориентация во временах года, днях недели.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696"/>
        <w:rPr>
          <w:rStyle w:val="FontStyle11"/>
        </w:rPr>
      </w:pPr>
      <w:r w:rsidRPr="00CA034E">
        <w:rPr>
          <w:rStyle w:val="FontStyle12"/>
        </w:rPr>
        <w:t xml:space="preserve">Внимание </w:t>
      </w:r>
      <w:r w:rsidRPr="00CA034E">
        <w:rPr>
          <w:rStyle w:val="FontStyle11"/>
        </w:rPr>
        <w:t>детей становится более устойчивым и произвольным. Они могут заниматься не очень привлекательным, но нужным делом в течение 2</w:t>
      </w:r>
      <w:r w:rsidR="00E42A2E">
        <w:rPr>
          <w:rStyle w:val="FontStyle11"/>
        </w:rPr>
        <w:t>0-25 минут вместе с</w:t>
      </w:r>
      <w:r w:rsidRPr="00CA034E">
        <w:rPr>
          <w:rStyle w:val="FontStyle11"/>
        </w:rPr>
        <w:t xml:space="preserve"> взрослым. Ребенок этого возраста уже способен действовать по </w:t>
      </w:r>
      <w:r w:rsidRPr="00CA034E">
        <w:rPr>
          <w:rStyle w:val="FontStyle12"/>
        </w:rPr>
        <w:t xml:space="preserve">правилу, </w:t>
      </w:r>
      <w:r w:rsidRPr="00CA034E">
        <w:rPr>
          <w:rStyle w:val="FontStyle11"/>
        </w:rPr>
        <w:t>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710"/>
        <w:rPr>
          <w:rStyle w:val="FontStyle11"/>
        </w:rPr>
      </w:pPr>
      <w:r w:rsidRPr="00CA034E">
        <w:rPr>
          <w:rStyle w:val="FontStyle11"/>
        </w:rPr>
        <w:t xml:space="preserve">Объем </w:t>
      </w:r>
      <w:r w:rsidRPr="00CA034E">
        <w:rPr>
          <w:rStyle w:val="FontStyle12"/>
        </w:rPr>
        <w:t xml:space="preserve">памяти </w:t>
      </w:r>
      <w:r w:rsidRPr="00CA034E">
        <w:rPr>
          <w:rStyle w:val="FontStyle11"/>
        </w:rPr>
        <w:t>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5D6CE4" w:rsidRPr="00CA034E" w:rsidRDefault="001F21C3" w:rsidP="00CA034E">
      <w:pPr>
        <w:pStyle w:val="Style2"/>
        <w:widowControl/>
        <w:spacing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На шестом году жизни ребенка происходят важные изменения в развитии </w:t>
      </w:r>
      <w:r w:rsidRPr="00CA034E">
        <w:rPr>
          <w:rStyle w:val="FontStyle12"/>
        </w:rPr>
        <w:t xml:space="preserve">речи. </w:t>
      </w:r>
      <w:r w:rsidRPr="00CA034E">
        <w:rPr>
          <w:rStyle w:val="FontStyle11"/>
        </w:rPr>
        <w:t xml:space="preserve">Для детей этого возраста становится нормой правильное произношение </w:t>
      </w:r>
      <w:r w:rsidRPr="00CA034E">
        <w:rPr>
          <w:rStyle w:val="FontStyle11"/>
        </w:rPr>
        <w:lastRenderedPageBreak/>
        <w:t xml:space="preserve">звуков. Сравнивая свою речь с речью взрослых, дошкольник может обнаружить собственные речевые недостатки. </w:t>
      </w:r>
      <w:proofErr w:type="gramStart"/>
      <w:r w:rsidRPr="00CA034E">
        <w:rPr>
          <w:rStyle w:val="FontStyle11"/>
        </w:rPr>
        <w:t xml:space="preserve">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</w:t>
      </w:r>
      <w:proofErr w:type="gramEnd"/>
    </w:p>
    <w:p w:rsidR="001F21C3" w:rsidRPr="00CA034E" w:rsidRDefault="001F21C3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</w:rPr>
        <w:t>т.п.). Дети начинают употреблять обобщающие слова, синонимы, антонимы, оттенки значений слов, многозначные слова.</w:t>
      </w:r>
    </w:p>
    <w:p w:rsidR="001F21C3" w:rsidRPr="00CA034E" w:rsidRDefault="001F21C3" w:rsidP="00CA034E">
      <w:pPr>
        <w:pStyle w:val="Style1"/>
        <w:widowControl/>
        <w:spacing w:before="72" w:line="276" w:lineRule="auto"/>
        <w:rPr>
          <w:rStyle w:val="FontStyle11"/>
        </w:rPr>
      </w:pPr>
      <w:r w:rsidRPr="00CA034E">
        <w:rPr>
          <w:rStyle w:val="FontStyle11"/>
        </w:rPr>
        <w:t xml:space="preserve">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CA034E">
        <w:rPr>
          <w:rStyle w:val="FontStyle11"/>
        </w:rPr>
        <w:t>Способны</w:t>
      </w:r>
      <w:proofErr w:type="gramEnd"/>
      <w:r w:rsidRPr="00CA034E">
        <w:rPr>
          <w:rStyle w:val="FontStyle11"/>
        </w:rPr>
        <w:t xml:space="preserve"> к звуковому анализу простых </w:t>
      </w:r>
      <w:proofErr w:type="spellStart"/>
      <w:r w:rsidRPr="00CA034E">
        <w:rPr>
          <w:rStyle w:val="FontStyle11"/>
        </w:rPr>
        <w:t>трехзвуковых</w:t>
      </w:r>
      <w:proofErr w:type="spellEnd"/>
      <w:r w:rsidRPr="00CA034E">
        <w:rPr>
          <w:rStyle w:val="FontStyle11"/>
        </w:rPr>
        <w:t xml:space="preserve"> слов.</w:t>
      </w:r>
    </w:p>
    <w:p w:rsidR="001F21C3" w:rsidRPr="00CA034E" w:rsidRDefault="001F21C3" w:rsidP="00CA034E">
      <w:pPr>
        <w:pStyle w:val="Style2"/>
        <w:widowControl/>
        <w:spacing w:line="276" w:lineRule="auto"/>
        <w:rPr>
          <w:rStyle w:val="FontStyle11"/>
        </w:rPr>
      </w:pPr>
      <w:r w:rsidRPr="00CA034E">
        <w:rPr>
          <w:rStyle w:val="FontStyle11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</w:t>
      </w:r>
    </w:p>
    <w:p w:rsidR="001F21C3" w:rsidRPr="00CA034E" w:rsidRDefault="001F21C3" w:rsidP="00CA034E">
      <w:pPr>
        <w:pStyle w:val="Style4"/>
        <w:widowControl/>
        <w:spacing w:line="276" w:lineRule="auto"/>
        <w:rPr>
          <w:rStyle w:val="FontStyle11"/>
        </w:rPr>
      </w:pPr>
      <w:r w:rsidRPr="00CA034E">
        <w:rPr>
          <w:rStyle w:val="FontStyle11"/>
        </w:rPr>
        <w:t xml:space="preserve">Круг </w:t>
      </w:r>
      <w:r w:rsidRPr="00CA034E">
        <w:rPr>
          <w:rStyle w:val="FontStyle12"/>
        </w:rPr>
        <w:t xml:space="preserve">чтения </w:t>
      </w:r>
      <w:r w:rsidRPr="00CA034E">
        <w:rPr>
          <w:rStyle w:val="FontStyle11"/>
        </w:rPr>
        <w:t>ребенка 5-6 лет пополняется произведениями разнообразной тематики, в том числе связанной с проб</w:t>
      </w:r>
      <w:r w:rsidR="00E42A2E">
        <w:rPr>
          <w:rStyle w:val="FontStyle11"/>
        </w:rPr>
        <w:t>лемами семьи, взаимоотношений с</w:t>
      </w:r>
      <w:r w:rsidRPr="00CA034E">
        <w:rPr>
          <w:rStyle w:val="FontStyle11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696"/>
        <w:rPr>
          <w:rStyle w:val="FontStyle11"/>
        </w:rPr>
      </w:pPr>
      <w:r w:rsidRPr="00CA034E">
        <w:rPr>
          <w:rStyle w:val="FontStyle11"/>
        </w:rPr>
        <w:t xml:space="preserve">Повышаются возможности </w:t>
      </w:r>
      <w:r w:rsidRPr="00CA034E">
        <w:rPr>
          <w:rStyle w:val="FontStyle12"/>
        </w:rPr>
        <w:t xml:space="preserve">безопасности </w:t>
      </w:r>
      <w:r w:rsidRPr="00CA034E">
        <w:rPr>
          <w:rStyle w:val="FontStyle11"/>
        </w:rPr>
        <w:t>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1F21C3" w:rsidRPr="00CA034E" w:rsidRDefault="001F21C3" w:rsidP="00CA034E">
      <w:pPr>
        <w:pStyle w:val="Style1"/>
        <w:widowControl/>
        <w:spacing w:line="276" w:lineRule="auto"/>
        <w:rPr>
          <w:rStyle w:val="FontStyle11"/>
        </w:rPr>
      </w:pPr>
      <w:r w:rsidRPr="00CA034E">
        <w:rPr>
          <w:rStyle w:val="FontStyle12"/>
        </w:rPr>
        <w:t xml:space="preserve">Трудовая деятельность. </w:t>
      </w:r>
      <w:r w:rsidRPr="00CA034E">
        <w:rPr>
          <w:rStyle w:val="FontStyle11"/>
        </w:rPr>
        <w:t xml:space="preserve">В старшем дошкольном возрасте (5-6 и 6-7 лет) активно развиваются планирование и </w:t>
      </w:r>
      <w:proofErr w:type="spellStart"/>
      <w:r w:rsidRPr="00CA034E">
        <w:rPr>
          <w:rStyle w:val="FontStyle11"/>
        </w:rPr>
        <w:t>самооценивание</w:t>
      </w:r>
      <w:proofErr w:type="spellEnd"/>
      <w:r w:rsidRPr="00CA034E">
        <w:rPr>
          <w:rStyle w:val="FontStyle11"/>
        </w:rPr>
        <w:t xml:space="preserve"> трудовой деятельности </w:t>
      </w:r>
      <w:r w:rsidRPr="00CA034E">
        <w:rPr>
          <w:rStyle w:val="FontStyle11"/>
        </w:rPr>
        <w:lastRenderedPageBreak/>
        <w:t xml:space="preserve">(при условии </w:t>
      </w:r>
      <w:proofErr w:type="spellStart"/>
      <w:r w:rsidRPr="00CA034E">
        <w:rPr>
          <w:rStyle w:val="FontStyle11"/>
        </w:rPr>
        <w:t>сформированности</w:t>
      </w:r>
      <w:proofErr w:type="spellEnd"/>
      <w:r w:rsidRPr="00CA034E">
        <w:rPr>
          <w:rStyle w:val="FontStyle11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5D6CE4" w:rsidRPr="00CA034E" w:rsidRDefault="001F21C3" w:rsidP="00CA034E">
      <w:pPr>
        <w:pStyle w:val="Style2"/>
        <w:widowControl/>
        <w:spacing w:before="110"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</w:t>
      </w:r>
      <w:proofErr w:type="gramStart"/>
      <w:r w:rsidRPr="00CA034E">
        <w:rPr>
          <w:rStyle w:val="FontStyle11"/>
        </w:rPr>
        <w:t>на те</w:t>
      </w:r>
      <w:proofErr w:type="gramEnd"/>
      <w:r w:rsidRPr="00CA034E">
        <w:rPr>
          <w:rStyle w:val="FontStyle11"/>
        </w:rPr>
        <w:t xml:space="preserve"> произведения искусства, в которых переданы понятные им </w:t>
      </w:r>
    </w:p>
    <w:p w:rsidR="001F21C3" w:rsidRPr="00CA034E" w:rsidRDefault="001F21C3" w:rsidP="00CA034E">
      <w:pPr>
        <w:pStyle w:val="Style2"/>
        <w:widowControl/>
        <w:spacing w:before="110" w:line="276" w:lineRule="auto"/>
        <w:ind w:firstLine="0"/>
        <w:rPr>
          <w:rStyle w:val="FontStyle11"/>
        </w:rPr>
      </w:pPr>
      <w:r w:rsidRPr="00CA034E">
        <w:rPr>
          <w:rStyle w:val="FontStyle11"/>
        </w:rPr>
        <w:t>чувства и отношения, различные эмоциональные состояния людей, животных, борьба добра со злом.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696"/>
        <w:rPr>
          <w:rStyle w:val="FontStyle11"/>
        </w:rPr>
      </w:pPr>
      <w:r w:rsidRPr="00CA034E">
        <w:rPr>
          <w:rStyle w:val="FontStyle12"/>
        </w:rPr>
        <w:t xml:space="preserve">Музыкально-художественная деятельность. </w:t>
      </w:r>
      <w:r w:rsidRPr="00CA034E">
        <w:rPr>
          <w:rStyle w:val="FontStyle11"/>
        </w:rPr>
        <w:t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701"/>
        <w:rPr>
          <w:rStyle w:val="FontStyle11"/>
        </w:rPr>
      </w:pPr>
      <w:r w:rsidRPr="00CA034E">
        <w:rPr>
          <w:rStyle w:val="FontStyle11"/>
        </w:rPr>
        <w:t xml:space="preserve">В </w:t>
      </w:r>
      <w:r w:rsidRPr="00CA034E">
        <w:rPr>
          <w:rStyle w:val="FontStyle12"/>
        </w:rPr>
        <w:t xml:space="preserve">продуктивной деятельности </w:t>
      </w:r>
      <w:r w:rsidRPr="00CA034E">
        <w:rPr>
          <w:rStyle w:val="FontStyle11"/>
        </w:rPr>
        <w:t xml:space="preserve">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</w:r>
      <w:proofErr w:type="spellStart"/>
      <w:r w:rsidRPr="00CA034E">
        <w:rPr>
          <w:rStyle w:val="FontStyle11"/>
        </w:rPr>
        <w:t>разбеливать</w:t>
      </w:r>
      <w:proofErr w:type="spellEnd"/>
      <w:r w:rsidRPr="00CA034E">
        <w:rPr>
          <w:rStyle w:val="FontStyle11"/>
        </w:rPr>
        <w:t xml:space="preserve">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CA034E">
        <w:rPr>
          <w:rStyle w:val="FontStyle11"/>
        </w:rPr>
        <w:t>налепов</w:t>
      </w:r>
      <w:proofErr w:type="spellEnd"/>
      <w:r w:rsidRPr="00CA034E">
        <w:rPr>
          <w:rStyle w:val="FontStyle11"/>
        </w:rPr>
        <w:t>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-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1F21C3" w:rsidRPr="00CA034E" w:rsidRDefault="001F21C3" w:rsidP="00CA034E">
      <w:pPr>
        <w:pStyle w:val="Style2"/>
        <w:widowControl/>
        <w:spacing w:line="276" w:lineRule="auto"/>
        <w:ind w:firstLine="696"/>
        <w:rPr>
          <w:rStyle w:val="FontStyle11"/>
        </w:rPr>
      </w:pPr>
      <w:r w:rsidRPr="00CA034E">
        <w:rPr>
          <w:rStyle w:val="FontStyle11"/>
        </w:rPr>
        <w:lastRenderedPageBreak/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5D6CE4" w:rsidRPr="00CA034E" w:rsidRDefault="001F21C3" w:rsidP="00CA034E">
      <w:pPr>
        <w:pStyle w:val="Style2"/>
        <w:widowControl/>
        <w:spacing w:line="276" w:lineRule="auto"/>
        <w:ind w:firstLine="691"/>
        <w:rPr>
          <w:rStyle w:val="FontStyle11"/>
        </w:rPr>
      </w:pPr>
      <w:r w:rsidRPr="00CA034E">
        <w:rPr>
          <w:rStyle w:val="FontStyle11"/>
        </w:rPr>
        <w:t>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 чрезмерно. Старший дошкольник уже может объяснить ребенку или взрослому, что нужно сделать в случае травмы (алгоритм действий) и готов оказать</w:t>
      </w:r>
    </w:p>
    <w:p w:rsidR="00692B95" w:rsidRPr="00CA034E" w:rsidRDefault="001F21C3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</w:rPr>
        <w:t xml:space="preserve">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</w:p>
    <w:p w:rsidR="00FE1222" w:rsidRPr="00CA034E" w:rsidRDefault="00FE1222" w:rsidP="00CA034E">
      <w:pPr>
        <w:pStyle w:val="Style2"/>
        <w:widowControl/>
        <w:spacing w:line="276" w:lineRule="auto"/>
        <w:ind w:firstLine="0"/>
        <w:rPr>
          <w:rStyle w:val="FontStyle11"/>
        </w:rPr>
      </w:pPr>
    </w:p>
    <w:p w:rsidR="00FE1222" w:rsidRPr="00CA034E" w:rsidRDefault="00FE1222" w:rsidP="00CA034E">
      <w:pPr>
        <w:pStyle w:val="Style2"/>
        <w:widowControl/>
        <w:spacing w:line="276" w:lineRule="auto"/>
        <w:ind w:firstLine="0"/>
        <w:rPr>
          <w:rStyle w:val="FontStyle11"/>
        </w:rPr>
      </w:pPr>
    </w:p>
    <w:p w:rsidR="00865A68" w:rsidRPr="00CA034E" w:rsidRDefault="00865A68" w:rsidP="00CA034E">
      <w:pPr>
        <w:pStyle w:val="Style2"/>
        <w:widowControl/>
        <w:spacing w:line="276" w:lineRule="auto"/>
        <w:ind w:firstLine="0"/>
        <w:rPr>
          <w:rStyle w:val="FontStyle11"/>
          <w:b/>
        </w:rPr>
      </w:pPr>
      <w:r w:rsidRPr="00CA034E">
        <w:rPr>
          <w:rStyle w:val="FontStyle11"/>
          <w:b/>
        </w:rPr>
        <w:t>Организация  деятельност</w:t>
      </w:r>
      <w:r w:rsidR="00CA034E">
        <w:rPr>
          <w:rStyle w:val="FontStyle11"/>
          <w:b/>
        </w:rPr>
        <w:t>и взрослых и детей по освоению п</w:t>
      </w:r>
      <w:r w:rsidRPr="00CA034E">
        <w:rPr>
          <w:rStyle w:val="FontStyle11"/>
          <w:b/>
        </w:rPr>
        <w:t>рограммы</w:t>
      </w:r>
    </w:p>
    <w:p w:rsidR="00FE1222" w:rsidRPr="00CA034E" w:rsidRDefault="00FE1222" w:rsidP="00CA034E">
      <w:pPr>
        <w:pStyle w:val="Style2"/>
        <w:widowControl/>
        <w:spacing w:line="276" w:lineRule="auto"/>
        <w:ind w:firstLine="0"/>
        <w:rPr>
          <w:rStyle w:val="FontStyle11"/>
          <w:b/>
        </w:rPr>
      </w:pPr>
    </w:p>
    <w:p w:rsidR="00FE1222" w:rsidRPr="00CA034E" w:rsidRDefault="00865A68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  <w:b/>
        </w:rPr>
        <w:t xml:space="preserve">     </w:t>
      </w:r>
      <w:r w:rsidRPr="00CA034E">
        <w:rPr>
          <w:rStyle w:val="FontStyle11"/>
        </w:rPr>
        <w:t>Организация</w:t>
      </w:r>
      <w:r w:rsidR="00FE1222" w:rsidRPr="00CA034E">
        <w:rPr>
          <w:rStyle w:val="FontStyle11"/>
        </w:rPr>
        <w:t xml:space="preserve"> жизне</w:t>
      </w:r>
      <w:r w:rsidRPr="00CA034E">
        <w:rPr>
          <w:rStyle w:val="FontStyle11"/>
        </w:rPr>
        <w:t xml:space="preserve">деятельности детей по реализации и освоению </w:t>
      </w:r>
      <w:r w:rsidR="00FE1222" w:rsidRPr="00CA034E">
        <w:rPr>
          <w:rStyle w:val="FontStyle11"/>
        </w:rPr>
        <w:t>содержания рабочей п</w:t>
      </w:r>
      <w:r w:rsidRPr="00CA034E">
        <w:rPr>
          <w:rStyle w:val="FontStyle11"/>
        </w:rPr>
        <w:t>рограммы осуществляется в двух основных моделях организации образовательного процесса</w:t>
      </w:r>
      <w:r w:rsidR="00FE1222" w:rsidRPr="00CA034E">
        <w:rPr>
          <w:rStyle w:val="FontStyle11"/>
        </w:rPr>
        <w:t>:</w:t>
      </w:r>
    </w:p>
    <w:p w:rsidR="00FE1222" w:rsidRPr="00CA034E" w:rsidRDefault="00865A68" w:rsidP="00CA034E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 xml:space="preserve">совместной деятельности взрослого и детей </w:t>
      </w:r>
    </w:p>
    <w:p w:rsidR="00865A68" w:rsidRPr="00CA034E" w:rsidRDefault="00865A68" w:rsidP="00CA034E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 xml:space="preserve">самостоятельной деятельности детей. </w:t>
      </w:r>
    </w:p>
    <w:p w:rsidR="00FE1222" w:rsidRPr="00CA034E" w:rsidRDefault="00FE1222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</w:rPr>
        <w:t xml:space="preserve">    </w:t>
      </w:r>
      <w:proofErr w:type="gramStart"/>
      <w:r w:rsidRPr="00CA034E">
        <w:rPr>
          <w:rStyle w:val="FontStyle11"/>
        </w:rPr>
        <w:t xml:space="preserve">Решение 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</w:t>
      </w:r>
      <w:r w:rsidR="001A61D6" w:rsidRPr="00CA034E">
        <w:rPr>
          <w:rStyle w:val="FontStyle11"/>
        </w:rPr>
        <w:t>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="001A61D6" w:rsidRPr="00CA034E">
        <w:rPr>
          <w:rStyle w:val="FontStyle11"/>
        </w:rPr>
        <w:t>, прогулкой, подготовкой ко сну, организацией питания и др.).</w:t>
      </w:r>
    </w:p>
    <w:p w:rsidR="001A61D6" w:rsidRPr="00CA034E" w:rsidRDefault="001A61D6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</w:rPr>
        <w:t xml:space="preserve">     Непосредственно образовательная деятельность реализуется через организацию различных видов детской деятельности: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игровой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двигательной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познавательно – исследовательской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коммуникативной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продуктивной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музыкально – художественной</w:t>
      </w:r>
    </w:p>
    <w:p w:rsidR="001A61D6" w:rsidRPr="00CA034E" w:rsidRDefault="001A61D6" w:rsidP="00CA034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lastRenderedPageBreak/>
        <w:t>трудовой</w:t>
      </w:r>
    </w:p>
    <w:p w:rsidR="00994BD9" w:rsidRPr="00CA034E" w:rsidRDefault="001A61D6" w:rsidP="00E42A2E">
      <w:pPr>
        <w:pStyle w:val="Style2"/>
        <w:widowControl/>
        <w:numPr>
          <w:ilvl w:val="0"/>
          <w:numId w:val="20"/>
        </w:numPr>
        <w:spacing w:line="276" w:lineRule="auto"/>
        <w:rPr>
          <w:rStyle w:val="FontStyle11"/>
        </w:rPr>
      </w:pPr>
      <w:r w:rsidRPr="00CA034E">
        <w:rPr>
          <w:rStyle w:val="FontStyle11"/>
        </w:rPr>
        <w:t>чтение художественной литературы или их интеграцию с использованием разнообразных форм и методов ра</w:t>
      </w:r>
      <w:r w:rsidR="00994BD9" w:rsidRPr="00CA034E">
        <w:rPr>
          <w:rStyle w:val="FontStyle11"/>
        </w:rPr>
        <w:t>боты.</w:t>
      </w:r>
    </w:p>
    <w:p w:rsidR="00994BD9" w:rsidRPr="00CA034E" w:rsidRDefault="00994BD9" w:rsidP="00CA034E">
      <w:pPr>
        <w:pStyle w:val="Style2"/>
        <w:widowControl/>
        <w:spacing w:line="276" w:lineRule="auto"/>
        <w:ind w:firstLine="0"/>
        <w:rPr>
          <w:rStyle w:val="FontStyle11"/>
        </w:rPr>
      </w:pPr>
    </w:p>
    <w:p w:rsidR="003271E6" w:rsidRPr="00CA034E" w:rsidRDefault="005D6CE4" w:rsidP="00CA034E">
      <w:pPr>
        <w:pStyle w:val="Style2"/>
        <w:widowControl/>
        <w:spacing w:line="276" w:lineRule="auto"/>
        <w:ind w:firstLine="0"/>
        <w:rPr>
          <w:rStyle w:val="FontStyle11"/>
        </w:rPr>
      </w:pPr>
      <w:r w:rsidRPr="00CA034E">
        <w:rPr>
          <w:rStyle w:val="FontStyle11"/>
          <w:b/>
        </w:rPr>
        <w:t xml:space="preserve">                  </w:t>
      </w:r>
      <w:r w:rsidR="003271E6" w:rsidRPr="00CA034E">
        <w:rPr>
          <w:rStyle w:val="FontStyle11"/>
          <w:b/>
        </w:rPr>
        <w:t>Формы организации образовательного процесса</w:t>
      </w:r>
    </w:p>
    <w:p w:rsidR="003271E6" w:rsidRPr="00CA034E" w:rsidRDefault="003271E6" w:rsidP="00E42A2E">
      <w:pPr>
        <w:pStyle w:val="Style2"/>
        <w:widowControl/>
        <w:spacing w:line="276" w:lineRule="auto"/>
        <w:ind w:firstLine="0"/>
        <w:rPr>
          <w:rStyle w:val="FontStyle11"/>
        </w:rPr>
      </w:pPr>
    </w:p>
    <w:tbl>
      <w:tblPr>
        <w:tblW w:w="104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940"/>
        <w:gridCol w:w="15"/>
        <w:gridCol w:w="2062"/>
        <w:gridCol w:w="18"/>
        <w:gridCol w:w="571"/>
        <w:gridCol w:w="1373"/>
        <w:gridCol w:w="10"/>
        <w:gridCol w:w="614"/>
        <w:gridCol w:w="1654"/>
        <w:gridCol w:w="57"/>
      </w:tblGrid>
      <w:tr w:rsidR="00477900" w:rsidRPr="00CA034E" w:rsidTr="00AD4EF2">
        <w:trPr>
          <w:trHeight w:val="1365"/>
        </w:trPr>
        <w:tc>
          <w:tcPr>
            <w:tcW w:w="4032" w:type="dxa"/>
            <w:gridSpan w:val="2"/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666" w:type="dxa"/>
            <w:gridSpan w:val="4"/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97" w:type="dxa"/>
            <w:gridSpan w:val="3"/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1711" w:type="dxa"/>
            <w:gridSpan w:val="2"/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Примерный объем                 (в неделю)</w:t>
            </w:r>
          </w:p>
        </w:tc>
      </w:tr>
      <w:tr w:rsidR="00477900" w:rsidRPr="00CA034E" w:rsidTr="00AD4EF2">
        <w:trPr>
          <w:trHeight w:val="536"/>
        </w:trPr>
        <w:tc>
          <w:tcPr>
            <w:tcW w:w="10406" w:type="dxa"/>
            <w:gridSpan w:val="11"/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477900" w:rsidRPr="00CA034E" w:rsidTr="00AD4EF2">
        <w:trPr>
          <w:trHeight w:val="563"/>
        </w:trPr>
        <w:tc>
          <w:tcPr>
            <w:tcW w:w="4047" w:type="dxa"/>
            <w:gridSpan w:val="3"/>
            <w:tcBorders>
              <w:bottom w:val="nil"/>
            </w:tcBorders>
          </w:tcPr>
          <w:p w:rsidR="00477900" w:rsidRPr="00CA034E" w:rsidRDefault="00477900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 w:rsidR="005A1067"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(сюжетно-ролевых, театрал</w:t>
            </w:r>
            <w:r w:rsidR="00C83B28"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изованных, режиссерских и других </w:t>
            </w:r>
            <w:r w:rsidR="005A1067" w:rsidRPr="00CA034E">
              <w:rPr>
                <w:rFonts w:ascii="Times New Roman" w:hAnsi="Times New Roman" w:cs="Times New Roman"/>
                <w:sz w:val="28"/>
                <w:szCs w:val="28"/>
              </w:rPr>
              <w:t>видов творческих игр)</w:t>
            </w:r>
          </w:p>
        </w:tc>
        <w:tc>
          <w:tcPr>
            <w:tcW w:w="2651" w:type="dxa"/>
            <w:gridSpan w:val="3"/>
            <w:tcBorders>
              <w:bottom w:val="nil"/>
            </w:tcBorders>
          </w:tcPr>
          <w:p w:rsidR="00477900" w:rsidRPr="00CA034E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</w:p>
          <w:p w:rsidR="005A1067" w:rsidRPr="00CA034E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Совместные игры с воспитателем</w:t>
            </w:r>
          </w:p>
          <w:p w:rsidR="005A1067" w:rsidRPr="00CA034E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Совместные игры со  сверстниками</w:t>
            </w:r>
          </w:p>
        </w:tc>
        <w:tc>
          <w:tcPr>
            <w:tcW w:w="1997" w:type="dxa"/>
            <w:gridSpan w:val="3"/>
            <w:tcBorders>
              <w:bottom w:val="nil"/>
            </w:tcBorders>
          </w:tcPr>
          <w:p w:rsidR="00477900" w:rsidRPr="00CA034E" w:rsidRDefault="00C176B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</w:t>
            </w:r>
            <w:r w:rsidR="005A1067" w:rsidRPr="00CA0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067" w:rsidRPr="00CA034E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711" w:type="dxa"/>
            <w:gridSpan w:val="2"/>
            <w:tcBorders>
              <w:bottom w:val="nil"/>
            </w:tcBorders>
          </w:tcPr>
          <w:p w:rsidR="00DD5DEB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90-100 мин. </w:t>
            </w:r>
          </w:p>
          <w:p w:rsidR="00477900" w:rsidRPr="00CA034E" w:rsidRDefault="005A1067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(1 час 30 мин. – 1 час 40 мин.)</w:t>
            </w:r>
          </w:p>
        </w:tc>
      </w:tr>
      <w:tr w:rsidR="00E42A2E" w:rsidRPr="00CA034E" w:rsidTr="00AD4EF2">
        <w:trPr>
          <w:trHeight w:val="522"/>
        </w:trPr>
        <w:tc>
          <w:tcPr>
            <w:tcW w:w="4032" w:type="dxa"/>
            <w:gridSpan w:val="2"/>
            <w:tcBorders>
              <w:top w:val="single" w:sz="4" w:space="0" w:color="auto"/>
            </w:tcBorders>
          </w:tcPr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</w:tcBorders>
          </w:tcPr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</w:tcPr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:rsidR="00E42A2E" w:rsidRPr="00CA034E" w:rsidRDefault="00E42A2E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DD5DEB" w:rsidRPr="00CA034E" w:rsidTr="00AD4EF2">
        <w:trPr>
          <w:trHeight w:val="4151"/>
        </w:trPr>
        <w:tc>
          <w:tcPr>
            <w:tcW w:w="4032" w:type="dxa"/>
            <w:gridSpan w:val="2"/>
            <w:vMerge w:val="restart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личностных, семейных, гендерных представлений, представлений об обществе, стране, мире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4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997" w:type="dxa"/>
            <w:gridSpan w:val="3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711" w:type="dxa"/>
            <w:gridSpan w:val="2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До 30 мин. (по календарю праздников)</w:t>
            </w:r>
          </w:p>
        </w:tc>
      </w:tr>
      <w:tr w:rsidR="00DD5DEB" w:rsidRPr="00CA034E" w:rsidTr="00AD4EF2">
        <w:trPr>
          <w:trHeight w:val="675"/>
        </w:trPr>
        <w:tc>
          <w:tcPr>
            <w:tcW w:w="4032" w:type="dxa"/>
            <w:gridSpan w:val="2"/>
            <w:vMerge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9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методов работы, а также форм организации детей определенных для каждого конкретного образовательного модуля).</w:t>
            </w:r>
          </w:p>
        </w:tc>
      </w:tr>
      <w:tr w:rsidR="00DD5DEB" w:rsidRPr="00CA034E" w:rsidTr="00AD4EF2">
        <w:trPr>
          <w:trHeight w:val="921"/>
        </w:trPr>
        <w:tc>
          <w:tcPr>
            <w:tcW w:w="104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DD5DEB" w:rsidRPr="00CA034E" w:rsidTr="00AD4EF2">
        <w:trPr>
          <w:trHeight w:val="591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auto"/>
          </w:tcPr>
          <w:p w:rsidR="00DD5DEB" w:rsidRPr="00CA034E" w:rsidRDefault="00DD5DEB" w:rsidP="00CA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(сюжетно-ролевых, театрализованных, режиссерских и других видов творческих игр)</w:t>
            </w:r>
          </w:p>
        </w:tc>
        <w:tc>
          <w:tcPr>
            <w:tcW w:w="3017" w:type="dxa"/>
            <w:gridSpan w:val="3"/>
            <w:tcBorders>
              <w:left w:val="nil"/>
            </w:tcBorders>
            <w:shd w:val="clear" w:color="auto" w:fill="auto"/>
          </w:tcPr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Совместные игры с воспитателем</w:t>
            </w:r>
          </w:p>
          <w:p w:rsidR="00DD5DEB" w:rsidRPr="00CA034E" w:rsidRDefault="00DD5DEB"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Совместные игры со  сверстниками</w:t>
            </w:r>
          </w:p>
          <w:p w:rsidR="00DD5DEB" w:rsidRPr="00CA034E" w:rsidRDefault="00DD5DEB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DD5DEB" w:rsidRPr="00CA034E" w:rsidRDefault="00DD5DEB"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962" w:type="dxa"/>
            <w:gridSpan w:val="3"/>
            <w:tcBorders>
              <w:left w:val="nil"/>
            </w:tcBorders>
            <w:shd w:val="clear" w:color="auto" w:fill="auto"/>
          </w:tcPr>
          <w:p w:rsidR="00DD5DEB" w:rsidRPr="00CA034E" w:rsidRDefault="00DD5DEB" w:rsidP="00DD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DD5DEB" w:rsidRPr="00CA034E" w:rsidRDefault="00DD5DEB" w:rsidP="00DD5DEB"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2335" w:type="dxa"/>
            <w:gridSpan w:val="4"/>
            <w:tcBorders>
              <w:left w:val="nil"/>
            </w:tcBorders>
            <w:shd w:val="clear" w:color="auto" w:fill="auto"/>
          </w:tcPr>
          <w:p w:rsidR="00DD5DEB" w:rsidRDefault="00F7484E">
            <w:r>
              <w:rPr>
                <w:rFonts w:ascii="Times New Roman" w:hAnsi="Times New Roman" w:cs="Times New Roman"/>
                <w:sz w:val="28"/>
                <w:szCs w:val="28"/>
              </w:rPr>
              <w:t>40-45 мин</w:t>
            </w:r>
          </w:p>
          <w:p w:rsidR="00DD5DEB" w:rsidRDefault="00DD5DEB"/>
          <w:p w:rsidR="00DD5DEB" w:rsidRPr="00CA034E" w:rsidRDefault="00DD5DEB" w:rsidP="00DD5DEB"/>
        </w:tc>
      </w:tr>
      <w:tr w:rsidR="00EF3F64" w:rsidRPr="00CA034E" w:rsidTr="00AD4EF2">
        <w:trPr>
          <w:gridAfter w:val="1"/>
          <w:wAfter w:w="57" w:type="dxa"/>
          <w:trHeight w:val="237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</w:tc>
        <w:tc>
          <w:tcPr>
            <w:tcW w:w="3035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с детьми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морального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Беседы после чтения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Беседы социально-нравственного содержания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Групп.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F3F64" w:rsidRPr="00CA034E" w:rsidRDefault="00F7484E" w:rsidP="00CA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  <w:r w:rsidR="00EF3F64"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F3F64" w:rsidRPr="00CA034E" w:rsidTr="00AD4EF2">
        <w:trPr>
          <w:gridAfter w:val="1"/>
          <w:wAfter w:w="57" w:type="dxa"/>
          <w:trHeight w:val="2575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035" w:type="dxa"/>
            <w:gridSpan w:val="4"/>
            <w:vMerge/>
            <w:tcBorders>
              <w:left w:val="nil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3"/>
            <w:vMerge/>
            <w:tcBorders>
              <w:left w:val="nil"/>
            </w:tcBorders>
            <w:shd w:val="clear" w:color="auto" w:fill="auto"/>
          </w:tcPr>
          <w:p w:rsidR="00EF3F64" w:rsidRPr="00CA034E" w:rsidRDefault="00EF3F64" w:rsidP="00CA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auto"/>
          </w:tcPr>
          <w:p w:rsidR="00EF3F64" w:rsidRPr="00CA034E" w:rsidRDefault="00EF3F64" w:rsidP="00CA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4E" w:rsidRPr="00CA034E" w:rsidTr="00AD4EF2">
        <w:trPr>
          <w:gridAfter w:val="1"/>
          <w:wAfter w:w="57" w:type="dxa"/>
          <w:trHeight w:val="641"/>
        </w:trPr>
        <w:tc>
          <w:tcPr>
            <w:tcW w:w="1034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7484E" w:rsidRPr="00CA034E" w:rsidRDefault="00F7484E" w:rsidP="00CA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</w:tbl>
    <w:tbl>
      <w:tblPr>
        <w:tblpPr w:leftFromText="180" w:rightFromText="180" w:vertAnchor="text" w:horzAnchor="margin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1525"/>
        <w:gridCol w:w="2126"/>
      </w:tblGrid>
      <w:tr w:rsidR="00AD4EF2" w:rsidRPr="00CA034E" w:rsidTr="00AD4EF2">
        <w:trPr>
          <w:trHeight w:val="2490"/>
        </w:trPr>
        <w:tc>
          <w:tcPr>
            <w:tcW w:w="3261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(сюжетно-ролевых, театрализованных, режиссерских и других видов творческих игр)</w:t>
            </w:r>
          </w:p>
        </w:tc>
        <w:tc>
          <w:tcPr>
            <w:tcW w:w="3402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</w:p>
          <w:p w:rsidR="00F7484E" w:rsidRPr="00CA034E" w:rsidRDefault="00F7484E" w:rsidP="00AD4EF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Совместные игры со  сверстниками</w:t>
            </w:r>
          </w:p>
        </w:tc>
        <w:tc>
          <w:tcPr>
            <w:tcW w:w="1525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2126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F2" w:rsidRPr="00CA034E" w:rsidTr="00AD4EF2">
        <w:trPr>
          <w:trHeight w:val="2820"/>
        </w:trPr>
        <w:tc>
          <w:tcPr>
            <w:tcW w:w="3261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элементарным общепринятым нормам и правилам взаимоотношения со сверстниками и взрослыми </w:t>
            </w:r>
          </w:p>
        </w:tc>
        <w:tc>
          <w:tcPr>
            <w:tcW w:w="3402" w:type="dxa"/>
            <w:vMerge w:val="restart"/>
          </w:tcPr>
          <w:p w:rsidR="00F7484E" w:rsidRPr="00CA034E" w:rsidRDefault="00F7484E" w:rsidP="00F7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Все виды самостоятельной детской деятельности</w:t>
            </w:r>
          </w:p>
        </w:tc>
        <w:tc>
          <w:tcPr>
            <w:tcW w:w="1525" w:type="dxa"/>
            <w:vMerge w:val="restart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Подгрупп.</w:t>
            </w:r>
          </w:p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2126" w:type="dxa"/>
            <w:vMerge w:val="restart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F2" w:rsidRPr="00CA034E" w:rsidTr="00AD4EF2">
        <w:trPr>
          <w:trHeight w:val="2565"/>
        </w:trPr>
        <w:tc>
          <w:tcPr>
            <w:tcW w:w="3261" w:type="dxa"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личностных, семейных, гендерных предст</w:t>
            </w:r>
            <w:r w:rsidR="00AD4EF2">
              <w:rPr>
                <w:rFonts w:ascii="Times New Roman" w:hAnsi="Times New Roman" w:cs="Times New Roman"/>
                <w:sz w:val="28"/>
                <w:szCs w:val="28"/>
              </w:rPr>
              <w:t xml:space="preserve">авлений, представлений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об обществе, стране, мире</w:t>
            </w:r>
          </w:p>
        </w:tc>
        <w:tc>
          <w:tcPr>
            <w:tcW w:w="3402" w:type="dxa"/>
            <w:vMerge/>
          </w:tcPr>
          <w:p w:rsidR="00F7484E" w:rsidRPr="00CA034E" w:rsidRDefault="00F7484E" w:rsidP="00F74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7484E" w:rsidRPr="00CA034E" w:rsidRDefault="00F7484E" w:rsidP="00F7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CE4" w:rsidRPr="00CA034E" w:rsidRDefault="005D6CE4" w:rsidP="00CA034E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CA034E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CA034E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CA034E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CA034E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13" w:rsidRPr="00CA034E" w:rsidRDefault="001B3213" w:rsidP="00CA034E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образовательной области «Социализация»</w:t>
      </w:r>
    </w:p>
    <w:p w:rsidR="001B3213" w:rsidRPr="00CA034E" w:rsidRDefault="0015768F" w:rsidP="00CA034E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t xml:space="preserve">                 Непосредственно-образовательная  деятельность</w:t>
      </w:r>
    </w:p>
    <w:tbl>
      <w:tblPr>
        <w:tblStyle w:val="a7"/>
        <w:tblW w:w="0" w:type="auto"/>
        <w:tblInd w:w="420" w:type="dxa"/>
        <w:tblLook w:val="04A0"/>
      </w:tblPr>
      <w:tblGrid>
        <w:gridCol w:w="2240"/>
        <w:gridCol w:w="2835"/>
        <w:gridCol w:w="4076"/>
      </w:tblGrid>
      <w:tr w:rsidR="009E1217" w:rsidRPr="00CA034E" w:rsidTr="004C362A">
        <w:tc>
          <w:tcPr>
            <w:tcW w:w="2240" w:type="dxa"/>
          </w:tcPr>
          <w:p w:rsidR="009E1217" w:rsidRPr="00CA034E" w:rsidRDefault="004C362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1217"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835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4076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C362A"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  Цель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4076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родном городе, полученные в средней группе: название города, основные достопримечательности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E1217" w:rsidRPr="00CA034E" w:rsidRDefault="009E1217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Богатство страны «Как выращивают хлеб»</w:t>
            </w:r>
          </w:p>
        </w:tc>
        <w:tc>
          <w:tcPr>
            <w:tcW w:w="4076" w:type="dxa"/>
          </w:tcPr>
          <w:p w:rsidR="009E1217" w:rsidRPr="00CA034E" w:rsidRDefault="004C362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что хлеб – это одно из самых главных богатств России, его очень трудно вырастить. Познакомить детей с трудом хлеборобов. Воспитывать в детях чувство уважения к труду людей и бережное отношение к хлебу</w:t>
            </w:r>
            <w:r w:rsidR="00514A8A" w:rsidRPr="00CA0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4C362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E1217" w:rsidRPr="00CA034E" w:rsidRDefault="004C362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Город и село (сравнение)</w:t>
            </w:r>
          </w:p>
        </w:tc>
        <w:tc>
          <w:tcPr>
            <w:tcW w:w="4076" w:type="dxa"/>
          </w:tcPr>
          <w:p w:rsidR="009E1217" w:rsidRPr="00CA034E" w:rsidRDefault="004C362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различия: в городе многоэтажные дома, много улиц, разнообразный транспорт. В сел</w:t>
            </w:r>
            <w:proofErr w:type="gramStart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одноэтажные дома, </w:t>
            </w:r>
            <w:r w:rsidR="00514A8A" w:rsidRPr="00CA034E">
              <w:rPr>
                <w:rFonts w:ascii="Times New Roman" w:hAnsi="Times New Roman" w:cs="Times New Roman"/>
                <w:sz w:val="28"/>
                <w:szCs w:val="28"/>
              </w:rPr>
              <w:t>мало улиц, мало транспорта. Познакомить с особенностями труда людей в городе и селе.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</w:t>
            </w:r>
          </w:p>
        </w:tc>
        <w:tc>
          <w:tcPr>
            <w:tcW w:w="4076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разными видами транспорта в родном городе, с особенностями работы людей разных профессий, раскрыть общественную значимость труда взрослых, воспитывать уважение к труду людей транспортных профессий.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514A8A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Архитектура родного города</w:t>
            </w:r>
          </w:p>
          <w:p w:rsidR="00514A8A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A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A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детей о достопримечательностях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родного города. </w:t>
            </w:r>
            <w:r w:rsidR="005C142D" w:rsidRPr="00CA034E">
              <w:rPr>
                <w:rFonts w:ascii="Times New Roman" w:hAnsi="Times New Roman" w:cs="Times New Roman"/>
                <w:sz w:val="28"/>
                <w:szCs w:val="28"/>
              </w:rPr>
              <w:t>Дать детям знание о том, что такое архитектура, познакомить с некоторыми новыми для них архитектурными памятниками родного города. Воспитывать чувство восхищения красотой родного города, любовь к родному городу, желание сделать его еще красивее.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C20DA4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9E1217" w:rsidRPr="00CA034E" w:rsidRDefault="005C142D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Воинская слава России (праздник)</w:t>
            </w:r>
          </w:p>
        </w:tc>
        <w:tc>
          <w:tcPr>
            <w:tcW w:w="4076" w:type="dxa"/>
          </w:tcPr>
          <w:p w:rsidR="009E1217" w:rsidRPr="00CA034E" w:rsidRDefault="005C142D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E1217" w:rsidRPr="00CA034E" w:rsidRDefault="005C142D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Русская матрешка</w:t>
            </w:r>
          </w:p>
        </w:tc>
        <w:tc>
          <w:tcPr>
            <w:tcW w:w="4076" w:type="dxa"/>
          </w:tcPr>
          <w:p w:rsidR="009E1217" w:rsidRPr="00CA034E" w:rsidRDefault="005C142D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народному быту и издели</w:t>
            </w:r>
            <w:r w:rsidR="00C20DA4" w:rsidRPr="00CA034E">
              <w:rPr>
                <w:rFonts w:ascii="Times New Roman" w:hAnsi="Times New Roman" w:cs="Times New Roman"/>
                <w:sz w:val="28"/>
                <w:szCs w:val="28"/>
              </w:rPr>
              <w:t>ям декоративно-прикладного искусства, фольклору России, познакомить с русской матрешкой.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9E1217" w:rsidRPr="00CA034E" w:rsidRDefault="00C20DA4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4076" w:type="dxa"/>
          </w:tcPr>
          <w:p w:rsidR="009E1217" w:rsidRPr="00CA034E" w:rsidRDefault="00C20DA4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стране, в которой мы живем; вызвать интерес к настоящему, прошлому и будущему России; формировать представления о России как о родной стране, чувство любви к своей Родине, чувство гордости за свою страну, познакомить с понятиями «</w:t>
            </w:r>
            <w:r w:rsidR="001E30F4" w:rsidRPr="00CA034E">
              <w:rPr>
                <w:rFonts w:ascii="Times New Roman" w:hAnsi="Times New Roman" w:cs="Times New Roman"/>
                <w:sz w:val="28"/>
                <w:szCs w:val="28"/>
              </w:rPr>
              <w:t>большая» и «малая родина».</w:t>
            </w:r>
          </w:p>
        </w:tc>
      </w:tr>
      <w:tr w:rsidR="009E1217" w:rsidRPr="00CA034E" w:rsidTr="004C362A">
        <w:tc>
          <w:tcPr>
            <w:tcW w:w="2240" w:type="dxa"/>
          </w:tcPr>
          <w:p w:rsidR="009E1217" w:rsidRPr="00CA034E" w:rsidRDefault="00514A8A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E1217" w:rsidRPr="00CA034E" w:rsidRDefault="001E30F4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России: герб, флаг, гимн</w:t>
            </w:r>
          </w:p>
        </w:tc>
        <w:tc>
          <w:tcPr>
            <w:tcW w:w="4076" w:type="dxa"/>
          </w:tcPr>
          <w:p w:rsidR="009E1217" w:rsidRPr="00CA034E" w:rsidRDefault="001E30F4" w:rsidP="00CA03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государственных символах России, формировать уважительное отношение к </w:t>
            </w:r>
            <w:r w:rsidRPr="00CA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символам, понимание того, что государственные символы призваны объединять жителей одной страны.</w:t>
            </w:r>
          </w:p>
        </w:tc>
      </w:tr>
    </w:tbl>
    <w:p w:rsidR="00DB3074" w:rsidRPr="00CA034E" w:rsidRDefault="00DB3074" w:rsidP="00CA034E">
      <w:pPr>
        <w:pStyle w:val="Style2"/>
        <w:widowControl/>
        <w:spacing w:before="86" w:line="276" w:lineRule="auto"/>
        <w:jc w:val="center"/>
        <w:rPr>
          <w:rStyle w:val="FontStyle36"/>
          <w:sz w:val="28"/>
          <w:szCs w:val="28"/>
        </w:rPr>
      </w:pPr>
    </w:p>
    <w:p w:rsidR="005D6CE4" w:rsidRPr="00CA034E" w:rsidRDefault="00AD44DE" w:rsidP="00CA034E">
      <w:pPr>
        <w:pStyle w:val="Style2"/>
        <w:widowControl/>
        <w:spacing w:before="86" w:line="276" w:lineRule="auto"/>
        <w:jc w:val="center"/>
        <w:rPr>
          <w:rStyle w:val="FontStyle36"/>
          <w:b w:val="0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 xml:space="preserve"> </w:t>
      </w:r>
    </w:p>
    <w:p w:rsidR="00DB3074" w:rsidRPr="00CA034E" w:rsidRDefault="003F675C" w:rsidP="00CA034E">
      <w:pPr>
        <w:pStyle w:val="Style2"/>
        <w:widowControl/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sz w:val="28"/>
          <w:szCs w:val="28"/>
        </w:rPr>
        <w:t xml:space="preserve"> </w:t>
      </w:r>
      <w:r w:rsidR="002F00B4" w:rsidRPr="00CA034E">
        <w:rPr>
          <w:rStyle w:val="FontStyle36"/>
          <w:sz w:val="28"/>
          <w:szCs w:val="28"/>
        </w:rPr>
        <w:t>Виды деятельности и формы работы</w:t>
      </w:r>
      <w:r w:rsidRPr="00CA034E">
        <w:rPr>
          <w:rStyle w:val="FontStyle36"/>
          <w:sz w:val="28"/>
          <w:szCs w:val="28"/>
        </w:rPr>
        <w:t xml:space="preserve"> </w:t>
      </w:r>
      <w:r w:rsidR="002F00B4" w:rsidRPr="00CA034E">
        <w:rPr>
          <w:rStyle w:val="FontStyle36"/>
          <w:sz w:val="28"/>
          <w:szCs w:val="28"/>
        </w:rPr>
        <w:t xml:space="preserve">по направлению развития </w:t>
      </w:r>
      <w:r w:rsidR="00C205F7" w:rsidRPr="00CA034E">
        <w:rPr>
          <w:rStyle w:val="FontStyle36"/>
          <w:sz w:val="28"/>
          <w:szCs w:val="28"/>
        </w:rPr>
        <w:t xml:space="preserve">      </w:t>
      </w:r>
      <w:r w:rsidR="002F00B4" w:rsidRPr="00CA034E">
        <w:rPr>
          <w:rStyle w:val="FontStyle36"/>
          <w:sz w:val="28"/>
          <w:szCs w:val="28"/>
        </w:rPr>
        <w:t>детей</w:t>
      </w:r>
    </w:p>
    <w:p w:rsidR="003F675C" w:rsidRPr="00CA034E" w:rsidRDefault="003F675C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Разработать проекты:</w:t>
      </w:r>
    </w:p>
    <w:p w:rsidR="003F675C" w:rsidRPr="00CA034E" w:rsidRDefault="003F675C" w:rsidP="00CA034E">
      <w:pPr>
        <w:pStyle w:val="Style2"/>
        <w:widowControl/>
        <w:numPr>
          <w:ilvl w:val="0"/>
          <w:numId w:val="7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«Моя малая Родина» (семья, дом, детский сад);</w:t>
      </w:r>
    </w:p>
    <w:p w:rsidR="003F675C" w:rsidRPr="00CA034E" w:rsidRDefault="003F675C" w:rsidP="00CA034E">
      <w:pPr>
        <w:pStyle w:val="Style2"/>
        <w:widowControl/>
        <w:numPr>
          <w:ilvl w:val="0"/>
          <w:numId w:val="7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«Мой город и область, в которой я живу»</w:t>
      </w:r>
    </w:p>
    <w:p w:rsidR="003F675C" w:rsidRPr="00CA034E" w:rsidRDefault="003F675C" w:rsidP="00CA034E">
      <w:pPr>
        <w:pStyle w:val="Style2"/>
        <w:widowControl/>
        <w:numPr>
          <w:ilvl w:val="0"/>
          <w:numId w:val="7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«Россия – Родина моя»</w:t>
      </w:r>
    </w:p>
    <w:p w:rsidR="003F675C" w:rsidRPr="00CA034E" w:rsidRDefault="003F675C" w:rsidP="00CA034E">
      <w:pPr>
        <w:pStyle w:val="Style2"/>
        <w:widowControl/>
        <w:numPr>
          <w:ilvl w:val="0"/>
          <w:numId w:val="7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 xml:space="preserve">«Земля – </w:t>
      </w:r>
      <w:r w:rsidR="00B76157" w:rsidRPr="00CA034E">
        <w:rPr>
          <w:rStyle w:val="FontStyle36"/>
          <w:b w:val="0"/>
          <w:sz w:val="28"/>
          <w:szCs w:val="28"/>
        </w:rPr>
        <w:t>планета,</w:t>
      </w:r>
      <w:r w:rsidRPr="00CA034E">
        <w:rPr>
          <w:rStyle w:val="FontStyle36"/>
          <w:b w:val="0"/>
          <w:sz w:val="28"/>
          <w:szCs w:val="28"/>
        </w:rPr>
        <w:t xml:space="preserve"> на которой мы живем</w:t>
      </w:r>
      <w:r w:rsidR="00AD44DE" w:rsidRPr="00CA034E">
        <w:rPr>
          <w:rStyle w:val="FontStyle36"/>
          <w:b w:val="0"/>
          <w:sz w:val="28"/>
          <w:szCs w:val="28"/>
        </w:rPr>
        <w:t>»</w:t>
      </w:r>
    </w:p>
    <w:p w:rsidR="00AD44DE" w:rsidRPr="00CA034E" w:rsidRDefault="00AD44DE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Создать  мини – музеи - боевой и трудовой славы, почетных граждан          города, защитников Отечества, театра русского костюма.</w:t>
      </w:r>
    </w:p>
    <w:p w:rsidR="00AD44DE" w:rsidRPr="00CA034E" w:rsidRDefault="00AD44DE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Творческая деятельность воспитателей, детей и родителей:</w:t>
      </w:r>
    </w:p>
    <w:p w:rsidR="00AD44DE" w:rsidRPr="00CA034E" w:rsidRDefault="00AD44DE" w:rsidP="00CA034E">
      <w:pPr>
        <w:pStyle w:val="Style2"/>
        <w:widowControl/>
        <w:numPr>
          <w:ilvl w:val="0"/>
          <w:numId w:val="8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Праздники в детском саду «День Защитников Отечества»;</w:t>
      </w:r>
    </w:p>
    <w:p w:rsidR="00AD44DE" w:rsidRPr="00CA034E" w:rsidRDefault="00AD44DE" w:rsidP="00CA034E">
      <w:pPr>
        <w:pStyle w:val="Style2"/>
        <w:widowControl/>
        <w:numPr>
          <w:ilvl w:val="0"/>
          <w:numId w:val="8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 xml:space="preserve">«9 </w:t>
      </w:r>
      <w:r w:rsidR="00404710" w:rsidRPr="00CA034E">
        <w:rPr>
          <w:rStyle w:val="FontStyle36"/>
          <w:b w:val="0"/>
          <w:sz w:val="28"/>
          <w:szCs w:val="28"/>
        </w:rPr>
        <w:t>Мая – День Победы»;</w:t>
      </w:r>
    </w:p>
    <w:p w:rsidR="00404710" w:rsidRPr="00CA034E" w:rsidRDefault="00404710" w:rsidP="00CA034E">
      <w:pPr>
        <w:pStyle w:val="Style2"/>
        <w:widowControl/>
        <w:numPr>
          <w:ilvl w:val="0"/>
          <w:numId w:val="8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«Мамин день»</w:t>
      </w:r>
    </w:p>
    <w:p w:rsidR="00404710" w:rsidRPr="00CA034E" w:rsidRDefault="00404710" w:rsidP="00CA034E">
      <w:pPr>
        <w:pStyle w:val="Style2"/>
        <w:widowControl/>
        <w:numPr>
          <w:ilvl w:val="0"/>
          <w:numId w:val="8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«Праздники по народному календарю»</w:t>
      </w:r>
    </w:p>
    <w:p w:rsidR="00404710" w:rsidRPr="00CA034E" w:rsidRDefault="00404710" w:rsidP="00CA034E">
      <w:pPr>
        <w:pStyle w:val="Style2"/>
        <w:widowControl/>
        <w:numPr>
          <w:ilvl w:val="0"/>
          <w:numId w:val="8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Выставки детского и народного творчества (сотворчество детей и родителей) «Славься, край родной!», «Город – глазами детей».</w:t>
      </w:r>
    </w:p>
    <w:p w:rsidR="00404710" w:rsidRPr="00CA034E" w:rsidRDefault="00404710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Физкультура и здоровье:</w:t>
      </w:r>
    </w:p>
    <w:p w:rsidR="00404710" w:rsidRPr="00CA034E" w:rsidRDefault="00404710" w:rsidP="00CA034E">
      <w:pPr>
        <w:pStyle w:val="Style2"/>
        <w:widowControl/>
        <w:numPr>
          <w:ilvl w:val="0"/>
          <w:numId w:val="11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Дни здоровья;</w:t>
      </w:r>
    </w:p>
    <w:p w:rsidR="00404710" w:rsidRPr="00CA034E" w:rsidRDefault="001B467E" w:rsidP="00CA034E">
      <w:pPr>
        <w:pStyle w:val="Style2"/>
        <w:widowControl/>
        <w:numPr>
          <w:ilvl w:val="0"/>
          <w:numId w:val="11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Э</w:t>
      </w:r>
      <w:r w:rsidR="00404710" w:rsidRPr="00CA034E">
        <w:rPr>
          <w:rStyle w:val="FontStyle36"/>
          <w:b w:val="0"/>
          <w:sz w:val="28"/>
          <w:szCs w:val="28"/>
        </w:rPr>
        <w:t>ко</w:t>
      </w:r>
      <w:r w:rsidRPr="00CA034E">
        <w:rPr>
          <w:rStyle w:val="FontStyle36"/>
          <w:b w:val="0"/>
          <w:sz w:val="28"/>
          <w:szCs w:val="28"/>
        </w:rPr>
        <w:t>логические походы;</w:t>
      </w:r>
    </w:p>
    <w:p w:rsidR="001B467E" w:rsidRPr="00CA034E" w:rsidRDefault="001B467E" w:rsidP="00CA034E">
      <w:pPr>
        <w:pStyle w:val="Style2"/>
        <w:widowControl/>
        <w:numPr>
          <w:ilvl w:val="0"/>
          <w:numId w:val="11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Спортивные эстафеты, праздники «Веселые старты», «Папа, мама, я – спортивная семья».</w:t>
      </w:r>
    </w:p>
    <w:p w:rsidR="001B467E" w:rsidRPr="00CA034E" w:rsidRDefault="001B467E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Акции:</w:t>
      </w:r>
    </w:p>
    <w:p w:rsidR="001B467E" w:rsidRPr="00CA034E" w:rsidRDefault="001B467E" w:rsidP="00CA034E">
      <w:pPr>
        <w:pStyle w:val="Style2"/>
        <w:widowControl/>
        <w:numPr>
          <w:ilvl w:val="0"/>
          <w:numId w:val="12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sz w:val="28"/>
          <w:szCs w:val="28"/>
        </w:rPr>
        <w:t>«</w:t>
      </w:r>
      <w:r w:rsidRPr="00CA034E">
        <w:rPr>
          <w:rStyle w:val="FontStyle36"/>
          <w:b w:val="0"/>
          <w:sz w:val="28"/>
          <w:szCs w:val="28"/>
        </w:rPr>
        <w:t>Покормите птиц зимой»;</w:t>
      </w:r>
    </w:p>
    <w:p w:rsidR="001B467E" w:rsidRPr="00CA034E" w:rsidRDefault="001B467E" w:rsidP="00CA034E">
      <w:pPr>
        <w:pStyle w:val="Style2"/>
        <w:widowControl/>
        <w:numPr>
          <w:ilvl w:val="0"/>
          <w:numId w:val="12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sz w:val="28"/>
          <w:szCs w:val="28"/>
        </w:rPr>
        <w:t>«</w:t>
      </w:r>
      <w:r w:rsidRPr="00CA034E">
        <w:rPr>
          <w:rStyle w:val="FontStyle36"/>
          <w:b w:val="0"/>
          <w:sz w:val="28"/>
          <w:szCs w:val="28"/>
        </w:rPr>
        <w:t>Зеленый патруль»;</w:t>
      </w:r>
    </w:p>
    <w:p w:rsidR="001B467E" w:rsidRPr="00CA034E" w:rsidRDefault="001B467E" w:rsidP="00CA034E">
      <w:pPr>
        <w:pStyle w:val="Style2"/>
        <w:widowControl/>
        <w:numPr>
          <w:ilvl w:val="0"/>
          <w:numId w:val="12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«Памятник»;</w:t>
      </w:r>
    </w:p>
    <w:p w:rsidR="001B467E" w:rsidRPr="00CA034E" w:rsidRDefault="001B467E" w:rsidP="00CA034E">
      <w:pPr>
        <w:pStyle w:val="Style2"/>
        <w:widowControl/>
        <w:numPr>
          <w:ilvl w:val="0"/>
          <w:numId w:val="12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lastRenderedPageBreak/>
        <w:t>«Озеленение территории детского сада».</w:t>
      </w:r>
    </w:p>
    <w:p w:rsidR="001B467E" w:rsidRPr="00CA034E" w:rsidRDefault="001B467E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Оснащение предметно – развивающей среды группы детского сада:</w:t>
      </w:r>
    </w:p>
    <w:p w:rsidR="001B467E" w:rsidRPr="00CA034E" w:rsidRDefault="001B467E" w:rsidP="00CA034E">
      <w:pPr>
        <w:pStyle w:val="Style2"/>
        <w:widowControl/>
        <w:numPr>
          <w:ilvl w:val="0"/>
          <w:numId w:val="13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Изготовление атрибутов для игр: «</w:t>
      </w:r>
      <w:r w:rsidR="00782096" w:rsidRPr="00CA034E">
        <w:rPr>
          <w:rStyle w:val="FontStyle36"/>
          <w:b w:val="0"/>
          <w:sz w:val="28"/>
          <w:szCs w:val="28"/>
        </w:rPr>
        <w:t>Пограничники», «Моряки», «Космонавты», «Пожарные», «Спасатели» «Инопланетяне», «Пешеходы и пассажиры» и т.д.</w:t>
      </w:r>
      <w:proofErr w:type="gramStart"/>
      <w:r w:rsidR="00782096" w:rsidRPr="00CA034E">
        <w:rPr>
          <w:rStyle w:val="FontStyle36"/>
          <w:b w:val="0"/>
          <w:sz w:val="28"/>
          <w:szCs w:val="28"/>
        </w:rPr>
        <w:t xml:space="preserve"> ;</w:t>
      </w:r>
      <w:proofErr w:type="gramEnd"/>
    </w:p>
    <w:p w:rsidR="00782096" w:rsidRPr="00CA034E" w:rsidRDefault="00782096" w:rsidP="00CA034E">
      <w:pPr>
        <w:pStyle w:val="Style2"/>
        <w:widowControl/>
        <w:numPr>
          <w:ilvl w:val="0"/>
          <w:numId w:val="13"/>
        </w:numPr>
        <w:spacing w:before="86" w:line="276" w:lineRule="auto"/>
        <w:rPr>
          <w:rStyle w:val="FontStyle36"/>
          <w:sz w:val="28"/>
          <w:szCs w:val="28"/>
        </w:rPr>
      </w:pPr>
      <w:proofErr w:type="gramStart"/>
      <w:r w:rsidRPr="00CA034E">
        <w:rPr>
          <w:rStyle w:val="FontStyle36"/>
          <w:b w:val="0"/>
          <w:sz w:val="28"/>
          <w:szCs w:val="28"/>
        </w:rPr>
        <w:t>Оформление «Экологической галереи», «Маршрута безопасности движения», «Центра народного творчества», мини – музеев «Летопись нашего города», «Москва – столица России» и т.п.</w:t>
      </w:r>
      <w:r w:rsidRPr="00CA034E">
        <w:rPr>
          <w:rStyle w:val="FontStyle36"/>
          <w:sz w:val="28"/>
          <w:szCs w:val="28"/>
        </w:rPr>
        <w:t>;</w:t>
      </w:r>
      <w:proofErr w:type="gramEnd"/>
    </w:p>
    <w:p w:rsidR="005D6CE4" w:rsidRPr="00CA034E" w:rsidRDefault="00782096" w:rsidP="00CA034E">
      <w:pPr>
        <w:pStyle w:val="Style2"/>
        <w:widowControl/>
        <w:numPr>
          <w:ilvl w:val="0"/>
          <w:numId w:val="13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Изготовление атрибутики государственных си</w:t>
      </w:r>
      <w:r w:rsidR="00DA45E9" w:rsidRPr="00CA034E">
        <w:rPr>
          <w:rStyle w:val="FontStyle36"/>
          <w:b w:val="0"/>
          <w:sz w:val="28"/>
          <w:szCs w:val="28"/>
        </w:rPr>
        <w:t xml:space="preserve">мволов России, города, области; </w:t>
      </w:r>
      <w:r w:rsidRPr="00CA034E">
        <w:rPr>
          <w:rStyle w:val="FontStyle36"/>
          <w:b w:val="0"/>
          <w:sz w:val="28"/>
          <w:szCs w:val="28"/>
        </w:rPr>
        <w:t>о</w:t>
      </w:r>
      <w:r w:rsidR="00DA45E9" w:rsidRPr="00CA034E">
        <w:rPr>
          <w:rStyle w:val="FontStyle36"/>
          <w:b w:val="0"/>
          <w:sz w:val="28"/>
          <w:szCs w:val="28"/>
        </w:rPr>
        <w:t xml:space="preserve">формление альбомов: «Достопримечательности нашего города», «Моя семья», </w:t>
      </w:r>
    </w:p>
    <w:p w:rsidR="00782096" w:rsidRPr="00CA034E" w:rsidRDefault="00DA45E9" w:rsidP="00CA034E">
      <w:pPr>
        <w:pStyle w:val="Style2"/>
        <w:widowControl/>
        <w:spacing w:before="86" w:line="276" w:lineRule="auto"/>
        <w:ind w:left="1500" w:firstLine="0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 xml:space="preserve">«Хорошо у нас в саду», «Где мы </w:t>
      </w:r>
      <w:proofErr w:type="gramStart"/>
      <w:r w:rsidRPr="00CA034E">
        <w:rPr>
          <w:rStyle w:val="FontStyle36"/>
          <w:b w:val="0"/>
          <w:sz w:val="28"/>
          <w:szCs w:val="28"/>
        </w:rPr>
        <w:t>любим</w:t>
      </w:r>
      <w:proofErr w:type="gramEnd"/>
      <w:r w:rsidRPr="00CA034E">
        <w:rPr>
          <w:rStyle w:val="FontStyle36"/>
          <w:b w:val="0"/>
          <w:sz w:val="28"/>
          <w:szCs w:val="28"/>
        </w:rPr>
        <w:t xml:space="preserve"> отдыхать», «В гостях в экологическом центре»;</w:t>
      </w:r>
    </w:p>
    <w:p w:rsidR="00DA45E9" w:rsidRPr="00CA034E" w:rsidRDefault="00DA45E9" w:rsidP="00CA034E">
      <w:pPr>
        <w:pStyle w:val="Style2"/>
        <w:widowControl/>
        <w:numPr>
          <w:ilvl w:val="0"/>
          <w:numId w:val="13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Создание газет: «Моя спортивная семья», «Утром солнышко встает, в детский сад меня зовет».</w:t>
      </w:r>
    </w:p>
    <w:p w:rsidR="00DA45E9" w:rsidRPr="00CA034E" w:rsidRDefault="00DA45E9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Работа с родителями:</w:t>
      </w:r>
    </w:p>
    <w:p w:rsidR="00DA45E9" w:rsidRPr="00CA034E" w:rsidRDefault="00DA45E9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Ознакомление детей с семейными реликвиями;</w:t>
      </w:r>
    </w:p>
    <w:p w:rsidR="00DA45E9" w:rsidRPr="00CA034E" w:rsidRDefault="0069339A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Анкетирование родителей: «Знаете ли вы своего ребенка?»;</w:t>
      </w:r>
    </w:p>
    <w:p w:rsidR="0069339A" w:rsidRPr="00CA034E" w:rsidRDefault="0069339A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Посильная помощь в организации экскурсий, встреч, походов в музеи;</w:t>
      </w:r>
    </w:p>
    <w:p w:rsidR="0069339A" w:rsidRPr="00CA034E" w:rsidRDefault="0069339A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Помощь в снятии видеофильмов;</w:t>
      </w:r>
    </w:p>
    <w:p w:rsidR="0069339A" w:rsidRPr="00CA034E" w:rsidRDefault="0069339A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«Трудовой десант</w:t>
      </w:r>
      <w:r w:rsidRPr="00CA034E">
        <w:rPr>
          <w:rStyle w:val="FontStyle36"/>
          <w:sz w:val="28"/>
          <w:szCs w:val="28"/>
        </w:rPr>
        <w:t>»</w:t>
      </w:r>
      <w:r w:rsidRPr="00CA034E">
        <w:rPr>
          <w:rStyle w:val="FontStyle36"/>
          <w:b w:val="0"/>
          <w:sz w:val="28"/>
          <w:szCs w:val="28"/>
        </w:rPr>
        <w:t xml:space="preserve"> родителей с детьми (посадка деревьев, обрезка кустов, уборка мусора на участках и т.д.);</w:t>
      </w:r>
    </w:p>
    <w:p w:rsidR="0069339A" w:rsidRPr="00CA034E" w:rsidRDefault="0069339A" w:rsidP="00CA034E">
      <w:pPr>
        <w:pStyle w:val="Style2"/>
        <w:widowControl/>
        <w:numPr>
          <w:ilvl w:val="0"/>
          <w:numId w:val="14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Выставка плакатов – проектов: «Каким я хотел бы видеть наш город», «Земля – планета, на которой мы живем»</w:t>
      </w:r>
      <w:r w:rsidR="00100FAA" w:rsidRPr="00CA034E">
        <w:rPr>
          <w:rStyle w:val="FontStyle36"/>
          <w:b w:val="0"/>
          <w:sz w:val="28"/>
          <w:szCs w:val="28"/>
        </w:rPr>
        <w:t>.</w:t>
      </w:r>
    </w:p>
    <w:p w:rsidR="00100FAA" w:rsidRPr="00CA034E" w:rsidRDefault="00100FAA" w:rsidP="00CA034E">
      <w:pPr>
        <w:pStyle w:val="Style2"/>
        <w:widowControl/>
        <w:numPr>
          <w:ilvl w:val="0"/>
          <w:numId w:val="6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Социальное развитие:</w:t>
      </w:r>
    </w:p>
    <w:p w:rsidR="00100FAA" w:rsidRPr="00CA034E" w:rsidRDefault="00100FAA" w:rsidP="00CA034E">
      <w:pPr>
        <w:pStyle w:val="Style2"/>
        <w:widowControl/>
        <w:numPr>
          <w:ilvl w:val="0"/>
          <w:numId w:val="15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Встречи с почетными гражданами города;</w:t>
      </w:r>
    </w:p>
    <w:p w:rsidR="00100FAA" w:rsidRPr="00CA034E" w:rsidRDefault="00100FAA" w:rsidP="00CA034E">
      <w:pPr>
        <w:pStyle w:val="Style2"/>
        <w:widowControl/>
        <w:numPr>
          <w:ilvl w:val="0"/>
          <w:numId w:val="15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Экскурсии;</w:t>
      </w:r>
    </w:p>
    <w:p w:rsidR="00100FAA" w:rsidRPr="00CA034E" w:rsidRDefault="00100FAA" w:rsidP="00CA034E">
      <w:pPr>
        <w:pStyle w:val="Style2"/>
        <w:widowControl/>
        <w:numPr>
          <w:ilvl w:val="0"/>
          <w:numId w:val="15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Посещение выставок;</w:t>
      </w:r>
    </w:p>
    <w:p w:rsidR="00100FAA" w:rsidRPr="00CA034E" w:rsidRDefault="00100FAA" w:rsidP="00CA034E">
      <w:pPr>
        <w:pStyle w:val="Style2"/>
        <w:widowControl/>
        <w:numPr>
          <w:ilvl w:val="0"/>
          <w:numId w:val="15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Создание библиотеки в группе;</w:t>
      </w:r>
    </w:p>
    <w:p w:rsidR="00100FAA" w:rsidRPr="00CA034E" w:rsidRDefault="00100FAA" w:rsidP="00CA034E">
      <w:pPr>
        <w:pStyle w:val="Style2"/>
        <w:widowControl/>
        <w:numPr>
          <w:ilvl w:val="0"/>
          <w:numId w:val="15"/>
        </w:numPr>
        <w:spacing w:before="86" w:line="276" w:lineRule="auto"/>
        <w:rPr>
          <w:rStyle w:val="FontStyle36"/>
          <w:sz w:val="28"/>
          <w:szCs w:val="28"/>
        </w:rPr>
      </w:pPr>
      <w:r w:rsidRPr="00CA034E">
        <w:rPr>
          <w:rStyle w:val="FontStyle36"/>
          <w:b w:val="0"/>
          <w:sz w:val="28"/>
          <w:szCs w:val="28"/>
        </w:rPr>
        <w:t>Создание видеотеки.</w:t>
      </w:r>
    </w:p>
    <w:p w:rsidR="00CA034E" w:rsidRPr="00CA034E" w:rsidRDefault="00CA034E" w:rsidP="00CA034E">
      <w:pPr>
        <w:pStyle w:val="Style2"/>
        <w:widowControl/>
        <w:spacing w:before="86" w:line="276" w:lineRule="auto"/>
        <w:ind w:left="1500" w:firstLine="0"/>
        <w:rPr>
          <w:rStyle w:val="FontStyle36"/>
          <w:sz w:val="28"/>
          <w:szCs w:val="28"/>
        </w:rPr>
      </w:pPr>
    </w:p>
    <w:p w:rsidR="008B6933" w:rsidRDefault="008B6933" w:rsidP="00CA034E">
      <w:pPr>
        <w:pStyle w:val="Style2"/>
        <w:widowControl/>
        <w:spacing w:before="86" w:line="276" w:lineRule="auto"/>
        <w:ind w:left="1500" w:firstLine="0"/>
        <w:rPr>
          <w:rStyle w:val="FontStyle36"/>
          <w:sz w:val="28"/>
          <w:szCs w:val="28"/>
        </w:rPr>
      </w:pPr>
    </w:p>
    <w:p w:rsidR="00CA034E" w:rsidRPr="00CA034E" w:rsidRDefault="00CA034E" w:rsidP="00CA034E">
      <w:pPr>
        <w:pStyle w:val="Style2"/>
        <w:widowControl/>
        <w:spacing w:before="86" w:line="276" w:lineRule="auto"/>
        <w:ind w:left="1500" w:firstLine="0"/>
        <w:rPr>
          <w:rStyle w:val="FontStyle36"/>
          <w:sz w:val="28"/>
          <w:szCs w:val="28"/>
        </w:rPr>
      </w:pPr>
      <w:r w:rsidRPr="00CA034E">
        <w:rPr>
          <w:rStyle w:val="FontStyle36"/>
          <w:sz w:val="28"/>
          <w:szCs w:val="28"/>
        </w:rPr>
        <w:lastRenderedPageBreak/>
        <w:t>Реализация программы через разные виды деятельности</w:t>
      </w:r>
    </w:p>
    <w:p w:rsidR="00DB3074" w:rsidRPr="00CA034E" w:rsidRDefault="00DB3074" w:rsidP="00CA034E">
      <w:pPr>
        <w:pStyle w:val="Style2"/>
        <w:widowControl/>
        <w:spacing w:before="86" w:line="276" w:lineRule="auto"/>
        <w:ind w:firstLine="0"/>
        <w:rPr>
          <w:rStyle w:val="FontStyle36"/>
          <w:sz w:val="28"/>
          <w:szCs w:val="28"/>
        </w:rPr>
      </w:pPr>
    </w:p>
    <w:tbl>
      <w:tblPr>
        <w:tblStyle w:val="a7"/>
        <w:tblW w:w="0" w:type="auto"/>
        <w:tblLook w:val="0000"/>
      </w:tblPr>
      <w:tblGrid>
        <w:gridCol w:w="3190"/>
        <w:gridCol w:w="3190"/>
        <w:gridCol w:w="3191"/>
      </w:tblGrid>
      <w:tr w:rsidR="00B76157" w:rsidRPr="00CA034E" w:rsidTr="002043D3">
        <w:trPr>
          <w:trHeight w:val="380"/>
        </w:trPr>
        <w:tc>
          <w:tcPr>
            <w:tcW w:w="9571" w:type="dxa"/>
            <w:gridSpan w:val="3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 детей и взрослых</w:t>
            </w:r>
          </w:p>
        </w:tc>
      </w:tr>
      <w:tr w:rsidR="00B76157" w:rsidRPr="00CA034E" w:rsidTr="002043D3">
        <w:tblPrEx>
          <w:tblLook w:val="04A0"/>
        </w:tblPrEx>
        <w:tc>
          <w:tcPr>
            <w:tcW w:w="6380" w:type="dxa"/>
            <w:gridSpan w:val="2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91" w:type="dxa"/>
            <w:vMerge w:val="restart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6157" w:rsidRPr="00CA034E" w:rsidTr="002043D3">
        <w:tblPrEx>
          <w:tblLook w:val="04A0"/>
        </w:tblPrEx>
        <w:tc>
          <w:tcPr>
            <w:tcW w:w="3190" w:type="dxa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детей и взрослого</w:t>
            </w:r>
          </w:p>
        </w:tc>
        <w:tc>
          <w:tcPr>
            <w:tcW w:w="3190" w:type="dxa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4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91" w:type="dxa"/>
            <w:vMerge/>
          </w:tcPr>
          <w:p w:rsidR="00B76157" w:rsidRPr="00CA034E" w:rsidRDefault="00B76157" w:rsidP="00CA03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57" w:rsidRPr="00CA034E" w:rsidTr="002043D3">
        <w:tblPrEx>
          <w:tblLook w:val="04A0"/>
        </w:tblPrEx>
        <w:tc>
          <w:tcPr>
            <w:tcW w:w="3190" w:type="dxa"/>
          </w:tcPr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jc w:val="center"/>
              <w:rPr>
                <w:rStyle w:val="FontStyle37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sz w:val="28"/>
                <w:szCs w:val="28"/>
              </w:rPr>
              <w:t>Игровая деятельность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>1. Сюжетно-ролевые игры: «Дом», «Детский сад», «Семья», «Кто работает в детском саду?», «Профессия моих родителей», «День рождения».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2.Дидактические игры: «Что такое хорошо, что такое плохо?», «Мои хорошие поступки», «Как мы живем в детском саду», «Моя семья, моя родословная», «День рождения», «Дарю подарки», «Мое имя», «Моя комната», «Найди предметы».</w:t>
            </w:r>
          </w:p>
          <w:p w:rsidR="00B76157" w:rsidRPr="00CA034E" w:rsidRDefault="00B76157" w:rsidP="00CA034E">
            <w:pPr>
              <w:spacing w:line="276" w:lineRule="auto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3.Коммуникативные игры: «Я расту...», «Назови ласково», «Пустим имя по ветру», «У меня есть голова», «С днем рождения».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Речь и речевое развитие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1.Составление рассказов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lastRenderedPageBreak/>
              <w:t>на тему: «С кем я живу», «Хорошо у нас в саду», «Мои папа, мама, бабушка, дедушка», «Мамины, бабушкины руки», «Моя комната», «Мое любимое занятие», «Мой лучший друг», «Чем я люблю заниматься в детском саду и дома», «Каким я хочу быть».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Сочини стихотворение: «О маме», «О семье», «О друге».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jc w:val="center"/>
              <w:rPr>
                <w:rStyle w:val="FontStyle37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sz w:val="28"/>
                <w:szCs w:val="28"/>
              </w:rPr>
              <w:t>Художественная литература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 xml:space="preserve">1. Чтение: «Моя бабушка»  С. </w:t>
            </w:r>
            <w:proofErr w:type="spellStart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 xml:space="preserve">;   «Мой дедушка»  Р. Гамзатов; «Мама» А. </w:t>
            </w:r>
            <w:proofErr w:type="spellStart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>Барто</w:t>
            </w:r>
            <w:proofErr w:type="spellEnd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>; «О мальчиках и девочках»</w:t>
            </w:r>
            <w:proofErr w:type="gramStart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 xml:space="preserve">  ;</w:t>
            </w:r>
            <w:proofErr w:type="gramEnd"/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 xml:space="preserve">   «Вместе тесно, врозь скучно»  К. Ушинский; «Лучше нет родного края» П. Воронько; «Люблю березку русскую» А. Прокофьев.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2. Заучивание стихотворений: «Если был бы я девчонкой» Э. Успенский; «Бабушкины руки»  </w:t>
            </w:r>
            <w:r w:rsidRPr="00CA034E">
              <w:rPr>
                <w:rStyle w:val="FontStyle38"/>
                <w:sz w:val="28"/>
                <w:szCs w:val="28"/>
              </w:rPr>
              <w:t xml:space="preserve">Л. </w:t>
            </w:r>
            <w:proofErr w:type="spellStart"/>
            <w:r w:rsidRPr="00CA034E">
              <w:rPr>
                <w:rStyle w:val="FontStyle37"/>
                <w:b w:val="0"/>
                <w:sz w:val="28"/>
                <w:szCs w:val="28"/>
              </w:rPr>
              <w:t>Квитко</w:t>
            </w:r>
            <w:proofErr w:type="spellEnd"/>
            <w:r w:rsidRPr="00CA034E">
              <w:rPr>
                <w:rStyle w:val="FontStyle37"/>
                <w:b w:val="0"/>
                <w:sz w:val="28"/>
                <w:szCs w:val="28"/>
              </w:rPr>
              <w:t xml:space="preserve">; «Мама, почему?»  Г. </w:t>
            </w:r>
            <w:proofErr w:type="spellStart"/>
            <w:r w:rsidRPr="00CA034E">
              <w:rPr>
                <w:rStyle w:val="FontStyle37"/>
                <w:b w:val="0"/>
                <w:sz w:val="28"/>
                <w:szCs w:val="28"/>
              </w:rPr>
              <w:t>Виеру</w:t>
            </w:r>
            <w:proofErr w:type="spellEnd"/>
            <w:r w:rsidRPr="00CA034E">
              <w:rPr>
                <w:rStyle w:val="FontStyle37"/>
                <w:b w:val="0"/>
                <w:sz w:val="28"/>
                <w:szCs w:val="28"/>
              </w:rPr>
              <w:t xml:space="preserve">; «Не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lastRenderedPageBreak/>
              <w:t>мешайте мне трудиться», «Вот так мама»  Е. Благинина.</w:t>
            </w:r>
          </w:p>
          <w:p w:rsidR="00B76157" w:rsidRPr="00CA034E" w:rsidRDefault="00B76157" w:rsidP="00CA034E">
            <w:pPr>
              <w:spacing w:line="276" w:lineRule="auto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 Загадки на тему: «Семья», «Родной дом», «Детский сад».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proofErr w:type="spellStart"/>
            <w:r w:rsidRPr="00CA034E">
              <w:rPr>
                <w:rStyle w:val="FontStyle37"/>
                <w:sz w:val="28"/>
                <w:szCs w:val="28"/>
              </w:rPr>
              <w:t>Изодеятельность</w:t>
            </w:r>
            <w:proofErr w:type="spellEnd"/>
            <w:r w:rsidRPr="00CA034E">
              <w:rPr>
                <w:rStyle w:val="FontStyle37"/>
                <w:sz w:val="28"/>
                <w:szCs w:val="28"/>
              </w:rPr>
              <w:t xml:space="preserve"> и дизайн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Оформление выставок: «Моя семья», «Мой детский сад».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Рисование праздничных открыток мамам, папам, сотрудникам детского сада.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3.Совместное рисование детьми газет: «Как мы отмечали праздники в детском саду», «Мы </w:t>
            </w:r>
            <w:proofErr w:type="gramStart"/>
            <w:r w:rsidRPr="00CA034E">
              <w:rPr>
                <w:rStyle w:val="FontStyle37"/>
                <w:b w:val="0"/>
                <w:sz w:val="28"/>
                <w:szCs w:val="28"/>
              </w:rPr>
              <w:t>любим</w:t>
            </w:r>
            <w:proofErr w:type="gramEnd"/>
            <w:r w:rsidRPr="00CA034E">
              <w:rPr>
                <w:rStyle w:val="FontStyle37"/>
                <w:b w:val="0"/>
                <w:sz w:val="28"/>
                <w:szCs w:val="28"/>
              </w:rPr>
              <w:t xml:space="preserve"> трудиться», «Наши занятия».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Трудовая деятельность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40"/>
              </w:tabs>
              <w:spacing w:line="276" w:lineRule="auto"/>
              <w:ind w:firstLine="0"/>
              <w:rPr>
                <w:rStyle w:val="FontStyle38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1.Дежурство по столовой, по занятиям, труд в природном уголке, на участке, хозяйственно-бытовой труд.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2.Трудовые поручения в группе.                            </w:t>
            </w:r>
            <w:r w:rsidRPr="00CA034E">
              <w:rPr>
                <w:rStyle w:val="FontStyle37"/>
                <w:sz w:val="28"/>
                <w:szCs w:val="28"/>
              </w:rPr>
              <w:t xml:space="preserve"> 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Образовательная  деятельность</w:t>
            </w:r>
          </w:p>
          <w:p w:rsidR="00B76157" w:rsidRPr="00CA034E" w:rsidRDefault="00B76157" w:rsidP="00CA034E">
            <w:pPr>
              <w:pStyle w:val="Style14"/>
              <w:widowControl/>
              <w:spacing w:line="276" w:lineRule="auto"/>
              <w:rPr>
                <w:rStyle w:val="FontStyle37"/>
                <w:rFonts w:eastAsiaTheme="minorEastAsia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rFonts w:eastAsiaTheme="minorEastAsia"/>
                <w:b w:val="0"/>
                <w:sz w:val="28"/>
                <w:szCs w:val="28"/>
              </w:rPr>
              <w:t xml:space="preserve">1.Познавательные занятия: «Состав семьи» </w:t>
            </w:r>
            <w:r w:rsidRPr="00CA034E">
              <w:rPr>
                <w:rStyle w:val="FontStyle37"/>
                <w:rFonts w:eastAsiaTheme="minorEastAsia"/>
                <w:b w:val="0"/>
                <w:sz w:val="28"/>
                <w:szCs w:val="28"/>
              </w:rPr>
              <w:lastRenderedPageBreak/>
              <w:t>(Семь Я), «Работа моих родителей».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 Беседы: «Любимый отдых членов семьи», «Как я помогаю дома», «Я и мое тело», «Имена, отчества, фамилии и их значение», «Домашний адрес, квартира, моя комната».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0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Экскурсия по детскому саду: «Что хорошо, что плохо?»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4.Ориентирование: составление плана  группы, детского сада, участка.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Социальное развитие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Выпуски семейной газеты «В здоровом теле — здоровый дух».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Создание альбомов.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3.Видеотека: «Праздники в детском саду» 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4.Создание библиотеки: книги о Ясном, Оренбурге, Москве; иллюстрации, наборы открыток.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Здоровье и физическое развитие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1.Беседы: «Правила безопасного поведения», «Из чего я сделан?», «Как устроено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lastRenderedPageBreak/>
              <w:t>наше тело?», «Это вредная еда», «Микробы и мыло».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Дидактические игры: «Опасно — неопасно», «Полезная и вредная еда».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Совместно с детьми разработать «Правила чистюли».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4.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Составление правил безопасного поведения на улице, в группе, дома.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5.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Физкультурный досуг «Зимние забавы».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6.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Беседа с врачом о правильном поведении при профилактике простудных заболеваний.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7.«В гости к зубной щетке».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Музыка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 xml:space="preserve">Проведение праздников: «Мамин день», «День </w:t>
            </w:r>
            <w:r w:rsidRPr="00CA034E">
              <w:rPr>
                <w:rStyle w:val="FontStyle39"/>
                <w:sz w:val="28"/>
                <w:szCs w:val="28"/>
              </w:rPr>
              <w:t xml:space="preserve">Защитников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>Отечества».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Разучивание песен: о детском саде, доме, о маме.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3.Прослушивание аудиозаписей.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jc w:val="center"/>
              <w:rPr>
                <w:rStyle w:val="FontStyle37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sz w:val="28"/>
                <w:szCs w:val="28"/>
              </w:rPr>
              <w:lastRenderedPageBreak/>
              <w:t>Игровая деятельность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  <w:lang w:eastAsia="en-US"/>
              </w:rPr>
            </w:pPr>
            <w:r w:rsidRPr="00CA034E">
              <w:rPr>
                <w:rStyle w:val="FontStyle37"/>
                <w:b w:val="0"/>
                <w:sz w:val="28"/>
                <w:szCs w:val="28"/>
                <w:lang w:eastAsia="en-US"/>
              </w:rPr>
              <w:t>1. Сюжетно-ролевые игры: «Дом», «Детский сад», «Семья», «Кто работает в детском саду?», «Профессия моих родителей», «День рождения».</w:t>
            </w:r>
          </w:p>
          <w:p w:rsidR="00B76157" w:rsidRPr="00CA034E" w:rsidRDefault="00B76157" w:rsidP="00CA034E">
            <w:pPr>
              <w:pStyle w:val="Style22"/>
              <w:widowControl/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 Дидактические игры: «Что такое хорошо, что такое плохо?», «Мои хорошие поступки», «Как мы живем в детском саду», «Моя семья, моя родословная», «День рождения», «Дарю подарки», «Мое имя», «Моя комната», «Найди предметы».</w:t>
            </w:r>
          </w:p>
          <w:p w:rsidR="00B76157" w:rsidRPr="00CA034E" w:rsidRDefault="00B76157" w:rsidP="00CA034E">
            <w:pPr>
              <w:spacing w:line="276" w:lineRule="auto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3.Коммуникативные игры: «Я расту…», «Назови ласково», «Пустим имя по ветру», «У меня есть голова», «С днем рождения».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Здоровье и физическое развитие</w:t>
            </w:r>
          </w:p>
          <w:p w:rsidR="00B76157" w:rsidRPr="00CA034E" w:rsidRDefault="00B76157" w:rsidP="00CA03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Дидактические игры: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lastRenderedPageBreak/>
              <w:t>«Опасно — неопасно», «Полезная и вредная еда».</w:t>
            </w:r>
          </w:p>
        </w:tc>
        <w:tc>
          <w:tcPr>
            <w:tcW w:w="3191" w:type="dxa"/>
          </w:tcPr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lastRenderedPageBreak/>
              <w:t>Взаимодействие с родителями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Создание благополучной атмосферы дома на основе доброжелательности и взаимодействия.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4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Анкетирование «Знаете ли вы своего ребенка?».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4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3.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Сотворчество детей и родителей в оформлении выставок рисунков, в составлении рассказов о семье.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4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4.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Создание интересной и содержательной жизни ребенка в семье.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4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5.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Соблюдение прав ребенка на игру, досуг, труд.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54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6.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«Трудовой десант» с детьми и родителями «Помощь детскому саду».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7.Досуг в семье: выходные дни, семейные праздники.</w:t>
            </w:r>
          </w:p>
          <w:p w:rsidR="00B76157" w:rsidRPr="00CA034E" w:rsidRDefault="00B76157" w:rsidP="00CA034E">
            <w:pPr>
              <w:spacing w:line="276" w:lineRule="auto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  <w:proofErr w:type="spellStart"/>
            <w:r w:rsidRPr="00CA034E">
              <w:rPr>
                <w:rStyle w:val="FontStyle37"/>
                <w:sz w:val="28"/>
                <w:szCs w:val="28"/>
              </w:rPr>
              <w:lastRenderedPageBreak/>
              <w:t>Изодеятельность</w:t>
            </w:r>
            <w:proofErr w:type="spellEnd"/>
            <w:r w:rsidRPr="00CA034E">
              <w:rPr>
                <w:rStyle w:val="FontStyle37"/>
                <w:sz w:val="28"/>
                <w:szCs w:val="28"/>
              </w:rPr>
              <w:t xml:space="preserve"> и дизайн</w:t>
            </w:r>
          </w:p>
          <w:p w:rsidR="00B76157" w:rsidRPr="00CA034E" w:rsidRDefault="00B76157" w:rsidP="00CA034E">
            <w:pPr>
              <w:pStyle w:val="Style14"/>
              <w:widowControl/>
              <w:spacing w:line="276" w:lineRule="auto"/>
              <w:rPr>
                <w:rStyle w:val="FontStyle37"/>
                <w:rFonts w:eastAsiaTheme="minorEastAsia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rFonts w:eastAsiaTheme="minorEastAsia"/>
                <w:b w:val="0"/>
                <w:sz w:val="28"/>
                <w:szCs w:val="28"/>
              </w:rPr>
              <w:t>1 Рисование на тему: «Выходные в семье», «Семейные праздники». «С кем я живу», «Портреты членов семьи».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45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Оформление выставок: «Моя семья», «Мой детский сад».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proofErr w:type="gramStart"/>
            <w:r w:rsidRPr="00CA034E">
              <w:rPr>
                <w:rStyle w:val="FontStyle37"/>
                <w:b w:val="0"/>
                <w:sz w:val="28"/>
                <w:szCs w:val="28"/>
              </w:rPr>
              <w:t>3.Сотворчество детей с родителями: рисование плакатов «Я, ты, он, она  — вместе дружная семья», «Встреча гостей»,  «Мой дом».</w:t>
            </w:r>
            <w:proofErr w:type="gramEnd"/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Трудовая деятельность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21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1.Посильная трудовая деятельность дома: заправить постель, протереть пыль, пропылесосить, поддержать порядок в своей комнате и т д.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2.Трудовые поручения дома.                            </w:t>
            </w:r>
            <w:r w:rsidRPr="00CA034E">
              <w:rPr>
                <w:rStyle w:val="FontStyle37"/>
                <w:sz w:val="28"/>
                <w:szCs w:val="28"/>
              </w:rPr>
              <w:t xml:space="preserve"> 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Образовательная  деятельность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 xml:space="preserve">1.Ориентирование: составление плана квартиры, комнаты, 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Социальное развитие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 xml:space="preserve">Выпуски семейной газеты «В здоровом теле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lastRenderedPageBreak/>
              <w:t>— здоровый дух».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Создание альбомов.</w:t>
            </w:r>
          </w:p>
          <w:p w:rsidR="00B76157" w:rsidRPr="00CA034E" w:rsidRDefault="00B76157" w:rsidP="00CA034E">
            <w:pPr>
              <w:pStyle w:val="Style14"/>
              <w:widowControl/>
              <w:spacing w:line="276" w:lineRule="auto"/>
              <w:rPr>
                <w:rStyle w:val="FontStyle37"/>
                <w:rFonts w:eastAsiaTheme="minorEastAsia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rFonts w:eastAsiaTheme="minorEastAsia"/>
                <w:b w:val="0"/>
                <w:sz w:val="28"/>
                <w:szCs w:val="28"/>
              </w:rPr>
              <w:t>3.Газеты: «Мой детский сад», «Утром солнышко встает, в детский сад меня зовет».</w:t>
            </w:r>
          </w:p>
          <w:p w:rsidR="00B76157" w:rsidRPr="00CA034E" w:rsidRDefault="00B76157" w:rsidP="00CA034E">
            <w:pPr>
              <w:spacing w:line="276" w:lineRule="auto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4.Видеотека: «Семейные праздники», «Отдых и труд на даче»,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Здоровье и физическое развитие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1.Составление правил безопасного поведения на улице, дома.</w:t>
            </w: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jc w:val="center"/>
              <w:rPr>
                <w:rStyle w:val="FontStyle37"/>
                <w:sz w:val="28"/>
                <w:szCs w:val="28"/>
              </w:rPr>
            </w:pPr>
            <w:r w:rsidRPr="00CA034E">
              <w:rPr>
                <w:rStyle w:val="FontStyle37"/>
                <w:sz w:val="28"/>
                <w:szCs w:val="28"/>
              </w:rPr>
              <w:t>Музыка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1.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 xml:space="preserve">Проведение праздников: «Мамин день», «День </w:t>
            </w:r>
            <w:r w:rsidRPr="00CA034E">
              <w:rPr>
                <w:rStyle w:val="FontStyle39"/>
                <w:sz w:val="28"/>
                <w:szCs w:val="28"/>
              </w:rPr>
              <w:t xml:space="preserve">Защитников 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>Отечества».</w:t>
            </w:r>
          </w:p>
          <w:p w:rsidR="00B76157" w:rsidRPr="00CA034E" w:rsidRDefault="00B76157" w:rsidP="00CA034E">
            <w:pPr>
              <w:pStyle w:val="Style19"/>
              <w:widowControl/>
              <w:tabs>
                <w:tab w:val="left" w:pos="288"/>
              </w:tabs>
              <w:spacing w:line="276" w:lineRule="auto"/>
              <w:ind w:firstLine="0"/>
              <w:rPr>
                <w:rStyle w:val="FontStyle37"/>
                <w:b w:val="0"/>
                <w:sz w:val="28"/>
                <w:szCs w:val="28"/>
              </w:rPr>
            </w:pPr>
            <w:r w:rsidRPr="00CA034E">
              <w:rPr>
                <w:rStyle w:val="FontStyle37"/>
                <w:b w:val="0"/>
                <w:sz w:val="28"/>
                <w:szCs w:val="28"/>
              </w:rPr>
              <w:t>2.</w:t>
            </w:r>
            <w:r w:rsidRPr="00CA034E">
              <w:rPr>
                <w:rStyle w:val="FontStyle37"/>
                <w:b w:val="0"/>
                <w:sz w:val="28"/>
                <w:szCs w:val="28"/>
              </w:rPr>
              <w:tab/>
              <w:t>Разучивание песен: о детском саде, доме, о маме.</w:t>
            </w:r>
          </w:p>
          <w:p w:rsidR="00B76157" w:rsidRPr="00CA034E" w:rsidRDefault="00B76157" w:rsidP="00CA034E">
            <w:pPr>
              <w:spacing w:line="276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  <w:p w:rsidR="00B76157" w:rsidRPr="00CA034E" w:rsidRDefault="00B76157" w:rsidP="00CA03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74" w:rsidRPr="00CA034E" w:rsidRDefault="00DB3074" w:rsidP="00CA034E">
      <w:pPr>
        <w:pStyle w:val="Style2"/>
        <w:widowControl/>
        <w:spacing w:before="86" w:line="276" w:lineRule="auto"/>
        <w:jc w:val="center"/>
        <w:rPr>
          <w:rStyle w:val="FontStyle36"/>
          <w:sz w:val="28"/>
          <w:szCs w:val="28"/>
        </w:rPr>
      </w:pPr>
    </w:p>
    <w:p w:rsidR="008B6933" w:rsidRDefault="008B6933" w:rsidP="00CA034E">
      <w:pPr>
        <w:jc w:val="center"/>
        <w:rPr>
          <w:rStyle w:val="FontStyle37"/>
          <w:sz w:val="28"/>
          <w:szCs w:val="28"/>
        </w:rPr>
      </w:pPr>
    </w:p>
    <w:p w:rsidR="00994BD9" w:rsidRPr="00CA034E" w:rsidRDefault="00994BD9" w:rsidP="00CA034E">
      <w:pPr>
        <w:jc w:val="center"/>
        <w:rPr>
          <w:rStyle w:val="FontStyle37"/>
          <w:sz w:val="28"/>
          <w:szCs w:val="28"/>
        </w:rPr>
      </w:pPr>
      <w:r w:rsidRPr="00CA034E">
        <w:rPr>
          <w:rStyle w:val="FontStyle37"/>
          <w:sz w:val="28"/>
          <w:szCs w:val="28"/>
        </w:rPr>
        <w:lastRenderedPageBreak/>
        <w:t>Мониторинг достижения детьми планируемых результатов освоения программы</w:t>
      </w:r>
    </w:p>
    <w:p w:rsidR="00994BD9" w:rsidRPr="00CA034E" w:rsidRDefault="00F406AE" w:rsidP="00CA034E">
      <w:pPr>
        <w:jc w:val="both"/>
        <w:rPr>
          <w:rStyle w:val="FontStyle37"/>
          <w:b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       </w:t>
      </w:r>
      <w:r w:rsidR="00994BD9" w:rsidRPr="00CA034E">
        <w:rPr>
          <w:rStyle w:val="FontStyle37"/>
          <w:b w:val="0"/>
          <w:sz w:val="28"/>
          <w:szCs w:val="28"/>
        </w:rPr>
        <w:t xml:space="preserve">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</w:t>
      </w:r>
      <w:r w:rsidR="001574BE" w:rsidRPr="00CA034E">
        <w:rPr>
          <w:rStyle w:val="FontStyle37"/>
          <w:b w:val="0"/>
          <w:sz w:val="28"/>
          <w:szCs w:val="28"/>
        </w:rPr>
        <w:t xml:space="preserve"> </w:t>
      </w:r>
      <w:r w:rsidR="00994BD9" w:rsidRPr="00CA034E">
        <w:rPr>
          <w:rStyle w:val="FontStyle37"/>
          <w:b w:val="0"/>
          <w:sz w:val="28"/>
          <w:szCs w:val="28"/>
        </w:rPr>
        <w:t>объекта, форм, периодичности и содержания мониторинга</w:t>
      </w:r>
      <w:r w:rsidRPr="00CA034E">
        <w:rPr>
          <w:rStyle w:val="FontStyle37"/>
          <w:b w:val="0"/>
          <w:sz w:val="28"/>
          <w:szCs w:val="28"/>
        </w:rPr>
        <w:t>.</w:t>
      </w:r>
    </w:p>
    <w:p w:rsidR="00F406AE" w:rsidRPr="00CA034E" w:rsidRDefault="00F406AE" w:rsidP="00CA034E">
      <w:pPr>
        <w:jc w:val="both"/>
        <w:rPr>
          <w:rStyle w:val="FontStyle37"/>
          <w:b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      </w:t>
      </w:r>
      <w:proofErr w:type="gramStart"/>
      <w:r w:rsidRPr="00CA034E">
        <w:rPr>
          <w:rStyle w:val="FontStyle37"/>
          <w:b w:val="0"/>
          <w:sz w:val="28"/>
          <w:szCs w:val="28"/>
        </w:rPr>
        <w:t>В процессе мониторинга исследуется физические, интеллектуальные и личностные качества ребенка</w:t>
      </w:r>
      <w:r w:rsidR="00AD4EF2">
        <w:rPr>
          <w:rStyle w:val="FontStyle37"/>
          <w:b w:val="0"/>
          <w:sz w:val="28"/>
          <w:szCs w:val="28"/>
        </w:rPr>
        <w:t>,</w:t>
      </w:r>
      <w:r w:rsidRPr="00CA034E">
        <w:rPr>
          <w:rStyle w:val="FontStyle37"/>
          <w:b w:val="0"/>
          <w:sz w:val="28"/>
          <w:szCs w:val="28"/>
        </w:rPr>
        <w:t xml:space="preserve"> путем наблюдений за ребенком, бесед, экспертных оценок, </w:t>
      </w:r>
      <w:proofErr w:type="spellStart"/>
      <w:r w:rsidRPr="00CA034E">
        <w:rPr>
          <w:rStyle w:val="FontStyle37"/>
          <w:b w:val="0"/>
          <w:sz w:val="28"/>
          <w:szCs w:val="28"/>
        </w:rPr>
        <w:t>критериально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– ориентированных методик </w:t>
      </w:r>
      <w:proofErr w:type="spellStart"/>
      <w:r w:rsidRPr="00CA034E">
        <w:rPr>
          <w:rStyle w:val="FontStyle37"/>
          <w:b w:val="0"/>
          <w:sz w:val="28"/>
          <w:szCs w:val="28"/>
        </w:rPr>
        <w:t>нетестового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типа, </w:t>
      </w:r>
      <w:proofErr w:type="spellStart"/>
      <w:r w:rsidRPr="00CA034E">
        <w:rPr>
          <w:rStyle w:val="FontStyle37"/>
          <w:b w:val="0"/>
          <w:sz w:val="28"/>
          <w:szCs w:val="28"/>
        </w:rPr>
        <w:t>критериально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– ориентированного тестирования, скрининг – тестов и др. Обязательным требованием к построению системы мониторинга является </w:t>
      </w:r>
      <w:proofErr w:type="spellStart"/>
      <w:r w:rsidRPr="00CA034E">
        <w:rPr>
          <w:rStyle w:val="FontStyle37"/>
          <w:b w:val="0"/>
          <w:sz w:val="28"/>
          <w:szCs w:val="28"/>
        </w:rPr>
        <w:t>сочитание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низко формализованных (тестов, проб, аппаратурных методов и др.) методов, обеспечивающее объективность и точность получаемых данных. </w:t>
      </w:r>
      <w:proofErr w:type="gramEnd"/>
    </w:p>
    <w:p w:rsidR="001574BE" w:rsidRPr="00CA034E" w:rsidRDefault="001574BE" w:rsidP="00CA034E">
      <w:pPr>
        <w:jc w:val="both"/>
        <w:rPr>
          <w:rStyle w:val="FontStyle37"/>
          <w:b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Периодичность мониторинга  устанавливается образовательным учреждением и  обеспечивает возможность оценки динамики достижений детей, сбалансированность методов, не приводит к переутомлению воспитанников и не нарушает  ход образовательного процесса.</w:t>
      </w:r>
    </w:p>
    <w:p w:rsidR="00AD4EF2" w:rsidRPr="008B6933" w:rsidRDefault="001574BE" w:rsidP="008B69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Содержание мониторинга  тесно связано с образовательной программ</w:t>
      </w:r>
      <w:r w:rsidR="00045C75">
        <w:rPr>
          <w:rStyle w:val="FontStyle37"/>
          <w:b w:val="0"/>
          <w:sz w:val="28"/>
          <w:szCs w:val="28"/>
        </w:rPr>
        <w:t>ой обучения и воспитания детей.</w:t>
      </w:r>
    </w:p>
    <w:p w:rsidR="0041033F" w:rsidRPr="00CA034E" w:rsidRDefault="0041033F" w:rsidP="00CA034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нравственно-патриотического воспитания дошкольников.</w:t>
      </w:r>
    </w:p>
    <w:p w:rsidR="0041033F" w:rsidRPr="00AD4EF2" w:rsidRDefault="0054364B" w:rsidP="00AD4EF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AD4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(Марцинковская Т.Д.)</w:t>
      </w:r>
    </w:p>
    <w:tbl>
      <w:tblPr>
        <w:tblStyle w:val="a7"/>
        <w:tblW w:w="0" w:type="auto"/>
        <w:tblLook w:val="04A0"/>
      </w:tblPr>
      <w:tblGrid>
        <w:gridCol w:w="215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AD4EF2">
            <w:pPr>
              <w:spacing w:before="75" w:after="75" w:line="276" w:lineRule="auto"/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692B95"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692B95"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AD4EF2">
            <w:pPr>
              <w:spacing w:before="75" w:after="75" w:line="276" w:lineRule="auto"/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.Родная страна: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страны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города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Домашний адрес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достопримеча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тельностей города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зеленых зон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улиц, площадей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AD4EF2">
            <w:pPr>
              <w:spacing w:before="75" w:after="75" w:line="276" w:lineRule="auto"/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.Символика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Флаг России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Герб России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Герб родного города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Гимн России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AD4EF2">
            <w:pPr>
              <w:spacing w:before="75" w:after="75" w:line="276" w:lineRule="auto"/>
              <w:ind w:left="105" w:right="105" w:firstLine="3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.История народной культуры и традиций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Народная игрушка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Народные праздники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Жилище человека и предметы быта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4.Историк</w:t>
            </w:r>
            <w:proofErr w:type="gramStart"/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географический и природный компоненты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Природные богатства нашей страны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Различные природно-климатические зоны 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(тундра, лес)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Виды ландшафта (горы, равнина)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1033F" w:rsidRPr="00CA034E" w:rsidTr="00E047F5">
        <w:tc>
          <w:tcPr>
            <w:tcW w:w="3108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5.Личностный компонент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Отношение к окружающей среде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Забота о близких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Проявление дружелюбия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управлять своими чувствами, договориться</w:t>
            </w:r>
            <w:r w:rsidRPr="00CA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hideMark/>
          </w:tcPr>
          <w:p w:rsidR="0041033F" w:rsidRPr="00CA034E" w:rsidRDefault="0041033F" w:rsidP="00CA034E">
            <w:pPr>
              <w:spacing w:before="75" w:after="75" w:line="276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A034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41033F" w:rsidRPr="00CA034E" w:rsidRDefault="0041033F" w:rsidP="00CA03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F2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уровень-</w:t>
      </w:r>
    </w:p>
    <w:p w:rsidR="00AD4EF2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</w:t>
      </w:r>
      <w:r w:rsidR="00AD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праздники,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быта; называет природные богатства России,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природно-климатические зоны,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ландшафты;</w:t>
      </w:r>
      <w:proofErr w:type="gramEnd"/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об окружающей природе</w:t>
      </w:r>
      <w:proofErr w:type="gramStart"/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оказывает помощь, проявляет дружелюбие, считается с интересами товарищей,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договориться со сверстниками, </w:t>
      </w:r>
      <w:r w:rsidR="00E01941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поступки. Имеет представление о членах семьи и ближайших родственниках.</w:t>
      </w:r>
    </w:p>
    <w:p w:rsidR="00AD4EF2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Средний уровень-</w:t>
      </w:r>
    </w:p>
    <w:p w:rsidR="00AD4EF2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Знает свое имя, фамилию, название страны, </w:t>
      </w:r>
      <w:r w:rsidR="00CA034E"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свой адрес; флаг, герб, </w:t>
      </w: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AD4EF2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Низкий уровень-</w:t>
      </w:r>
    </w:p>
    <w:p w:rsidR="0041033F" w:rsidRPr="00CA034E" w:rsidRDefault="0041033F" w:rsidP="00AD4EF2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54364B" w:rsidRPr="00CA034E" w:rsidRDefault="0054364B" w:rsidP="00CA034E">
      <w:pPr>
        <w:spacing w:before="75" w:after="75"/>
        <w:ind w:right="105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A034E" w:rsidRPr="00CA034E" w:rsidRDefault="00CA034E" w:rsidP="00CA0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4E" w:rsidRDefault="00CA034E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AD4EF2" w:rsidRDefault="00AD4EF2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8B6933" w:rsidRPr="00CA034E" w:rsidRDefault="008B6933" w:rsidP="00AD4EF2">
      <w:pPr>
        <w:rPr>
          <w:rFonts w:ascii="Times New Roman" w:hAnsi="Times New Roman" w:cs="Times New Roman"/>
          <w:b/>
          <w:sz w:val="28"/>
          <w:szCs w:val="28"/>
        </w:rPr>
      </w:pPr>
    </w:p>
    <w:p w:rsidR="0041033F" w:rsidRPr="00CA034E" w:rsidRDefault="00C26311" w:rsidP="00CA0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для осуществления </w:t>
      </w:r>
      <w:proofErr w:type="spellStart"/>
      <w:r w:rsidRPr="00CA034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862722" w:rsidRPr="00CA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b/>
          <w:sz w:val="28"/>
          <w:szCs w:val="28"/>
        </w:rPr>
        <w:t xml:space="preserve"> – образовательного процесса программ, технологий, методических пособий</w:t>
      </w:r>
    </w:p>
    <w:p w:rsidR="00810AFF" w:rsidRPr="00CA034E" w:rsidRDefault="00C26311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Федеральные  государственные требования к структуре основной общеобразовательной программы дошкольного образования Приказ от 23 ноября 2009</w:t>
      </w:r>
      <w:r w:rsidR="00810AFF" w:rsidRPr="00CA034E">
        <w:rPr>
          <w:rStyle w:val="FontStyle37"/>
          <w:b w:val="0"/>
          <w:sz w:val="28"/>
          <w:szCs w:val="28"/>
        </w:rPr>
        <w:t xml:space="preserve"> г. № 655.</w:t>
      </w:r>
    </w:p>
    <w:p w:rsidR="00810AFF" w:rsidRPr="00CA034E" w:rsidRDefault="00810AFF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Типовое положение о дошкольном образовательном учреждении от 12 сентября 2008 г. № 666.</w:t>
      </w:r>
    </w:p>
    <w:p w:rsidR="00810AFF" w:rsidRPr="00CA034E" w:rsidRDefault="00810AFF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Проект. Успех. Основная общеобразовательная программа дошкольного образования. Под редакцией Н. В. Фединой.</w:t>
      </w:r>
    </w:p>
    <w:p w:rsidR="00810AFF" w:rsidRPr="00CA034E" w:rsidRDefault="00810AFF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СанПиН 2.4.1.2660 – 10.</w:t>
      </w:r>
    </w:p>
    <w:p w:rsidR="00810AFF" w:rsidRPr="00CA034E" w:rsidRDefault="00810AFF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proofErr w:type="gramStart"/>
      <w:r w:rsidRPr="00CA034E">
        <w:rPr>
          <w:rStyle w:val="FontStyle37"/>
          <w:b w:val="0"/>
          <w:sz w:val="28"/>
          <w:szCs w:val="28"/>
        </w:rPr>
        <w:t>Основная общеобразовательная программа дошкольного образования «От рождения до школы»</w:t>
      </w:r>
      <w:r w:rsidR="00FF25E0" w:rsidRPr="00CA034E">
        <w:rPr>
          <w:rStyle w:val="FontStyle37"/>
          <w:b w:val="0"/>
          <w:sz w:val="28"/>
          <w:szCs w:val="28"/>
        </w:rPr>
        <w:t xml:space="preserve"> (под редакцией Н.Е. </w:t>
      </w:r>
      <w:proofErr w:type="spellStart"/>
      <w:r w:rsidR="00FF25E0" w:rsidRPr="00CA034E">
        <w:rPr>
          <w:rStyle w:val="FontStyle37"/>
          <w:b w:val="0"/>
          <w:sz w:val="28"/>
          <w:szCs w:val="28"/>
        </w:rPr>
        <w:t>Вераксы</w:t>
      </w:r>
      <w:proofErr w:type="spellEnd"/>
      <w:r w:rsidR="00FF25E0" w:rsidRPr="00CA034E">
        <w:rPr>
          <w:rStyle w:val="FontStyle37"/>
          <w:b w:val="0"/>
          <w:sz w:val="28"/>
          <w:szCs w:val="28"/>
        </w:rPr>
        <w:t>, Т.С. Комаровой, М.А. Васильевой.</w:t>
      </w:r>
      <w:proofErr w:type="gramEnd"/>
      <w:r w:rsidR="00FF25E0" w:rsidRPr="00CA034E">
        <w:rPr>
          <w:rStyle w:val="FontStyle37"/>
          <w:b w:val="0"/>
          <w:sz w:val="28"/>
          <w:szCs w:val="28"/>
        </w:rPr>
        <w:t xml:space="preserve"> М.: Мозаика – Синтез, 2010г.</w:t>
      </w:r>
    </w:p>
    <w:p w:rsidR="00492F75" w:rsidRPr="00CA034E" w:rsidRDefault="00492F7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Программа Патриотическое воспитание граждан Российской Федерации на 2001 – 2005 годы.</w:t>
      </w:r>
    </w:p>
    <w:p w:rsidR="00492F75" w:rsidRPr="00CA034E" w:rsidRDefault="00492F7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Закон о ветеранах.</w:t>
      </w:r>
    </w:p>
    <w:p w:rsidR="00492F75" w:rsidRPr="00CA034E" w:rsidRDefault="00492F7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Закон о воинской обязанности и военной службе.</w:t>
      </w:r>
    </w:p>
    <w:p w:rsidR="0054364B" w:rsidRPr="00CA034E" w:rsidRDefault="00492F7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proofErr w:type="spellStart"/>
      <w:r w:rsidRPr="00CA034E">
        <w:rPr>
          <w:rStyle w:val="FontStyle37"/>
          <w:b w:val="0"/>
          <w:sz w:val="28"/>
          <w:szCs w:val="28"/>
        </w:rPr>
        <w:t>Коцепция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патриотического  воспитания граждан Российской Федерации</w:t>
      </w:r>
      <w:r w:rsidR="007C11EA" w:rsidRPr="00CA034E">
        <w:rPr>
          <w:rStyle w:val="FontStyle37"/>
          <w:b w:val="0"/>
          <w:sz w:val="28"/>
          <w:szCs w:val="28"/>
        </w:rPr>
        <w:t>.</w:t>
      </w:r>
    </w:p>
    <w:p w:rsidR="00492F75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bCs w:val="0"/>
          <w:sz w:val="28"/>
          <w:szCs w:val="28"/>
        </w:rPr>
        <w:t xml:space="preserve"> Бондаренко А.К. Любить труд на родной земле. М., 1987.</w:t>
      </w:r>
    </w:p>
    <w:p w:rsidR="007C11EA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bCs w:val="0"/>
          <w:sz w:val="28"/>
          <w:szCs w:val="28"/>
        </w:rPr>
        <w:t>Буре Р.С. Нравственно-трудовое воспитание в детском саду. М., 1987.</w:t>
      </w:r>
    </w:p>
    <w:p w:rsidR="007C11EA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proofErr w:type="spellStart"/>
      <w:r w:rsidRPr="00CA034E">
        <w:rPr>
          <w:rStyle w:val="FontStyle37"/>
          <w:b w:val="0"/>
          <w:bCs w:val="0"/>
          <w:sz w:val="28"/>
          <w:szCs w:val="28"/>
        </w:rPr>
        <w:t>Жариков</w:t>
      </w:r>
      <w:proofErr w:type="spellEnd"/>
      <w:r w:rsidRPr="00CA034E">
        <w:rPr>
          <w:rStyle w:val="FontStyle37"/>
          <w:b w:val="0"/>
          <w:bCs w:val="0"/>
          <w:sz w:val="28"/>
          <w:szCs w:val="28"/>
        </w:rPr>
        <w:t xml:space="preserve"> А.Д. Растите детей патриотами. М., 1980.</w:t>
      </w:r>
    </w:p>
    <w:p w:rsidR="007C11EA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bCs w:val="0"/>
          <w:sz w:val="28"/>
          <w:szCs w:val="28"/>
        </w:rPr>
        <w:t xml:space="preserve"> </w:t>
      </w:r>
      <w:proofErr w:type="spellStart"/>
      <w:r w:rsidRPr="00CA034E">
        <w:rPr>
          <w:rStyle w:val="FontStyle37"/>
          <w:b w:val="0"/>
          <w:bCs w:val="0"/>
          <w:sz w:val="28"/>
          <w:szCs w:val="28"/>
        </w:rPr>
        <w:t>Гусакова</w:t>
      </w:r>
      <w:proofErr w:type="spellEnd"/>
      <w:r w:rsidRPr="00CA034E">
        <w:rPr>
          <w:rStyle w:val="FontStyle37"/>
          <w:b w:val="0"/>
          <w:bCs w:val="0"/>
          <w:sz w:val="28"/>
          <w:szCs w:val="28"/>
        </w:rPr>
        <w:t xml:space="preserve"> М.А. Подарки и игрушки своими руками. М., 1999.</w:t>
      </w:r>
    </w:p>
    <w:p w:rsidR="007C11EA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bCs w:val="0"/>
          <w:sz w:val="28"/>
          <w:szCs w:val="28"/>
        </w:rPr>
        <w:t xml:space="preserve"> Ривина Е.К. Герб и флаг России. М., 2002.</w:t>
      </w:r>
    </w:p>
    <w:p w:rsidR="007C11EA" w:rsidRPr="00CA034E" w:rsidRDefault="007C11EA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Бондаренко А.К. Дидактические игры в детском саду. – М.: Просвещение, 1999.</w:t>
      </w:r>
    </w:p>
    <w:p w:rsidR="00FF25E0" w:rsidRPr="00CA034E" w:rsidRDefault="00FF25E0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Смирнова Е.О., Богуславская З.М. Развивающие игры для детей. – М.: Просвещение, 1991.</w:t>
      </w:r>
    </w:p>
    <w:p w:rsidR="00FF25E0" w:rsidRPr="00CA034E" w:rsidRDefault="00FF25E0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>Михайленко И.Я., Короткова Н.А. Игра с правилами в дошкольном возрасте. – М.: Сфера, 2008.</w:t>
      </w:r>
    </w:p>
    <w:p w:rsidR="00FF25E0" w:rsidRPr="00CA034E" w:rsidRDefault="00FF25E0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proofErr w:type="spellStart"/>
      <w:r w:rsidRPr="00CA034E">
        <w:rPr>
          <w:rStyle w:val="FontStyle37"/>
          <w:b w:val="0"/>
          <w:sz w:val="28"/>
          <w:szCs w:val="28"/>
        </w:rPr>
        <w:t>Шустерман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М</w:t>
      </w:r>
      <w:r w:rsidR="00616205" w:rsidRPr="00CA034E">
        <w:rPr>
          <w:rStyle w:val="FontStyle37"/>
          <w:b w:val="0"/>
          <w:sz w:val="28"/>
          <w:szCs w:val="28"/>
        </w:rPr>
        <w:t>. Коллективная игра и занятия.</w:t>
      </w:r>
    </w:p>
    <w:p w:rsidR="00616205" w:rsidRPr="00CA034E" w:rsidRDefault="0061620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</w:t>
      </w:r>
      <w:proofErr w:type="spellStart"/>
      <w:r w:rsidRPr="00CA034E">
        <w:rPr>
          <w:rStyle w:val="FontStyle37"/>
          <w:b w:val="0"/>
          <w:sz w:val="28"/>
          <w:szCs w:val="28"/>
        </w:rPr>
        <w:t>Монтессори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М. Теория и практика.</w:t>
      </w:r>
    </w:p>
    <w:p w:rsidR="00616205" w:rsidRPr="00CA034E" w:rsidRDefault="0061620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Метод М. </w:t>
      </w:r>
      <w:proofErr w:type="spellStart"/>
      <w:r w:rsidRPr="00CA034E">
        <w:rPr>
          <w:rStyle w:val="FontStyle37"/>
          <w:b w:val="0"/>
          <w:sz w:val="28"/>
          <w:szCs w:val="28"/>
        </w:rPr>
        <w:t>Монтессори</w:t>
      </w:r>
      <w:proofErr w:type="spellEnd"/>
      <w:r w:rsidRPr="00CA034E">
        <w:rPr>
          <w:rStyle w:val="FontStyle37"/>
          <w:b w:val="0"/>
          <w:sz w:val="28"/>
          <w:szCs w:val="28"/>
        </w:rPr>
        <w:t xml:space="preserve"> в России.</w:t>
      </w:r>
    </w:p>
    <w:p w:rsidR="0054364B" w:rsidRPr="00CA034E" w:rsidRDefault="0061620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Белая К.Ю. Я и моя безопасность. Тематический словарь в картинках: Мир человека. – М.: Школьная Пресса, 2010.</w:t>
      </w:r>
    </w:p>
    <w:p w:rsidR="00616205" w:rsidRPr="00CA034E" w:rsidRDefault="00616205" w:rsidP="00CA034E">
      <w:pPr>
        <w:pStyle w:val="a6"/>
        <w:numPr>
          <w:ilvl w:val="0"/>
          <w:numId w:val="18"/>
        </w:numPr>
        <w:jc w:val="both"/>
        <w:rPr>
          <w:rStyle w:val="FontStyle37"/>
          <w:b w:val="0"/>
          <w:bCs w:val="0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</w:t>
      </w:r>
      <w:proofErr w:type="gramStart"/>
      <w:r w:rsidRPr="00CA034E">
        <w:rPr>
          <w:rStyle w:val="FontStyle37"/>
          <w:b w:val="0"/>
          <w:sz w:val="28"/>
          <w:szCs w:val="28"/>
        </w:rPr>
        <w:t>Алешина</w:t>
      </w:r>
      <w:proofErr w:type="gramEnd"/>
      <w:r w:rsidRPr="00CA034E">
        <w:rPr>
          <w:rStyle w:val="FontStyle37"/>
          <w:b w:val="0"/>
          <w:sz w:val="28"/>
          <w:szCs w:val="28"/>
        </w:rPr>
        <w:t xml:space="preserve"> Н.В. Знакомство дошкольников с родным городом и страной (Патриотическое воспитание.) УЦ Перспектива М. 2011.</w:t>
      </w:r>
    </w:p>
    <w:p w:rsidR="00477900" w:rsidRPr="00DB3074" w:rsidRDefault="00616205" w:rsidP="00AD4EF2">
      <w:pPr>
        <w:pStyle w:val="a6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CA034E">
        <w:rPr>
          <w:rStyle w:val="FontStyle37"/>
          <w:b w:val="0"/>
          <w:sz w:val="28"/>
          <w:szCs w:val="28"/>
        </w:rPr>
        <w:t xml:space="preserve"> </w:t>
      </w:r>
      <w:proofErr w:type="spellStart"/>
      <w:r w:rsidR="00492F75" w:rsidRPr="00CA034E">
        <w:rPr>
          <w:rStyle w:val="FontStyle37"/>
          <w:b w:val="0"/>
          <w:sz w:val="28"/>
          <w:szCs w:val="28"/>
        </w:rPr>
        <w:t>Зеленова</w:t>
      </w:r>
      <w:proofErr w:type="spellEnd"/>
      <w:r w:rsidR="00492F75" w:rsidRPr="00CA034E">
        <w:rPr>
          <w:rStyle w:val="FontStyle37"/>
          <w:b w:val="0"/>
          <w:sz w:val="28"/>
          <w:szCs w:val="28"/>
        </w:rPr>
        <w:t xml:space="preserve"> Н.Г. , Осипова Л.Е. Мы живем в России М. 2011.</w:t>
      </w:r>
      <w:r w:rsidR="00AD4EF2" w:rsidRPr="00DB3074">
        <w:rPr>
          <w:rFonts w:cstheme="minorHAnsi"/>
          <w:sz w:val="28"/>
          <w:szCs w:val="28"/>
        </w:rPr>
        <w:t xml:space="preserve"> </w:t>
      </w:r>
    </w:p>
    <w:sectPr w:rsidR="00477900" w:rsidRPr="00DB3074" w:rsidSect="008B6933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3E" w:rsidRDefault="002A3E3E" w:rsidP="0086305D">
      <w:pPr>
        <w:spacing w:after="0" w:line="240" w:lineRule="auto"/>
      </w:pPr>
      <w:r>
        <w:separator/>
      </w:r>
    </w:p>
  </w:endnote>
  <w:endnote w:type="continuationSeparator" w:id="0">
    <w:p w:rsidR="002A3E3E" w:rsidRDefault="002A3E3E" w:rsidP="0086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3E" w:rsidRDefault="002A3E3E" w:rsidP="0086305D">
      <w:pPr>
        <w:spacing w:after="0" w:line="240" w:lineRule="auto"/>
      </w:pPr>
      <w:r>
        <w:separator/>
      </w:r>
    </w:p>
  </w:footnote>
  <w:footnote w:type="continuationSeparator" w:id="0">
    <w:p w:rsidR="002A3E3E" w:rsidRDefault="002A3E3E" w:rsidP="0086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90806"/>
      <w:docPartObj>
        <w:docPartGallery w:val="Page Numbers (Top of Page)"/>
        <w:docPartUnique/>
      </w:docPartObj>
    </w:sdtPr>
    <w:sdtContent>
      <w:p w:rsidR="0009517D" w:rsidRDefault="00BF1213">
        <w:pPr>
          <w:pStyle w:val="a8"/>
          <w:jc w:val="center"/>
        </w:pPr>
        <w:r>
          <w:fldChar w:fldCharType="begin"/>
        </w:r>
        <w:r w:rsidR="0009517D">
          <w:instrText>PAGE   \* MERGEFORMAT</w:instrText>
        </w:r>
        <w:r>
          <w:fldChar w:fldCharType="separate"/>
        </w:r>
        <w:r w:rsidR="00761C33">
          <w:rPr>
            <w:noProof/>
          </w:rPr>
          <w:t>30</w:t>
        </w:r>
        <w:r>
          <w:fldChar w:fldCharType="end"/>
        </w:r>
      </w:p>
    </w:sdtContent>
  </w:sdt>
  <w:p w:rsidR="0009517D" w:rsidRDefault="0009517D" w:rsidP="008B6933">
    <w:pPr>
      <w:pStyle w:val="a8"/>
      <w:tabs>
        <w:tab w:val="clear" w:pos="4677"/>
        <w:tab w:val="clear" w:pos="9355"/>
        <w:tab w:val="left" w:pos="406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D0B"/>
    <w:multiLevelType w:val="hybridMultilevel"/>
    <w:tmpl w:val="A9F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18E"/>
    <w:multiLevelType w:val="hybridMultilevel"/>
    <w:tmpl w:val="42FC1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31195A"/>
    <w:multiLevelType w:val="hybridMultilevel"/>
    <w:tmpl w:val="9FE807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1273C0"/>
    <w:multiLevelType w:val="hybridMultilevel"/>
    <w:tmpl w:val="DF3238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7008FE"/>
    <w:multiLevelType w:val="hybridMultilevel"/>
    <w:tmpl w:val="5FCC7F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4EA7F0D"/>
    <w:multiLevelType w:val="hybridMultilevel"/>
    <w:tmpl w:val="C23C33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C656AE"/>
    <w:multiLevelType w:val="hybridMultilevel"/>
    <w:tmpl w:val="544C4C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C61E8"/>
    <w:multiLevelType w:val="hybridMultilevel"/>
    <w:tmpl w:val="B26690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592343"/>
    <w:multiLevelType w:val="hybridMultilevel"/>
    <w:tmpl w:val="ECCCD51A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99F0595"/>
    <w:multiLevelType w:val="multilevel"/>
    <w:tmpl w:val="AE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B5343E"/>
    <w:multiLevelType w:val="multilevel"/>
    <w:tmpl w:val="C74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1D633A"/>
    <w:multiLevelType w:val="hybridMultilevel"/>
    <w:tmpl w:val="D75C730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72B1EAD"/>
    <w:multiLevelType w:val="hybridMultilevel"/>
    <w:tmpl w:val="07E8B2D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B70FDF"/>
    <w:multiLevelType w:val="hybridMultilevel"/>
    <w:tmpl w:val="433A77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1B233A"/>
    <w:multiLevelType w:val="hybridMultilevel"/>
    <w:tmpl w:val="520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35667"/>
    <w:multiLevelType w:val="hybridMultilevel"/>
    <w:tmpl w:val="03FAE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292E17"/>
    <w:multiLevelType w:val="hybridMultilevel"/>
    <w:tmpl w:val="AD482E0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5C4F1897"/>
    <w:multiLevelType w:val="hybridMultilevel"/>
    <w:tmpl w:val="88E896F2"/>
    <w:lvl w:ilvl="0" w:tplc="B574B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7B38B8"/>
    <w:multiLevelType w:val="hybridMultilevel"/>
    <w:tmpl w:val="5E02EF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EE2129E"/>
    <w:multiLevelType w:val="hybridMultilevel"/>
    <w:tmpl w:val="EFE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9"/>
  </w:num>
  <w:num w:numId="17">
    <w:abstractNumId w:val="16"/>
  </w:num>
  <w:num w:numId="18">
    <w:abstractNumId w:val="17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2BAC"/>
    <w:rsid w:val="0003716A"/>
    <w:rsid w:val="00045C75"/>
    <w:rsid w:val="00062B21"/>
    <w:rsid w:val="00062BAC"/>
    <w:rsid w:val="0009517D"/>
    <w:rsid w:val="00100FAA"/>
    <w:rsid w:val="001574BE"/>
    <w:rsid w:val="0015768F"/>
    <w:rsid w:val="001952DF"/>
    <w:rsid w:val="001A61D6"/>
    <w:rsid w:val="001B3213"/>
    <w:rsid w:val="001B467E"/>
    <w:rsid w:val="001C6D92"/>
    <w:rsid w:val="001D58DC"/>
    <w:rsid w:val="001E30F4"/>
    <w:rsid w:val="001F21C3"/>
    <w:rsid w:val="002043D3"/>
    <w:rsid w:val="0020499C"/>
    <w:rsid w:val="00237B0E"/>
    <w:rsid w:val="00255028"/>
    <w:rsid w:val="002A3E3E"/>
    <w:rsid w:val="002B6287"/>
    <w:rsid w:val="002D1F48"/>
    <w:rsid w:val="002F00B4"/>
    <w:rsid w:val="002F1966"/>
    <w:rsid w:val="003271E6"/>
    <w:rsid w:val="003527BD"/>
    <w:rsid w:val="00374E1E"/>
    <w:rsid w:val="0039116F"/>
    <w:rsid w:val="00394A3F"/>
    <w:rsid w:val="003B6613"/>
    <w:rsid w:val="003E4A75"/>
    <w:rsid w:val="003F17A7"/>
    <w:rsid w:val="003F4603"/>
    <w:rsid w:val="003F675C"/>
    <w:rsid w:val="00404710"/>
    <w:rsid w:val="0041033F"/>
    <w:rsid w:val="00436388"/>
    <w:rsid w:val="00477900"/>
    <w:rsid w:val="004840F7"/>
    <w:rsid w:val="00492F75"/>
    <w:rsid w:val="004C362A"/>
    <w:rsid w:val="00514A8A"/>
    <w:rsid w:val="0054364B"/>
    <w:rsid w:val="00581E08"/>
    <w:rsid w:val="005A1067"/>
    <w:rsid w:val="005C142D"/>
    <w:rsid w:val="005D6CE4"/>
    <w:rsid w:val="006116F4"/>
    <w:rsid w:val="00616205"/>
    <w:rsid w:val="00622559"/>
    <w:rsid w:val="00663E60"/>
    <w:rsid w:val="0068223E"/>
    <w:rsid w:val="00692B95"/>
    <w:rsid w:val="0069339A"/>
    <w:rsid w:val="006A5711"/>
    <w:rsid w:val="006B757C"/>
    <w:rsid w:val="006C5059"/>
    <w:rsid w:val="007437AA"/>
    <w:rsid w:val="00761C33"/>
    <w:rsid w:val="00782096"/>
    <w:rsid w:val="007A2F99"/>
    <w:rsid w:val="007C11EA"/>
    <w:rsid w:val="007F7885"/>
    <w:rsid w:val="00810AFF"/>
    <w:rsid w:val="008148FD"/>
    <w:rsid w:val="00862722"/>
    <w:rsid w:val="0086305D"/>
    <w:rsid w:val="00865A68"/>
    <w:rsid w:val="0088482A"/>
    <w:rsid w:val="008A5BE9"/>
    <w:rsid w:val="008B2270"/>
    <w:rsid w:val="008B6933"/>
    <w:rsid w:val="00934E86"/>
    <w:rsid w:val="00936B45"/>
    <w:rsid w:val="00994BD9"/>
    <w:rsid w:val="009D0F91"/>
    <w:rsid w:val="009E1217"/>
    <w:rsid w:val="00A0689A"/>
    <w:rsid w:val="00A12CE6"/>
    <w:rsid w:val="00A378B1"/>
    <w:rsid w:val="00A819A2"/>
    <w:rsid w:val="00AD44DE"/>
    <w:rsid w:val="00AD4EF2"/>
    <w:rsid w:val="00B76157"/>
    <w:rsid w:val="00BD638A"/>
    <w:rsid w:val="00BF1213"/>
    <w:rsid w:val="00C176B7"/>
    <w:rsid w:val="00C205F7"/>
    <w:rsid w:val="00C20DA4"/>
    <w:rsid w:val="00C26311"/>
    <w:rsid w:val="00C27FEF"/>
    <w:rsid w:val="00C51803"/>
    <w:rsid w:val="00C66330"/>
    <w:rsid w:val="00C83B28"/>
    <w:rsid w:val="00CA034E"/>
    <w:rsid w:val="00CB1F19"/>
    <w:rsid w:val="00CB7657"/>
    <w:rsid w:val="00CD0EA8"/>
    <w:rsid w:val="00CE7AAE"/>
    <w:rsid w:val="00D034CD"/>
    <w:rsid w:val="00D1462A"/>
    <w:rsid w:val="00D40332"/>
    <w:rsid w:val="00DA45E9"/>
    <w:rsid w:val="00DB3074"/>
    <w:rsid w:val="00DD5DEB"/>
    <w:rsid w:val="00DE4B2D"/>
    <w:rsid w:val="00DF6E33"/>
    <w:rsid w:val="00E01941"/>
    <w:rsid w:val="00E047F5"/>
    <w:rsid w:val="00E42A2E"/>
    <w:rsid w:val="00EF3F64"/>
    <w:rsid w:val="00F0018E"/>
    <w:rsid w:val="00F10AF3"/>
    <w:rsid w:val="00F1469E"/>
    <w:rsid w:val="00F406AE"/>
    <w:rsid w:val="00F6336B"/>
    <w:rsid w:val="00F72CAA"/>
    <w:rsid w:val="00F7484E"/>
    <w:rsid w:val="00F75A50"/>
    <w:rsid w:val="00F87935"/>
    <w:rsid w:val="00F912A2"/>
    <w:rsid w:val="00FC0B32"/>
    <w:rsid w:val="00FE1222"/>
    <w:rsid w:val="00FE4760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3"/>
  </w:style>
  <w:style w:type="paragraph" w:styleId="1">
    <w:name w:val="heading 1"/>
    <w:basedOn w:val="a"/>
    <w:link w:val="10"/>
    <w:uiPriority w:val="9"/>
    <w:qFormat/>
    <w:rsid w:val="00CE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A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FEF"/>
    <w:pPr>
      <w:ind w:left="720"/>
      <w:contextualSpacing/>
    </w:pPr>
  </w:style>
  <w:style w:type="paragraph" w:customStyle="1" w:styleId="Style5">
    <w:name w:val="Style5"/>
    <w:basedOn w:val="a"/>
    <w:uiPriority w:val="99"/>
    <w:rsid w:val="00DF6E33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F6E3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DF6E33"/>
    <w:rPr>
      <w:rFonts w:ascii="Times New Roman" w:hAnsi="Times New Roman" w:cs="Times New Roman"/>
      <w:spacing w:val="-10"/>
      <w:sz w:val="24"/>
      <w:szCs w:val="24"/>
    </w:rPr>
  </w:style>
  <w:style w:type="table" w:styleId="a7">
    <w:name w:val="Table Grid"/>
    <w:basedOn w:val="a1"/>
    <w:uiPriority w:val="59"/>
    <w:rsid w:val="00F7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21C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1F21C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1F21C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"/>
    <w:uiPriority w:val="99"/>
    <w:rsid w:val="00DB3074"/>
    <w:pPr>
      <w:widowControl w:val="0"/>
      <w:autoSpaceDE w:val="0"/>
      <w:autoSpaceDN w:val="0"/>
      <w:adjustRightInd w:val="0"/>
      <w:spacing w:after="0" w:line="216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0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DB3074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9">
    <w:name w:val="Style19"/>
    <w:basedOn w:val="a"/>
    <w:uiPriority w:val="99"/>
    <w:rsid w:val="00DB3074"/>
    <w:pPr>
      <w:widowControl w:val="0"/>
      <w:autoSpaceDE w:val="0"/>
      <w:autoSpaceDN w:val="0"/>
      <w:adjustRightInd w:val="0"/>
      <w:spacing w:after="0" w:line="211" w:lineRule="exact"/>
      <w:ind w:firstLine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B3074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4">
    <w:name w:val="Style14"/>
    <w:basedOn w:val="a"/>
    <w:uiPriority w:val="99"/>
    <w:rsid w:val="00DB30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B3074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05D"/>
  </w:style>
  <w:style w:type="paragraph" w:styleId="aa">
    <w:name w:val="footer"/>
    <w:basedOn w:val="a"/>
    <w:link w:val="ab"/>
    <w:uiPriority w:val="99"/>
    <w:unhideWhenUsed/>
    <w:rsid w:val="0086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A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FEF"/>
    <w:pPr>
      <w:ind w:left="720"/>
      <w:contextualSpacing/>
    </w:pPr>
  </w:style>
  <w:style w:type="paragraph" w:customStyle="1" w:styleId="Style5">
    <w:name w:val="Style5"/>
    <w:basedOn w:val="a"/>
    <w:uiPriority w:val="99"/>
    <w:rsid w:val="00DF6E33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6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F6E3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DF6E33"/>
    <w:rPr>
      <w:rFonts w:ascii="Times New Roman" w:hAnsi="Times New Roman" w:cs="Times New Roman"/>
      <w:spacing w:val="-10"/>
      <w:sz w:val="24"/>
      <w:szCs w:val="24"/>
    </w:rPr>
  </w:style>
  <w:style w:type="table" w:styleId="a7">
    <w:name w:val="Table Grid"/>
    <w:basedOn w:val="a1"/>
    <w:uiPriority w:val="59"/>
    <w:rsid w:val="00F7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21C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21C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1F21C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1F21C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"/>
    <w:uiPriority w:val="99"/>
    <w:rsid w:val="00DB3074"/>
    <w:pPr>
      <w:widowControl w:val="0"/>
      <w:autoSpaceDE w:val="0"/>
      <w:autoSpaceDN w:val="0"/>
      <w:adjustRightInd w:val="0"/>
      <w:spacing w:after="0" w:line="216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0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DB3074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9">
    <w:name w:val="Style19"/>
    <w:basedOn w:val="a"/>
    <w:uiPriority w:val="99"/>
    <w:rsid w:val="00DB3074"/>
    <w:pPr>
      <w:widowControl w:val="0"/>
      <w:autoSpaceDE w:val="0"/>
      <w:autoSpaceDN w:val="0"/>
      <w:adjustRightInd w:val="0"/>
      <w:spacing w:after="0" w:line="211" w:lineRule="exact"/>
      <w:ind w:firstLine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B3074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4">
    <w:name w:val="Style14"/>
    <w:basedOn w:val="a"/>
    <w:uiPriority w:val="99"/>
    <w:rsid w:val="00DB30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B3074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05D"/>
  </w:style>
  <w:style w:type="paragraph" w:styleId="aa">
    <w:name w:val="footer"/>
    <w:basedOn w:val="a"/>
    <w:link w:val="ab"/>
    <w:uiPriority w:val="99"/>
    <w:unhideWhenUsed/>
    <w:rsid w:val="0086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E6F5-3607-45BD-A3AF-05FD9F7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30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Admin</cp:lastModifiedBy>
  <cp:revision>33</cp:revision>
  <cp:lastPrinted>2011-11-15T10:25:00Z</cp:lastPrinted>
  <dcterms:created xsi:type="dcterms:W3CDTF">2011-10-31T15:55:00Z</dcterms:created>
  <dcterms:modified xsi:type="dcterms:W3CDTF">2013-01-29T18:31:00Z</dcterms:modified>
</cp:coreProperties>
</file>