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F73" w:rsidRDefault="00BF7715">
      <w:pPr>
        <w:rPr>
          <w:sz w:val="32"/>
          <w:szCs w:val="32"/>
        </w:rPr>
      </w:pPr>
      <w:r>
        <w:rPr>
          <w:sz w:val="32"/>
          <w:szCs w:val="32"/>
        </w:rPr>
        <w:t>«Поход в театр или Дорога в сказку»</w:t>
      </w:r>
    </w:p>
    <w:p w:rsidR="00AE4B5B" w:rsidRPr="00A1327C" w:rsidRDefault="00AE4B5B" w:rsidP="00AE4B5B">
      <w:pPr>
        <w:rPr>
          <w:sz w:val="24"/>
          <w:szCs w:val="24"/>
        </w:rPr>
      </w:pPr>
      <w:r w:rsidRPr="00A1327C">
        <w:rPr>
          <w:sz w:val="24"/>
          <w:szCs w:val="24"/>
        </w:rPr>
        <w:t>Скажите, вам знакома ситуация, когда малыш просит почитать сказку. Однако</w:t>
      </w:r>
      <w:proofErr w:type="gramStart"/>
      <w:r w:rsidRPr="00A1327C">
        <w:rPr>
          <w:sz w:val="24"/>
          <w:szCs w:val="24"/>
        </w:rPr>
        <w:t>,</w:t>
      </w:r>
      <w:proofErr w:type="gramEnd"/>
      <w:r w:rsidRPr="00A1327C">
        <w:rPr>
          <w:sz w:val="24"/>
          <w:szCs w:val="24"/>
        </w:rPr>
        <w:t xml:space="preserve"> буквально через пару минут ребёнку становить скучно. Он начинает ёрзать, крутиться, бегать, шуметь… Просмотр мультфильма также заканчивается. Едва начавшись, каким занимательным сюжет не казался. Именно в такие моменты начинаешь отчётливо понимать, что ребёнок перестаёт верить в сказку и волшебство, ему больше нравиться играть в солдатиков устраивая настоящий театр военных действий, или же устраивать куклам чаепитие.   Но подождите… Куклы, солдатики, декорации и ваш малыш, ответственный за шаг каждой игрушки – вам это ничего не напоминает? Конечно, это же маленький кукольный театр вашего ребёнка. Так почему же не сводить ребёнка в настоящий театр? Фантастические декорации, сказочные персонажи, скрип кресел и шуршание программок позволяет вашему малышу очутиться в сказочном мире любимых сказок чудесных историй. Конечно, если малыш ещё мал, то ему придётся объяснить: «Что такое театр?» и «Зачем он нужен?», а для себя ответить на вопросы: «Не мал ли ваш карапуз?», «Какой театр выбрать кукольный театр или театр с настоящими актёрами?», «Какая постановка будет интересна ребёнку?» Да непросто.</w:t>
      </w:r>
    </w:p>
    <w:p w:rsidR="00AE4B5B" w:rsidRPr="00A1327C" w:rsidRDefault="00AE4B5B" w:rsidP="00AE4B5B">
      <w:pPr>
        <w:rPr>
          <w:i/>
          <w:sz w:val="24"/>
          <w:szCs w:val="24"/>
        </w:rPr>
      </w:pPr>
      <w:r w:rsidRPr="00A1327C">
        <w:rPr>
          <w:i/>
          <w:sz w:val="24"/>
          <w:szCs w:val="24"/>
        </w:rPr>
        <w:t>Учимся жить играя.</w:t>
      </w:r>
    </w:p>
    <w:p w:rsidR="004073A7" w:rsidRPr="00A1327C" w:rsidRDefault="00AE4B5B" w:rsidP="00AE4B5B">
      <w:pPr>
        <w:rPr>
          <w:sz w:val="24"/>
          <w:szCs w:val="24"/>
        </w:rPr>
      </w:pPr>
      <w:r w:rsidRPr="00A1327C">
        <w:rPr>
          <w:sz w:val="24"/>
          <w:szCs w:val="24"/>
        </w:rPr>
        <w:t>Помните бессмертные слова Шекспира: «Жизнь-игра». Поэтому можно с уверенностью сказать, что самые лучшие и искренние актёры – дети. Для ребёнка любое действие, будь то чистка зубов, завязывание шнурков или кормление кукол - игра. Ребёнок не делает различий между развлечениями и обычными действиями. Если ребёнок смотрит мультфильм или сказку, то он действительно верит, что Конёк-Горбунок может разговаривать, а у Жар-Птицы золотые перья. Малыш полностью погружается в волшебный мир сказки: он переживает, стремиться помочь главному герою, забыв о том, что он просто сидит на диване перед эк</w:t>
      </w:r>
      <w:r w:rsidR="00BE7DED" w:rsidRPr="00A1327C">
        <w:rPr>
          <w:sz w:val="24"/>
          <w:szCs w:val="24"/>
        </w:rPr>
        <w:t>ра</w:t>
      </w:r>
      <w:r w:rsidRPr="00A1327C">
        <w:rPr>
          <w:sz w:val="24"/>
          <w:szCs w:val="24"/>
        </w:rPr>
        <w:t>ном телевизора</w:t>
      </w:r>
      <w:r w:rsidR="00BE7DED" w:rsidRPr="00A1327C">
        <w:rPr>
          <w:sz w:val="24"/>
          <w:szCs w:val="24"/>
        </w:rPr>
        <w:t xml:space="preserve">. </w:t>
      </w:r>
      <w:r w:rsidRPr="00A1327C">
        <w:rPr>
          <w:sz w:val="24"/>
          <w:szCs w:val="24"/>
        </w:rPr>
        <w:t>А после окончания любимого мультфильма можно заметить, как малыш старается походить на полюбившегося персонажа: копирует его голос, манеру разговора, движения</w:t>
      </w:r>
      <w:proofErr w:type="gramStart"/>
      <w:r w:rsidRPr="00A1327C">
        <w:rPr>
          <w:sz w:val="24"/>
          <w:szCs w:val="24"/>
        </w:rPr>
        <w:t>…</w:t>
      </w:r>
      <w:r w:rsidR="00423B3F" w:rsidRPr="00A1327C">
        <w:rPr>
          <w:sz w:val="24"/>
          <w:szCs w:val="24"/>
        </w:rPr>
        <w:t xml:space="preserve">  </w:t>
      </w:r>
      <w:r w:rsidRPr="00A1327C">
        <w:rPr>
          <w:sz w:val="24"/>
          <w:szCs w:val="24"/>
        </w:rPr>
        <w:t xml:space="preserve">  Т</w:t>
      </w:r>
      <w:proofErr w:type="gramEnd"/>
      <w:r w:rsidRPr="00A1327C">
        <w:rPr>
          <w:sz w:val="24"/>
          <w:szCs w:val="24"/>
        </w:rPr>
        <w:t>ак совсем незаметно, малыш начинает познавать новый для него мир, манеру поведения в нём. Он играя учиться жить. Поэтому совсем не удивительно, что</w:t>
      </w:r>
      <w:r w:rsidR="00423B3F" w:rsidRPr="00A1327C">
        <w:rPr>
          <w:sz w:val="24"/>
          <w:szCs w:val="24"/>
        </w:rPr>
        <w:t xml:space="preserve"> </w:t>
      </w:r>
      <w:r w:rsidRPr="00A1327C">
        <w:rPr>
          <w:sz w:val="24"/>
          <w:szCs w:val="24"/>
        </w:rPr>
        <w:t>когда спрашиваешь малыша: «На кого ты хочешь быть похож?» Можно услышать не только на маму и папу, но и на любимого сказочного или мультяшного персонажа. Не сл</w:t>
      </w:r>
      <w:r w:rsidR="00423B3F" w:rsidRPr="00A1327C">
        <w:rPr>
          <w:sz w:val="24"/>
          <w:szCs w:val="24"/>
        </w:rPr>
        <w:t>ожно представить реакцию малыша,</w:t>
      </w:r>
      <w:r w:rsidRPr="00A1327C">
        <w:rPr>
          <w:sz w:val="24"/>
          <w:szCs w:val="24"/>
        </w:rPr>
        <w:t xml:space="preserve"> </w:t>
      </w:r>
      <w:r w:rsidR="00423B3F" w:rsidRPr="00A1327C">
        <w:rPr>
          <w:sz w:val="24"/>
          <w:szCs w:val="24"/>
        </w:rPr>
        <w:t>к</w:t>
      </w:r>
      <w:r w:rsidRPr="00A1327C">
        <w:rPr>
          <w:sz w:val="24"/>
          <w:szCs w:val="24"/>
        </w:rPr>
        <w:t>огда он увидит любимого героя, такого как он сам – реального</w:t>
      </w:r>
      <w:r w:rsidR="00423B3F" w:rsidRPr="00A1327C">
        <w:rPr>
          <w:sz w:val="24"/>
          <w:szCs w:val="24"/>
        </w:rPr>
        <w:t>, ж</w:t>
      </w:r>
      <w:r w:rsidRPr="00A1327C">
        <w:rPr>
          <w:sz w:val="24"/>
          <w:szCs w:val="24"/>
        </w:rPr>
        <w:t>ивого.</w:t>
      </w:r>
      <w:r w:rsidR="00423B3F" w:rsidRPr="00A1327C">
        <w:rPr>
          <w:sz w:val="24"/>
          <w:szCs w:val="24"/>
        </w:rPr>
        <w:t xml:space="preserve"> Ребёнок начинает воспринимать кумира, как равного себе, начинает доверять ему, переживать за него. В моменты борьбы положительного персонажа </w:t>
      </w:r>
      <w:proofErr w:type="gramStart"/>
      <w:r w:rsidR="00423B3F" w:rsidRPr="00A1327C">
        <w:rPr>
          <w:sz w:val="24"/>
          <w:szCs w:val="24"/>
        </w:rPr>
        <w:t>с</w:t>
      </w:r>
      <w:proofErr w:type="gramEnd"/>
      <w:r w:rsidR="00423B3F" w:rsidRPr="00A1327C">
        <w:rPr>
          <w:sz w:val="24"/>
          <w:szCs w:val="24"/>
        </w:rPr>
        <w:t xml:space="preserve"> </w:t>
      </w:r>
      <w:proofErr w:type="gramStart"/>
      <w:r w:rsidR="00423B3F" w:rsidRPr="00A1327C">
        <w:rPr>
          <w:sz w:val="24"/>
          <w:szCs w:val="24"/>
        </w:rPr>
        <w:t>отрицательным</w:t>
      </w:r>
      <w:proofErr w:type="gramEnd"/>
      <w:r w:rsidR="00423B3F" w:rsidRPr="00A1327C">
        <w:rPr>
          <w:sz w:val="24"/>
          <w:szCs w:val="24"/>
        </w:rPr>
        <w:t>, малыш становиться на сторону Добра, а в реальных ситуациях поступает так, как поступил его герой. Театр также способствует развитию речи ребёнка, наполняя её эмоционально-выразительными оттенками и формируя в сознании крохи ощущение грамматической структуры языка. Разве поход в театр – не бесценный опыт для малыша? Разве театр не учит чувствовать и думать?</w:t>
      </w:r>
      <w:r w:rsidR="001E57D3">
        <w:rPr>
          <w:sz w:val="24"/>
          <w:szCs w:val="24"/>
        </w:rPr>
        <w:t xml:space="preserve"> </w:t>
      </w:r>
      <w:r w:rsidR="00E63FE1" w:rsidRPr="00A1327C">
        <w:rPr>
          <w:sz w:val="24"/>
          <w:szCs w:val="24"/>
        </w:rPr>
        <w:t xml:space="preserve"> Итак, для того, чтобы ваш малыш получил максимум положительных эмоций, вы должны:</w:t>
      </w:r>
    </w:p>
    <w:p w:rsidR="00E63FE1" w:rsidRPr="00A1327C" w:rsidRDefault="00E63FE1" w:rsidP="00AE4B5B">
      <w:pPr>
        <w:rPr>
          <w:sz w:val="24"/>
          <w:szCs w:val="24"/>
        </w:rPr>
      </w:pPr>
      <w:r w:rsidRPr="00A1327C">
        <w:rPr>
          <w:sz w:val="24"/>
          <w:szCs w:val="24"/>
        </w:rPr>
        <w:lastRenderedPageBreak/>
        <w:t>-выбрать театр согласно возрасту ребёнка,</w:t>
      </w:r>
    </w:p>
    <w:p w:rsidR="00E63FE1" w:rsidRPr="00A1327C" w:rsidRDefault="00E63FE1" w:rsidP="00AE4B5B">
      <w:pPr>
        <w:rPr>
          <w:sz w:val="24"/>
          <w:szCs w:val="24"/>
        </w:rPr>
      </w:pPr>
      <w:r w:rsidRPr="00A1327C">
        <w:rPr>
          <w:sz w:val="24"/>
          <w:szCs w:val="24"/>
        </w:rPr>
        <w:t>-выбрать правильный репертуар,</w:t>
      </w:r>
    </w:p>
    <w:p w:rsidR="00E63FE1" w:rsidRPr="00A1327C" w:rsidRDefault="00E63FE1" w:rsidP="00AE4B5B">
      <w:pPr>
        <w:rPr>
          <w:sz w:val="24"/>
          <w:szCs w:val="24"/>
        </w:rPr>
      </w:pPr>
      <w:r w:rsidRPr="00A1327C">
        <w:rPr>
          <w:sz w:val="24"/>
          <w:szCs w:val="24"/>
        </w:rPr>
        <w:t>-приобр</w:t>
      </w:r>
      <w:r w:rsidR="00A23BB2" w:rsidRPr="00A1327C">
        <w:rPr>
          <w:sz w:val="24"/>
          <w:szCs w:val="24"/>
        </w:rPr>
        <w:t>ести билеты на хорошие места, и</w:t>
      </w:r>
      <w:r w:rsidRPr="00A1327C">
        <w:rPr>
          <w:sz w:val="24"/>
          <w:szCs w:val="24"/>
        </w:rPr>
        <w:t>, конечно же, прийти на спектакль вместе с малышом.</w:t>
      </w:r>
    </w:p>
    <w:p w:rsidR="00E63FE1" w:rsidRPr="00A1327C" w:rsidRDefault="00E63FE1" w:rsidP="00AE4B5B">
      <w:pPr>
        <w:rPr>
          <w:sz w:val="24"/>
          <w:szCs w:val="24"/>
        </w:rPr>
      </w:pPr>
      <w:r w:rsidRPr="00A1327C">
        <w:rPr>
          <w:i/>
          <w:sz w:val="24"/>
          <w:szCs w:val="24"/>
        </w:rPr>
        <w:t>Театральный возраст ребёнка.</w:t>
      </w:r>
    </w:p>
    <w:p w:rsidR="00E63FE1" w:rsidRPr="00A1327C" w:rsidRDefault="00E63FE1" w:rsidP="00AE4B5B">
      <w:pPr>
        <w:rPr>
          <w:sz w:val="24"/>
          <w:szCs w:val="24"/>
        </w:rPr>
      </w:pPr>
      <w:r w:rsidRPr="00A1327C">
        <w:rPr>
          <w:sz w:val="24"/>
          <w:szCs w:val="24"/>
        </w:rPr>
        <w:t xml:space="preserve">Само понятие «театральный возраст» условно. Можно прийти на постановку и с новорождённым ребёнком. Но лучше начать знакомство малыша с волшебным миром театра в возрасте 2-3 лет, выбрав кукольный театр. </w:t>
      </w:r>
      <w:r w:rsidR="00A23BB2" w:rsidRPr="00A1327C">
        <w:rPr>
          <w:sz w:val="24"/>
          <w:szCs w:val="24"/>
        </w:rPr>
        <w:t>Сходите сначала на спектакль с простым и знакомым ребёнку сюжетом - «Колобок», «Айболит», «Муха-Цокотуха». Для малыша главным персонажами будут куклы: большие и маленькие, куклы-марионетки, куклы на тросточках или на пальцах - куклы, которые могут разговаривать. Наверняка, ваш ребёнок будет в восторге. Но помните, что в таком раннем возрасте малыши весьма неусидчивы, поэтому не стоит выбирать постановки более 40-50 минут. Очень важно, успеть</w:t>
      </w:r>
      <w:r w:rsidR="002D3EA4" w:rsidRPr="00A1327C">
        <w:rPr>
          <w:sz w:val="24"/>
          <w:szCs w:val="24"/>
        </w:rPr>
        <w:t xml:space="preserve"> «покинуть зал»  до того, пока малышу надоест представление.</w:t>
      </w:r>
    </w:p>
    <w:p w:rsidR="002D3EA4" w:rsidRPr="00A1327C" w:rsidRDefault="002D3EA4" w:rsidP="00AE4B5B">
      <w:pPr>
        <w:rPr>
          <w:sz w:val="24"/>
          <w:szCs w:val="24"/>
        </w:rPr>
      </w:pPr>
      <w:r w:rsidRPr="00A1327C">
        <w:rPr>
          <w:sz w:val="24"/>
          <w:szCs w:val="24"/>
        </w:rPr>
        <w:t>У малышей 4-6 лет немного другое восприятие, поэтому  спектакли с взрослыми сюжетами «Волшебная лампа Алладина» или «Кот в сапогах» будут для него весьма интересны. Желательно, чтобы в постановке был один или два антракта. Если кто – либо из ваших друзей вместе с ребёнком посещал выбранный вами спектакль, то обязательно поговорите с ними. Возможно</w:t>
      </w:r>
      <w:r w:rsidR="00AC1158" w:rsidRPr="00A1327C">
        <w:rPr>
          <w:sz w:val="24"/>
          <w:szCs w:val="24"/>
        </w:rPr>
        <w:t>,</w:t>
      </w:r>
      <w:r w:rsidRPr="00A1327C">
        <w:rPr>
          <w:sz w:val="24"/>
          <w:szCs w:val="24"/>
        </w:rPr>
        <w:t xml:space="preserve"> ребёнок</w:t>
      </w:r>
      <w:r w:rsidR="00AC1158" w:rsidRPr="00A1327C">
        <w:rPr>
          <w:sz w:val="24"/>
          <w:szCs w:val="24"/>
        </w:rPr>
        <w:t xml:space="preserve"> друга испугался какого-либо момента по ходу пьесы, например выхода Бабы-Яги». Обязательно предупредите своего малыш</w:t>
      </w:r>
      <w:proofErr w:type="gramStart"/>
      <w:r w:rsidR="00AC1158" w:rsidRPr="00A1327C">
        <w:rPr>
          <w:sz w:val="24"/>
          <w:szCs w:val="24"/>
        </w:rPr>
        <w:t>а о её</w:t>
      </w:r>
      <w:proofErr w:type="gramEnd"/>
      <w:r w:rsidR="00AC1158" w:rsidRPr="00A1327C">
        <w:rPr>
          <w:sz w:val="24"/>
          <w:szCs w:val="24"/>
        </w:rPr>
        <w:t xml:space="preserve"> внезапном появлении.</w:t>
      </w:r>
    </w:p>
    <w:p w:rsidR="00AC1158" w:rsidRPr="00A1327C" w:rsidRDefault="00AC1158" w:rsidP="00AE4B5B">
      <w:pPr>
        <w:rPr>
          <w:i/>
          <w:sz w:val="24"/>
          <w:szCs w:val="24"/>
        </w:rPr>
      </w:pPr>
      <w:r w:rsidRPr="00A1327C">
        <w:rPr>
          <w:i/>
          <w:sz w:val="24"/>
          <w:szCs w:val="24"/>
        </w:rPr>
        <w:t>Выбираем репертуар.</w:t>
      </w:r>
    </w:p>
    <w:p w:rsidR="00AC1158" w:rsidRPr="00A1327C" w:rsidRDefault="00AC1158" w:rsidP="00AE4B5B">
      <w:pPr>
        <w:rPr>
          <w:sz w:val="24"/>
          <w:szCs w:val="24"/>
        </w:rPr>
      </w:pPr>
      <w:r w:rsidRPr="00A1327C">
        <w:rPr>
          <w:sz w:val="24"/>
          <w:szCs w:val="24"/>
        </w:rPr>
        <w:t xml:space="preserve">Не поленитесь, позвоните в кассу театра и закажите билеты заранее. Узнайте, как расположена сцена, какой зал и какие кресла. Как правило, первые два ряда рассчитаны на самого маленького зрителя 2-3 летних малышей. Если вы с малышом идёте в театр первый раз, то лучше выбрать место в 5,6или 7 ряду. Тогда ваш малыш не испугается, </w:t>
      </w:r>
      <w:r w:rsidR="00A1327C" w:rsidRPr="00A1327C">
        <w:rPr>
          <w:sz w:val="24"/>
          <w:szCs w:val="24"/>
        </w:rPr>
        <w:t>если вдруг сказочные герои выск</w:t>
      </w:r>
      <w:r w:rsidRPr="00A1327C">
        <w:rPr>
          <w:sz w:val="24"/>
          <w:szCs w:val="24"/>
        </w:rPr>
        <w:t>о</w:t>
      </w:r>
      <w:r w:rsidR="00A1327C" w:rsidRPr="00A1327C">
        <w:rPr>
          <w:sz w:val="24"/>
          <w:szCs w:val="24"/>
        </w:rPr>
        <w:t>чат в зал. Если же желаемых билетов не оказалось, то лучше посещение театра лучше отложить – на неудобных местах ребёнку будет плохо слышно и плохо видно.</w:t>
      </w:r>
    </w:p>
    <w:p w:rsidR="00A1327C" w:rsidRPr="00A1327C" w:rsidRDefault="00A1327C" w:rsidP="00AE4B5B">
      <w:pPr>
        <w:rPr>
          <w:i/>
          <w:sz w:val="24"/>
          <w:szCs w:val="24"/>
        </w:rPr>
      </w:pPr>
      <w:r w:rsidRPr="00A1327C">
        <w:rPr>
          <w:i/>
          <w:sz w:val="24"/>
          <w:szCs w:val="24"/>
        </w:rPr>
        <w:t>Коротко о важных мелочах.</w:t>
      </w:r>
      <w:bookmarkStart w:id="0" w:name="_GoBack"/>
      <w:bookmarkEnd w:id="0"/>
    </w:p>
    <w:p w:rsidR="00A1327C" w:rsidRDefault="005707AB" w:rsidP="005707A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Чтобы не сохранить в памяти ребёнка фразу «Давай быстрее, а то опоздаем» постарайтесь прийти на постановку пораньше.</w:t>
      </w:r>
    </w:p>
    <w:p w:rsidR="005707AB" w:rsidRDefault="005707AB" w:rsidP="005707A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 дороге обязательно расскажите ребёнку о правилах поведения в театре.</w:t>
      </w:r>
    </w:p>
    <w:p w:rsidR="005707AB" w:rsidRDefault="005707AB" w:rsidP="005707A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 время спектакля старайтесь не поить ребёнка.</w:t>
      </w:r>
    </w:p>
    <w:p w:rsidR="005707AB" w:rsidRDefault="005707AB" w:rsidP="005707A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Не расстраивайтесь, если сразу после спектакля ребёнок не делится с вами впечатлениями - он всё обязательно расскажет, как только придёт в себя.</w:t>
      </w:r>
    </w:p>
    <w:p w:rsidR="005707AB" w:rsidRDefault="005707AB" w:rsidP="005707AB">
      <w:pPr>
        <w:pStyle w:val="a3"/>
        <w:rPr>
          <w:sz w:val="24"/>
          <w:szCs w:val="24"/>
        </w:rPr>
      </w:pPr>
    </w:p>
    <w:p w:rsidR="005707AB" w:rsidRPr="005707AB" w:rsidRDefault="005707AB" w:rsidP="005707AB">
      <w:pPr>
        <w:pStyle w:val="a3"/>
        <w:rPr>
          <w:sz w:val="24"/>
          <w:szCs w:val="24"/>
        </w:rPr>
      </w:pPr>
      <w:r>
        <w:rPr>
          <w:sz w:val="24"/>
          <w:szCs w:val="24"/>
        </w:rPr>
        <w:t>И главное, спросите, хочет ли он ещё раз пойти в театр.</w:t>
      </w:r>
    </w:p>
    <w:sectPr w:rsidR="005707AB" w:rsidRPr="00570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51E"/>
    <w:multiLevelType w:val="hybridMultilevel"/>
    <w:tmpl w:val="2B1C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15"/>
    <w:rsid w:val="001E57D3"/>
    <w:rsid w:val="002D3EA4"/>
    <w:rsid w:val="004073A7"/>
    <w:rsid w:val="00423B3F"/>
    <w:rsid w:val="00493C9D"/>
    <w:rsid w:val="005707AB"/>
    <w:rsid w:val="00617896"/>
    <w:rsid w:val="0068009D"/>
    <w:rsid w:val="0075001D"/>
    <w:rsid w:val="009003F4"/>
    <w:rsid w:val="00A1327C"/>
    <w:rsid w:val="00A23BB2"/>
    <w:rsid w:val="00AC1158"/>
    <w:rsid w:val="00AE4B5B"/>
    <w:rsid w:val="00B75778"/>
    <w:rsid w:val="00BE7DED"/>
    <w:rsid w:val="00BF7715"/>
    <w:rsid w:val="00E6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dcterms:created xsi:type="dcterms:W3CDTF">2011-02-12T11:25:00Z</dcterms:created>
  <dcterms:modified xsi:type="dcterms:W3CDTF">2011-02-12T14:41:00Z</dcterms:modified>
</cp:coreProperties>
</file>