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B4" w:rsidRPr="00116764" w:rsidRDefault="00F806B4" w:rsidP="00F806B4">
      <w:pPr>
        <w:widowControl w:val="0"/>
        <w:autoSpaceDE w:val="0"/>
        <w:autoSpaceDN w:val="0"/>
        <w:adjustRightInd w:val="0"/>
        <w:jc w:val="center"/>
      </w:pPr>
      <w:r w:rsidRPr="00116764">
        <w:t>МУНИЦИПАЛЬНОЕ БЮДЖЕТНОЕ ДОШКОЛЬНОЕ ОБРАЗОВАТЕЛЬНОЕ УЧРЕЖДЕНИЕ ДЕТСКИЙ САД КОМБИНИРОВАННОГО ВИДА № 9 «ЧЕБУРАШКА» ГОРОДА ЮЖНО-САХАЛИНСКА</w:t>
      </w: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6F1BCB" w:rsidRDefault="00F806B4" w:rsidP="00F806B4">
      <w:pPr>
        <w:jc w:val="center"/>
        <w:rPr>
          <w:b/>
          <w:color w:val="000000"/>
          <w:sz w:val="52"/>
          <w:szCs w:val="52"/>
        </w:rPr>
      </w:pPr>
      <w:r w:rsidRPr="00F806B4">
        <w:rPr>
          <w:b/>
          <w:color w:val="000000"/>
          <w:sz w:val="52"/>
          <w:szCs w:val="52"/>
        </w:rPr>
        <w:t xml:space="preserve">Мастер-класс </w:t>
      </w:r>
    </w:p>
    <w:p w:rsidR="00F806B4" w:rsidRPr="00F806B4" w:rsidRDefault="00F806B4" w:rsidP="00F806B4">
      <w:pPr>
        <w:jc w:val="center"/>
        <w:rPr>
          <w:sz w:val="52"/>
          <w:szCs w:val="52"/>
        </w:rPr>
      </w:pPr>
      <w:r w:rsidRPr="00F806B4">
        <w:rPr>
          <w:b/>
          <w:color w:val="000000"/>
          <w:sz w:val="52"/>
          <w:szCs w:val="52"/>
        </w:rPr>
        <w:t xml:space="preserve"> «Уроки понимания»</w:t>
      </w: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Default="00F806B4" w:rsidP="00F806B4">
      <w:pPr>
        <w:jc w:val="center"/>
      </w:pPr>
      <w:r>
        <w:t xml:space="preserve">                                                                     </w:t>
      </w:r>
      <w:r w:rsidRPr="00116764">
        <w:t xml:space="preserve"> </w:t>
      </w:r>
      <w:r>
        <w:t xml:space="preserve">             </w:t>
      </w:r>
      <w:r w:rsidRPr="00116764">
        <w:t>Составител</w:t>
      </w:r>
      <w:r>
        <w:t>ь</w:t>
      </w:r>
      <w:r w:rsidRPr="00116764">
        <w:t>:   А</w:t>
      </w:r>
      <w:r>
        <w:t xml:space="preserve">льбина </w:t>
      </w:r>
      <w:r w:rsidRPr="00116764">
        <w:t>Г</w:t>
      </w:r>
      <w:r>
        <w:t>еннадьевна</w:t>
      </w:r>
      <w:r w:rsidRPr="00116764">
        <w:t xml:space="preserve"> Ким </w:t>
      </w:r>
    </w:p>
    <w:p w:rsidR="00F806B4" w:rsidRPr="00116764" w:rsidRDefault="00F806B4" w:rsidP="00F806B4">
      <w:pPr>
        <w:jc w:val="right"/>
      </w:pPr>
      <w:r>
        <w:t xml:space="preserve">                                                                               п</w:t>
      </w:r>
      <w:r w:rsidRPr="00116764">
        <w:t xml:space="preserve">едагог – психолог </w:t>
      </w:r>
      <w:r>
        <w:rPr>
          <w:bCs/>
          <w:kern w:val="36"/>
        </w:rPr>
        <w:t xml:space="preserve">                                                                                                              </w:t>
      </w:r>
      <w:r w:rsidRPr="00116764">
        <w:rPr>
          <w:bCs/>
          <w:kern w:val="36"/>
        </w:rPr>
        <w:t>МБДОУ №</w:t>
      </w:r>
      <w:r>
        <w:rPr>
          <w:bCs/>
          <w:kern w:val="36"/>
        </w:rPr>
        <w:t xml:space="preserve"> </w:t>
      </w:r>
      <w:r w:rsidRPr="00116764">
        <w:rPr>
          <w:bCs/>
          <w:kern w:val="36"/>
        </w:rPr>
        <w:t>9 «</w:t>
      </w:r>
      <w:proofErr w:type="spellStart"/>
      <w:r w:rsidRPr="00116764">
        <w:rPr>
          <w:bCs/>
          <w:kern w:val="36"/>
        </w:rPr>
        <w:t>Чебурашка</w:t>
      </w:r>
      <w:proofErr w:type="spellEnd"/>
      <w:r w:rsidRPr="00116764">
        <w:rPr>
          <w:bCs/>
          <w:kern w:val="36"/>
        </w:rPr>
        <w:t>»</w:t>
      </w:r>
    </w:p>
    <w:p w:rsidR="00F806B4" w:rsidRPr="00116764" w:rsidRDefault="00F806B4" w:rsidP="00F806B4">
      <w:pPr>
        <w:jc w:val="right"/>
      </w:pPr>
      <w:r w:rsidRPr="00116764">
        <w:t>г. Южно – Сахалинск</w:t>
      </w:r>
      <w:r>
        <w:t>а</w:t>
      </w:r>
    </w:p>
    <w:p w:rsidR="00F806B4" w:rsidRDefault="00F806B4" w:rsidP="00F806B4">
      <w:pPr>
        <w:jc w:val="center"/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Pr="00F806B4" w:rsidRDefault="00F806B4" w:rsidP="002D4F85">
      <w:pPr>
        <w:jc w:val="center"/>
        <w:rPr>
          <w:b/>
          <w:color w:val="000000"/>
        </w:rPr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Default="00F806B4" w:rsidP="00F806B4">
      <w:pPr>
        <w:jc w:val="center"/>
      </w:pPr>
    </w:p>
    <w:p w:rsidR="00F806B4" w:rsidRPr="00116764" w:rsidRDefault="00F806B4" w:rsidP="00F806B4">
      <w:pPr>
        <w:jc w:val="center"/>
      </w:pPr>
      <w:r w:rsidRPr="00116764">
        <w:t>201</w:t>
      </w:r>
      <w:r>
        <w:t>3</w:t>
      </w:r>
      <w:r w:rsidRPr="00116764">
        <w:t xml:space="preserve"> г.</w:t>
      </w:r>
      <w:r w:rsidRPr="00116764">
        <w:rPr>
          <w:bCs/>
          <w:kern w:val="36"/>
        </w:rPr>
        <w:t xml:space="preserve"> </w:t>
      </w:r>
    </w:p>
    <w:p w:rsidR="002D4F85" w:rsidRPr="002D4F85" w:rsidRDefault="002D4F85" w:rsidP="002D4F85">
      <w:pPr>
        <w:jc w:val="center"/>
      </w:pPr>
      <w:r w:rsidRPr="002D4F85">
        <w:rPr>
          <w:b/>
          <w:color w:val="000000"/>
        </w:rPr>
        <w:lastRenderedPageBreak/>
        <w:t>Мастер-класс по теме: «Уроки понимания»</w:t>
      </w:r>
    </w:p>
    <w:p w:rsidR="002D4F85" w:rsidRDefault="002D4F85" w:rsidP="002D4F85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3754DD" w:rsidRDefault="002D4F85" w:rsidP="003754DD">
      <w:pPr>
        <w:shd w:val="clear" w:color="auto" w:fill="FFFFFF"/>
        <w:rPr>
          <w:b/>
          <w:color w:val="000000"/>
        </w:rPr>
      </w:pPr>
      <w:r w:rsidRPr="002D4F85">
        <w:rPr>
          <w:b/>
          <w:color w:val="000000"/>
          <w:u w:val="single"/>
        </w:rPr>
        <w:t>Цель</w:t>
      </w:r>
      <w:r w:rsidRPr="002D4F85">
        <w:rPr>
          <w:b/>
          <w:color w:val="000000"/>
        </w:rPr>
        <w:t xml:space="preserve">: </w:t>
      </w:r>
      <w:r w:rsidR="003754DD" w:rsidRPr="007029ED">
        <w:t>научить родителей общаться с  детьми,  учитывая   индивид</w:t>
      </w:r>
      <w:r w:rsidR="003754DD">
        <w:t>уальные   особенности   каждого. С</w:t>
      </w:r>
      <w:r w:rsidR="003754DD" w:rsidRPr="007029ED">
        <w:t>формировать у них умение управ</w:t>
      </w:r>
      <w:r w:rsidR="003754DD" w:rsidRPr="007029ED">
        <w:softHyphen/>
        <w:t>лять в критические моменты своими эмоциями и чувствами.</w:t>
      </w:r>
    </w:p>
    <w:p w:rsidR="002D4F85" w:rsidRPr="002D4F85" w:rsidRDefault="002D4F85" w:rsidP="002D4F8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D4F85">
        <w:rPr>
          <w:b/>
          <w:color w:val="000000"/>
          <w:u w:val="single"/>
        </w:rPr>
        <w:t>Оборудование</w:t>
      </w:r>
      <w:r w:rsidR="0070257D">
        <w:rPr>
          <w:color w:val="000000"/>
        </w:rPr>
        <w:t>: фотокарточки с семейного альбома, ватман,</w:t>
      </w:r>
      <w:r w:rsidR="006F1BCB" w:rsidRPr="006F1BCB">
        <w:rPr>
          <w:color w:val="000000"/>
        </w:rPr>
        <w:t xml:space="preserve"> </w:t>
      </w:r>
      <w:r w:rsidR="0070257D">
        <w:rPr>
          <w:color w:val="000000"/>
        </w:rPr>
        <w:t xml:space="preserve"> </w:t>
      </w:r>
      <w:r w:rsidR="006F1BCB">
        <w:rPr>
          <w:color w:val="000000"/>
        </w:rPr>
        <w:t>листы А</w:t>
      </w:r>
      <w:proofErr w:type="gramStart"/>
      <w:r w:rsidR="006F1BCB">
        <w:rPr>
          <w:color w:val="000000"/>
        </w:rPr>
        <w:t>4</w:t>
      </w:r>
      <w:proofErr w:type="gramEnd"/>
      <w:r w:rsidR="006F1BCB">
        <w:rPr>
          <w:color w:val="000000"/>
        </w:rPr>
        <w:t xml:space="preserve">, цветные карандаши, </w:t>
      </w:r>
      <w:r w:rsidR="0070257D">
        <w:rPr>
          <w:color w:val="000000"/>
        </w:rPr>
        <w:t>вода, краски, кисточки.</w:t>
      </w:r>
    </w:p>
    <w:p w:rsidR="00227964" w:rsidRDefault="00227964" w:rsidP="002D4F85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Ход встречи:</w:t>
      </w:r>
    </w:p>
    <w:p w:rsidR="002C7529" w:rsidRDefault="002D4F85" w:rsidP="003754DD">
      <w:pPr>
        <w:shd w:val="clear" w:color="auto" w:fill="FFFFFF"/>
      </w:pPr>
      <w:r w:rsidRPr="002D4F85">
        <w:rPr>
          <w:color w:val="000000"/>
        </w:rPr>
        <w:t>Ведущий:</w:t>
      </w:r>
      <w:r w:rsidR="003754DD">
        <w:t xml:space="preserve"> </w:t>
      </w:r>
      <w:r w:rsidR="002C7529">
        <w:t xml:space="preserve"> - </w:t>
      </w:r>
      <w:r w:rsidR="003754DD">
        <w:t>Здравствуйте,</w:t>
      </w:r>
      <w:r w:rsidR="002C7529" w:rsidRPr="002C7529">
        <w:t xml:space="preserve"> </w:t>
      </w:r>
      <w:r w:rsidR="002C7529">
        <w:t>чтобы научить вас общаться с  детьми,  учитывая   индивидуальные   особенности   каждого и сформировать у них умение управ</w:t>
      </w:r>
      <w:r w:rsidR="002C7529">
        <w:softHyphen/>
        <w:t>лять в критические моменты своими эмоциями и чувствами. А это вы сами знаете слож</w:t>
      </w:r>
      <w:r w:rsidR="002C7529">
        <w:softHyphen/>
        <w:t>но добиться при высокой загружен</w:t>
      </w:r>
      <w:r w:rsidR="002C7529">
        <w:softHyphen/>
        <w:t>ности,  хронической уста</w:t>
      </w:r>
      <w:r w:rsidR="002C7529">
        <w:softHyphen/>
        <w:t>лости. Задача моя как педагога-психолога - научить расслабляться, чтобы не переносить свое раздражение, свя</w:t>
      </w:r>
      <w:r w:rsidR="002C7529">
        <w:softHyphen/>
        <w:t>занное с проблемами на работе или с другими людьми, на от</w:t>
      </w:r>
      <w:r w:rsidR="002C7529">
        <w:softHyphen/>
        <w:t>ношения с ребенком.</w:t>
      </w:r>
      <w:r w:rsidR="003754DD">
        <w:t xml:space="preserve"> </w:t>
      </w:r>
    </w:p>
    <w:p w:rsidR="002C7529" w:rsidRPr="006F1BCB" w:rsidRDefault="002C7529" w:rsidP="002C75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u w:val="single"/>
        </w:rPr>
        <w:t xml:space="preserve">1. </w:t>
      </w:r>
      <w:proofErr w:type="spellStart"/>
      <w:r>
        <w:rPr>
          <w:b/>
          <w:color w:val="000000"/>
          <w:u w:val="single"/>
        </w:rPr>
        <w:t>Интерактив</w:t>
      </w:r>
      <w:proofErr w:type="spellEnd"/>
      <w:r>
        <w:rPr>
          <w:b/>
          <w:color w:val="000000"/>
          <w:u w:val="single"/>
        </w:rPr>
        <w:t xml:space="preserve">  </w:t>
      </w:r>
      <w:r w:rsidRPr="0070257D">
        <w:rPr>
          <w:color w:val="000000"/>
        </w:rPr>
        <w:t>(игры – ледоколы, для снятия б</w:t>
      </w:r>
      <w:r>
        <w:rPr>
          <w:color w:val="000000"/>
        </w:rPr>
        <w:t>а</w:t>
      </w:r>
      <w:r w:rsidRPr="0070257D">
        <w:rPr>
          <w:color w:val="000000"/>
        </w:rPr>
        <w:t>рьера)</w:t>
      </w:r>
    </w:p>
    <w:p w:rsidR="003754DD" w:rsidRDefault="002C7529" w:rsidP="003754DD">
      <w:pPr>
        <w:shd w:val="clear" w:color="auto" w:fill="FFFFFF"/>
        <w:rPr>
          <w:i/>
          <w:iCs/>
        </w:rPr>
      </w:pPr>
      <w:r>
        <w:t>- И к</w:t>
      </w:r>
      <w:r w:rsidR="003754DD">
        <w:t xml:space="preserve">ак </w:t>
      </w:r>
      <w:r>
        <w:t xml:space="preserve">всегда,  мы немного разогреемся </w:t>
      </w:r>
      <w:r w:rsidR="0070257D">
        <w:t xml:space="preserve">Игра </w:t>
      </w:r>
      <w:r w:rsidR="003754DD">
        <w:t xml:space="preserve">«Поварята»   </w:t>
      </w:r>
    </w:p>
    <w:p w:rsidR="003754DD" w:rsidRPr="008B7483" w:rsidRDefault="003754DD" w:rsidP="003754DD">
      <w:pPr>
        <w:shd w:val="clear" w:color="auto" w:fill="FFFFFF"/>
        <w:rPr>
          <w:rFonts w:ascii="Arial" w:cs="Arial"/>
        </w:rPr>
      </w:pPr>
      <w:r>
        <w:t xml:space="preserve">Все встают в круг, это кастрюля. Сейчас будем готовить суп (компот, винегрет, салат). </w:t>
      </w:r>
      <w:proofErr w:type="gramStart"/>
      <w:r>
        <w:t>Каждый придумывает, чем он будет (мясо, картошка, морковка, лук, капуста, петрушка, соль и т. д.).</w:t>
      </w:r>
      <w:proofErr w:type="gramEnd"/>
      <w:r>
        <w:t xml:space="preserve"> Ведущий выкрикивает по очереди, что он  хочет положить в кастрюлю. </w:t>
      </w:r>
      <w:proofErr w:type="gramStart"/>
      <w:r>
        <w:t>Узнавший себя впрыгивает в круг, следующий, прыгнув, берет за руки предыдущего.</w:t>
      </w:r>
      <w:proofErr w:type="gramEnd"/>
      <w:r>
        <w:t xml:space="preserve"> Пока все «компоненты» не окажутся, в круге, игра про</w:t>
      </w:r>
      <w:r>
        <w:softHyphen/>
        <w:t>должается. В результате получается вкусное, красивое блюдо   —   просто  «объедение».</w:t>
      </w:r>
      <w:r>
        <w:rPr>
          <w:rFonts w:ascii="Arial" w:cs="Arial"/>
        </w:rPr>
        <w:tab/>
      </w:r>
    </w:p>
    <w:p w:rsidR="002D4F85" w:rsidRPr="002D4F85" w:rsidRDefault="002D4F85" w:rsidP="002D4F85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  <w:r w:rsidRPr="002D4F85">
        <w:rPr>
          <w:b/>
          <w:color w:val="000000"/>
          <w:u w:val="single"/>
        </w:rPr>
        <w:t>2. Основная часть</w:t>
      </w:r>
    </w:p>
    <w:p w:rsidR="0070257D" w:rsidRDefault="0070257D" w:rsidP="0070257D">
      <w:pPr>
        <w:shd w:val="clear" w:color="auto" w:fill="FFFFFF"/>
        <w:ind w:firstLine="269"/>
        <w:jc w:val="both"/>
      </w:pPr>
      <w:r>
        <w:t>Ведущий: главным формирующим</w:t>
      </w:r>
      <w:r w:rsidR="006F1BCB">
        <w:t xml:space="preserve"> фактором в развитии </w:t>
      </w:r>
      <w:proofErr w:type="spellStart"/>
      <w:r w:rsidR="006F1BCB">
        <w:t>эм</w:t>
      </w:r>
      <w:r w:rsidR="006F1BCB">
        <w:softHyphen/>
        <w:t>патии</w:t>
      </w:r>
      <w:proofErr w:type="spellEnd"/>
      <w:r w:rsidR="006F1BCB">
        <w:t xml:space="preserve">, </w:t>
      </w:r>
      <w:r>
        <w:t xml:space="preserve"> является сама жизнь, взаимоотношения  в  семье  и  с  окружающим   миром.</w:t>
      </w:r>
    </w:p>
    <w:p w:rsidR="0070257D" w:rsidRDefault="0070257D" w:rsidP="0070257D">
      <w:pPr>
        <w:shd w:val="clear" w:color="auto" w:fill="FFFFFF"/>
      </w:pPr>
      <w:r>
        <w:t xml:space="preserve">- Вот лишь, несколько упражнений, которые помогут ребенку  и вам </w:t>
      </w:r>
      <w:proofErr w:type="gramStart"/>
      <w:r>
        <w:t>научиться  глубже понимать</w:t>
      </w:r>
      <w:proofErr w:type="gramEnd"/>
      <w:r>
        <w:t xml:space="preserve"> и чувствовать настроения окружающих.</w:t>
      </w:r>
    </w:p>
    <w:p w:rsidR="0070257D" w:rsidRPr="0070257D" w:rsidRDefault="0070257D" w:rsidP="0070257D">
      <w:pPr>
        <w:shd w:val="clear" w:color="auto" w:fill="FFFFFF"/>
        <w:rPr>
          <w:b/>
          <w:i/>
          <w:iCs/>
        </w:rPr>
      </w:pPr>
      <w:r w:rsidRPr="0070257D">
        <w:rPr>
          <w:b/>
        </w:rPr>
        <w:t xml:space="preserve">     «Фотография»</w:t>
      </w:r>
    </w:p>
    <w:p w:rsidR="0070257D" w:rsidRDefault="0070257D" w:rsidP="0070257D">
      <w:pPr>
        <w:shd w:val="clear" w:color="auto" w:fill="FFFFFF"/>
      </w:pPr>
      <w:r>
        <w:rPr>
          <w:i/>
          <w:iCs/>
        </w:rPr>
        <w:t xml:space="preserve"> </w:t>
      </w:r>
      <w:r>
        <w:t xml:space="preserve">Рассмотрите   с   ребенком свой   семейный   альбом. Показывая фотографии его самого </w:t>
      </w:r>
      <w:r>
        <w:rPr>
          <w:i/>
          <w:iCs/>
        </w:rPr>
        <w:t xml:space="preserve">и </w:t>
      </w:r>
      <w:proofErr w:type="gramStart"/>
      <w:r>
        <w:t>близких</w:t>
      </w:r>
      <w:proofErr w:type="gramEnd"/>
      <w:r>
        <w:t xml:space="preserve">. </w:t>
      </w:r>
      <w:proofErr w:type="gramStart"/>
      <w:r>
        <w:t>Попросите рассказать, какое настроение было у них  при этом, что они чувствовали: удивление, испуг, радость, грусть и т. д. Там, где ребенок затрудняется, помогите ему, расскажите о ситуации, когда была сделана фотография.</w:t>
      </w:r>
      <w:proofErr w:type="gramEnd"/>
      <w:r>
        <w:t xml:space="preserve"> Упражнение позволяет ребенку развивать понимание чувств и эмоций, укрепляет семейные связи  и привязанности.</w:t>
      </w:r>
    </w:p>
    <w:p w:rsidR="0070257D" w:rsidRPr="0070257D" w:rsidRDefault="0070257D" w:rsidP="0070257D">
      <w:pPr>
        <w:shd w:val="clear" w:color="auto" w:fill="FFFFFF"/>
        <w:rPr>
          <w:b/>
        </w:rPr>
      </w:pPr>
      <w:r>
        <w:t xml:space="preserve">    </w:t>
      </w:r>
      <w:r w:rsidRPr="0070257D">
        <w:rPr>
          <w:b/>
        </w:rPr>
        <w:t xml:space="preserve">«Живая  скульптура»   </w:t>
      </w:r>
      <w:r w:rsidRPr="0070257D">
        <w:rPr>
          <w:b/>
          <w:i/>
          <w:iCs/>
        </w:rPr>
        <w:t xml:space="preserve"> </w:t>
      </w:r>
    </w:p>
    <w:p w:rsidR="0070257D" w:rsidRDefault="0070257D" w:rsidP="0070257D">
      <w:pPr>
        <w:shd w:val="clear" w:color="auto" w:fill="FFFFFF"/>
        <w:tabs>
          <w:tab w:val="left" w:pos="3946"/>
        </w:tabs>
      </w:pPr>
      <w:r>
        <w:t xml:space="preserve">Участники свободно стоят вместе. Ведущий предлагает одному ребенку, выйти и принять какую-нибудь позу,    в    которой   ему   удобно стоять.   </w:t>
      </w:r>
      <w:proofErr w:type="gramStart"/>
      <w:r>
        <w:t>Следующего участника  просят  присоединиться  к  нему  какой-нибудь   позой   в   том   месте,   где  много  свободного  пространства,  затем  к ним  в своей  позе присоединяется третий,    затем    выходит    осторожно    из    скульптуры первый и смотрит на общую композицию, а четвертый занимает любое   пустое   место   в   общей   скульптуре   и так  далее.. Тот, кто, давно стоит, отходит, его место занимает   следующий.</w:t>
      </w:r>
      <w:proofErr w:type="gramEnd"/>
    </w:p>
    <w:p w:rsidR="0070257D" w:rsidRDefault="0070257D" w:rsidP="0070257D">
      <w:pPr>
        <w:shd w:val="clear" w:color="auto" w:fill="FFFFFF"/>
        <w:tabs>
          <w:tab w:val="left" w:pos="3946"/>
        </w:tabs>
      </w:pPr>
      <w:r>
        <w:t xml:space="preserve"> </w:t>
      </w:r>
      <w:r w:rsidRPr="0070257D">
        <w:rPr>
          <w:b/>
          <w:smallCaps/>
        </w:rPr>
        <w:t>замечание:</w:t>
      </w:r>
      <w:r>
        <w:rPr>
          <w:smallCaps/>
        </w:rPr>
        <w:t xml:space="preserve"> в</w:t>
      </w:r>
      <w:r>
        <w:t xml:space="preserve">зрослый   выполняет   роль   скульптора   в   течение всего, упражнения  следит, чтобы участники не застаивались в общей скульптуре </w:t>
      </w:r>
      <w:proofErr w:type="gramStart"/>
      <w:r>
        <w:t>и</w:t>
      </w:r>
      <w:proofErr w:type="gramEnd"/>
      <w:r>
        <w:t xml:space="preserve"> выходя, обязательно смотрели на общую композицию, отслеживая, на что она по</w:t>
      </w:r>
      <w:r>
        <w:softHyphen/>
        <w:t>хожа.</w:t>
      </w:r>
      <w:r>
        <w:rPr>
          <w:rFonts w:ascii="Arial" w:cs="Arial"/>
        </w:rPr>
        <w:tab/>
      </w:r>
    </w:p>
    <w:p w:rsidR="0070257D" w:rsidRPr="0070257D" w:rsidRDefault="0070257D" w:rsidP="0070257D">
      <w:pPr>
        <w:shd w:val="clear" w:color="auto" w:fill="FFFFFF"/>
        <w:ind w:firstLine="307"/>
        <w:rPr>
          <w:b/>
        </w:rPr>
      </w:pPr>
      <w:r>
        <w:t xml:space="preserve"> </w:t>
      </w:r>
      <w:r w:rsidRPr="0070257D">
        <w:rPr>
          <w:b/>
        </w:rPr>
        <w:t>«Зеркало»</w:t>
      </w:r>
    </w:p>
    <w:p w:rsidR="0070257D" w:rsidRDefault="0070257D" w:rsidP="0070257D">
      <w:pPr>
        <w:shd w:val="clear" w:color="auto" w:fill="FFFFFF"/>
        <w:jc w:val="both"/>
      </w:pPr>
      <w:r>
        <w:t>Детям предлагается представить, что они вошли в магазин зеркал. Одна половина группы — зеркала, другая   —   разные  зверушки. Зверушки ходят мимо зеркал, прыгают, строят рожицы — зеркала должны точно отражать движения и   выражение  лиц  зверушек.</w:t>
      </w:r>
    </w:p>
    <w:p w:rsidR="0070257D" w:rsidRPr="0070257D" w:rsidRDefault="0070257D" w:rsidP="0070257D">
      <w:pPr>
        <w:shd w:val="clear" w:color="auto" w:fill="FFFFFF"/>
        <w:rPr>
          <w:b/>
        </w:rPr>
      </w:pPr>
      <w:r w:rsidRPr="0070257D">
        <w:rPr>
          <w:b/>
        </w:rPr>
        <w:t xml:space="preserve">    « Сиамские   близнецы»</w:t>
      </w:r>
    </w:p>
    <w:p w:rsidR="0070257D" w:rsidRDefault="0070257D" w:rsidP="0070257D">
      <w:pPr>
        <w:shd w:val="clear" w:color="auto" w:fill="FFFFFF"/>
      </w:pPr>
      <w:r>
        <w:t>Дети    разбиваются    на   пары,    встают    плечом к плечу,   обнимают   друг  друга   одной   рукой   за   пояс, одну ногу ставят рядом.  Теперь они сросшиеся близ</w:t>
      </w:r>
      <w:r>
        <w:softHyphen/>
        <w:t xml:space="preserve">нецы:   2   </w:t>
      </w:r>
      <w:r>
        <w:lastRenderedPageBreak/>
        <w:t xml:space="preserve">головы,   3   ноги,   одно  туловище   и   2 руки.  </w:t>
      </w:r>
      <w:proofErr w:type="gramStart"/>
      <w:r>
        <w:t xml:space="preserve">Предложите   им   походить   по   помещению,  присесть, что-то сделать, повернуться, лечь, встать,  порисовать и   т. д. </w:t>
      </w:r>
      <w:r>
        <w:rPr>
          <w:smallCaps/>
        </w:rPr>
        <w:t>сонет:</w:t>
      </w:r>
      <w:proofErr w:type="gramEnd"/>
      <w:r>
        <w:rPr>
          <w:smallCaps/>
        </w:rPr>
        <w:t xml:space="preserve">   </w:t>
      </w:r>
      <w:r>
        <w:t>Чтобы    третья    нога   была    «дружной»,    ее можно  скрепить   веревочкой.</w:t>
      </w:r>
    </w:p>
    <w:p w:rsidR="0070257D" w:rsidRPr="0070257D" w:rsidRDefault="0070257D" w:rsidP="0070257D">
      <w:pPr>
        <w:shd w:val="clear" w:color="auto" w:fill="FFFFFF"/>
        <w:tabs>
          <w:tab w:val="left" w:pos="4829"/>
        </w:tabs>
        <w:rPr>
          <w:b/>
        </w:rPr>
      </w:pPr>
      <w:r>
        <w:t xml:space="preserve">    </w:t>
      </w:r>
      <w:r w:rsidRPr="0070257D">
        <w:rPr>
          <w:b/>
        </w:rPr>
        <w:t>«Рисуем   всей семьей»</w:t>
      </w:r>
    </w:p>
    <w:p w:rsidR="0070257D" w:rsidRDefault="0070257D" w:rsidP="0070257D">
      <w:pPr>
        <w:shd w:val="clear" w:color="auto" w:fill="FFFFFF"/>
        <w:jc w:val="both"/>
      </w:pPr>
      <w:r>
        <w:t xml:space="preserve">Выбрав тему рисунка (сказку, случай из жизни семьи и т. д.), приготовьте большой, мокрый лист, сядьте вокруг него, разрешая подползать к любому месту  и   </w:t>
      </w:r>
      <w:proofErr w:type="gramStart"/>
      <w:r>
        <w:t>рисовать</w:t>
      </w:r>
      <w:proofErr w:type="gramEnd"/>
      <w:r>
        <w:t xml:space="preserve">  кому  что   хочется.</w:t>
      </w:r>
    </w:p>
    <w:p w:rsidR="002D4F85" w:rsidRDefault="0070257D" w:rsidP="002D4F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</w:t>
      </w:r>
      <w:r w:rsidR="002D4F85" w:rsidRPr="002D4F85">
        <w:rPr>
          <w:b/>
          <w:bCs/>
          <w:color w:val="000000"/>
          <w:u w:val="single"/>
        </w:rPr>
        <w:t>. Релаксационный этап</w:t>
      </w:r>
    </w:p>
    <w:p w:rsidR="0070257D" w:rsidRPr="007029ED" w:rsidRDefault="0070257D" w:rsidP="0070257D">
      <w:pPr>
        <w:shd w:val="clear" w:color="auto" w:fill="FFFFFF"/>
      </w:pPr>
      <w:r w:rsidRPr="007029ED">
        <w:rPr>
          <w:b/>
          <w:bCs/>
          <w:spacing w:val="-12"/>
        </w:rPr>
        <w:t>Игра «На берегу моря»</w:t>
      </w:r>
    </w:p>
    <w:p w:rsidR="0070257D" w:rsidRPr="007029ED" w:rsidRDefault="0070257D" w:rsidP="0070257D">
      <w:pPr>
        <w:shd w:val="clear" w:color="auto" w:fill="FFFFFF"/>
        <w:jc w:val="both"/>
      </w:pPr>
      <w:r w:rsidRPr="007029ED">
        <w:rPr>
          <w:b/>
          <w:bCs/>
          <w:spacing w:val="-4"/>
        </w:rPr>
        <w:t xml:space="preserve">Инструкция. </w:t>
      </w:r>
      <w:r w:rsidRPr="003754DD">
        <w:rPr>
          <w:bCs/>
          <w:spacing w:val="-4"/>
        </w:rPr>
        <w:t>Взрослым и д</w:t>
      </w:r>
      <w:r w:rsidRPr="003754DD">
        <w:rPr>
          <w:spacing w:val="-4"/>
        </w:rPr>
        <w:t>етям</w:t>
      </w:r>
      <w:r w:rsidRPr="007029ED">
        <w:rPr>
          <w:spacing w:val="-4"/>
        </w:rPr>
        <w:t xml:space="preserve"> предлагается представить, что они играют на берегу моря, пле</w:t>
      </w:r>
      <w:r w:rsidRPr="007029ED">
        <w:rPr>
          <w:spacing w:val="-4"/>
        </w:rPr>
        <w:softHyphen/>
      </w:r>
      <w:r w:rsidRPr="007029ED">
        <w:rPr>
          <w:spacing w:val="-3"/>
        </w:rPr>
        <w:t xml:space="preserve">щутся </w:t>
      </w:r>
      <w:r>
        <w:rPr>
          <w:spacing w:val="-3"/>
        </w:rPr>
        <w:t>в</w:t>
      </w:r>
      <w:r w:rsidRPr="007029ED">
        <w:rPr>
          <w:spacing w:val="-3"/>
        </w:rPr>
        <w:t xml:space="preserve"> воде. Вдоволь накупавшись,  выходят из воды и ложатся на прогретый </w:t>
      </w:r>
      <w:r w:rsidRPr="007029ED">
        <w:rPr>
          <w:spacing w:val="-1"/>
        </w:rPr>
        <w:t xml:space="preserve">солнцем песок... Закрывают глаза от яркого солнца, раскидывают в приятной неге </w:t>
      </w:r>
      <w:r w:rsidRPr="007029ED">
        <w:t>руки и ноги.</w:t>
      </w:r>
    </w:p>
    <w:p w:rsidR="0070257D" w:rsidRPr="007029ED" w:rsidRDefault="0070257D" w:rsidP="0070257D">
      <w:pPr>
        <w:shd w:val="clear" w:color="auto" w:fill="FFFFFF"/>
      </w:pPr>
      <w:r w:rsidRPr="007029ED">
        <w:rPr>
          <w:spacing w:val="-8"/>
        </w:rPr>
        <w:t xml:space="preserve">1. </w:t>
      </w:r>
      <w:r w:rsidRPr="007029ED">
        <w:rPr>
          <w:b/>
          <w:bCs/>
          <w:spacing w:val="-8"/>
        </w:rPr>
        <w:t xml:space="preserve">«Игра с песком» </w:t>
      </w:r>
      <w:r w:rsidRPr="007029ED">
        <w:rPr>
          <w:spacing w:val="-8"/>
        </w:rPr>
        <w:t>(на напряжение и расслабление рук).</w:t>
      </w:r>
    </w:p>
    <w:p w:rsidR="0070257D" w:rsidRPr="007029ED" w:rsidRDefault="0070257D" w:rsidP="0070257D">
      <w:pPr>
        <w:shd w:val="clear" w:color="auto" w:fill="FFFFFF"/>
      </w:pPr>
      <w:r w:rsidRPr="007029ED">
        <w:rPr>
          <w:spacing w:val="-6"/>
        </w:rPr>
        <w:t>Наберите в руки воображаемый песок (на вдохе). Сильно сжав пальцы в кулак, удержи</w:t>
      </w:r>
      <w:r>
        <w:rPr>
          <w:spacing w:val="-6"/>
        </w:rPr>
        <w:t>т</w:t>
      </w:r>
      <w:proofErr w:type="gramStart"/>
      <w:r w:rsidRPr="007029ED">
        <w:rPr>
          <w:spacing w:val="-4"/>
          <w:lang w:val="en-US"/>
        </w:rPr>
        <w:t>e</w:t>
      </w:r>
      <w:proofErr w:type="gramEnd"/>
      <w:r w:rsidRPr="007029ED">
        <w:rPr>
          <w:spacing w:val="-4"/>
        </w:rPr>
        <w:t xml:space="preserve"> песок в руках (задержка дыхания). Посыпьте колени песком, постепенно раскрывая пальцы (на выдохе). Стряхните песок с рук, расслабляя кисти и пальцы. Уроните бес</w:t>
      </w:r>
      <w:r w:rsidRPr="007029ED">
        <w:rPr>
          <w:spacing w:val="-4"/>
        </w:rPr>
        <w:softHyphen/>
      </w:r>
      <w:r w:rsidRPr="007029ED">
        <w:t>сильно руки вдоль тела: лень двигать тяжелыми руками. Повторить 2-3 раза.</w:t>
      </w:r>
    </w:p>
    <w:p w:rsidR="0070257D" w:rsidRPr="007029ED" w:rsidRDefault="0070257D" w:rsidP="0070257D">
      <w:pPr>
        <w:shd w:val="clear" w:color="auto" w:fill="FFFFFF"/>
        <w:tabs>
          <w:tab w:val="left" w:pos="202"/>
        </w:tabs>
      </w:pPr>
      <w:r w:rsidRPr="007029ED">
        <w:t>2</w:t>
      </w:r>
      <w:r>
        <w:t>.</w:t>
      </w:r>
      <w:r w:rsidRPr="007029ED">
        <w:tab/>
      </w:r>
      <w:r w:rsidRPr="007029ED">
        <w:rPr>
          <w:b/>
          <w:bCs/>
          <w:spacing w:val="-8"/>
        </w:rPr>
        <w:t xml:space="preserve">«Игра с муравьем» </w:t>
      </w:r>
      <w:r w:rsidRPr="007029ED">
        <w:rPr>
          <w:spacing w:val="-8"/>
        </w:rPr>
        <w:t>(на напряжение и расслабление ног).</w:t>
      </w:r>
    </w:p>
    <w:p w:rsidR="0070257D" w:rsidRPr="007029ED" w:rsidRDefault="0070257D" w:rsidP="0070257D">
      <w:pPr>
        <w:shd w:val="clear" w:color="auto" w:fill="FFFFFF"/>
        <w:jc w:val="both"/>
      </w:pPr>
      <w:r w:rsidRPr="007029ED">
        <w:rPr>
          <w:spacing w:val="-6"/>
        </w:rPr>
        <w:t>Представьте, что на пальцы ног залез муравей (муравьи) и бегает по ним. С силой по</w:t>
      </w:r>
      <w:r>
        <w:rPr>
          <w:spacing w:val="-6"/>
        </w:rPr>
        <w:t>т</w:t>
      </w:r>
      <w:r w:rsidRPr="007029ED">
        <w:rPr>
          <w:spacing w:val="-5"/>
        </w:rPr>
        <w:t>яни</w:t>
      </w:r>
      <w:r>
        <w:rPr>
          <w:spacing w:val="-5"/>
        </w:rPr>
        <w:t>т</w:t>
      </w:r>
      <w:r w:rsidRPr="007029ED">
        <w:rPr>
          <w:spacing w:val="-5"/>
        </w:rPr>
        <w:t>е носки на себя, ноги напряжены, прямые (на вдохе). Оставьте носки в этом по</w:t>
      </w:r>
      <w:r w:rsidRPr="007029ED">
        <w:rPr>
          <w:spacing w:val="-5"/>
        </w:rPr>
        <w:softHyphen/>
      </w:r>
      <w:r w:rsidRPr="007029ED">
        <w:rPr>
          <w:spacing w:val="-7"/>
        </w:rPr>
        <w:t xml:space="preserve">ложении, прислушайтесь, на каком пальце сидит муравей (задержка дыхания). Сбросьте </w:t>
      </w:r>
      <w:r w:rsidRPr="007029ED">
        <w:rPr>
          <w:spacing w:val="-6"/>
        </w:rPr>
        <w:t xml:space="preserve">муравья с пальцев ног (на выдохе). Носки смотрят вниз в стороны, расслабьте ноги: они </w:t>
      </w:r>
      <w:r w:rsidRPr="007029ED">
        <w:t>отдыхают. Повторить 2-3 раза.</w:t>
      </w:r>
    </w:p>
    <w:p w:rsidR="0070257D" w:rsidRPr="007029ED" w:rsidRDefault="0070257D" w:rsidP="0070257D">
      <w:pPr>
        <w:shd w:val="clear" w:color="auto" w:fill="FFFFFF"/>
        <w:tabs>
          <w:tab w:val="left" w:pos="202"/>
        </w:tabs>
      </w:pPr>
      <w:r w:rsidRPr="007029ED">
        <w:t>3</w:t>
      </w:r>
      <w:r>
        <w:t xml:space="preserve">. </w:t>
      </w:r>
      <w:r w:rsidRPr="007029ED">
        <w:rPr>
          <w:b/>
          <w:bCs/>
          <w:spacing w:val="-8"/>
        </w:rPr>
        <w:t xml:space="preserve">«Солнышко и тучка» </w:t>
      </w:r>
      <w:r w:rsidRPr="007029ED">
        <w:rPr>
          <w:spacing w:val="-8"/>
        </w:rPr>
        <w:t>(на напряжение и расслабление мышц туловища).</w:t>
      </w:r>
    </w:p>
    <w:p w:rsidR="0070257D" w:rsidRPr="007029ED" w:rsidRDefault="0070257D" w:rsidP="0070257D">
      <w:pPr>
        <w:shd w:val="clear" w:color="auto" w:fill="FFFFFF"/>
        <w:jc w:val="both"/>
      </w:pPr>
      <w:r w:rsidRPr="007029ED">
        <w:rPr>
          <w:spacing w:val="-5"/>
        </w:rPr>
        <w:t xml:space="preserve">Солнце зашло за тучку, стало свежо - сожмитесь в комок, чтобы согреться (задержка </w:t>
      </w:r>
      <w:r>
        <w:rPr>
          <w:spacing w:val="-5"/>
        </w:rPr>
        <w:t>д</w:t>
      </w:r>
      <w:r w:rsidRPr="007029ED">
        <w:rPr>
          <w:spacing w:val="-5"/>
        </w:rPr>
        <w:t xml:space="preserve">ыхания). Солнце вышло из-за тучки, жарко - расслабьтесь: разморило на солнце (на </w:t>
      </w:r>
      <w:r w:rsidRPr="007029ED">
        <w:t>выдохе).</w:t>
      </w:r>
    </w:p>
    <w:p w:rsidR="0070257D" w:rsidRPr="007029ED" w:rsidRDefault="0070257D" w:rsidP="0070257D">
      <w:pPr>
        <w:shd w:val="clear" w:color="auto" w:fill="FFFFFF"/>
        <w:tabs>
          <w:tab w:val="left" w:pos="202"/>
        </w:tabs>
      </w:pPr>
      <w:r w:rsidRPr="007029ED">
        <w:t>4</w:t>
      </w:r>
      <w:r>
        <w:t>.</w:t>
      </w:r>
      <w:r w:rsidRPr="007029ED">
        <w:tab/>
      </w:r>
      <w:r w:rsidRPr="007029ED">
        <w:rPr>
          <w:b/>
          <w:bCs/>
          <w:spacing w:val="-8"/>
        </w:rPr>
        <w:t xml:space="preserve">«В уши попала вода» </w:t>
      </w:r>
      <w:r w:rsidRPr="007029ED">
        <w:rPr>
          <w:spacing w:val="-8"/>
        </w:rPr>
        <w:t>(на напряжение и расслабление мышц шеи).</w:t>
      </w:r>
    </w:p>
    <w:p w:rsidR="0070257D" w:rsidRPr="007029ED" w:rsidRDefault="0070257D" w:rsidP="0070257D">
      <w:pPr>
        <w:shd w:val="clear" w:color="auto" w:fill="FFFFFF"/>
      </w:pPr>
      <w:r w:rsidRPr="007029ED">
        <w:rPr>
          <w:spacing w:val="-3"/>
        </w:rPr>
        <w:t xml:space="preserve">В положении лежа на </w:t>
      </w:r>
      <w:proofErr w:type="gramStart"/>
      <w:r w:rsidRPr="007029ED">
        <w:rPr>
          <w:spacing w:val="-3"/>
        </w:rPr>
        <w:t>спине</w:t>
      </w:r>
      <w:proofErr w:type="gramEnd"/>
      <w:r w:rsidRPr="007029ED">
        <w:rPr>
          <w:spacing w:val="-3"/>
        </w:rPr>
        <w:t xml:space="preserve"> ритмично покачайте головой, вытряхивая воду из одного</w:t>
      </w:r>
    </w:p>
    <w:p w:rsidR="0070257D" w:rsidRPr="007029ED" w:rsidRDefault="0070257D" w:rsidP="0070257D">
      <w:pPr>
        <w:shd w:val="clear" w:color="auto" w:fill="FFFFFF"/>
      </w:pPr>
      <w:r w:rsidRPr="007029ED">
        <w:rPr>
          <w:spacing w:val="-4"/>
        </w:rPr>
        <w:t xml:space="preserve">уха, потом </w:t>
      </w:r>
      <w:proofErr w:type="gramStart"/>
      <w:r w:rsidRPr="007029ED">
        <w:rPr>
          <w:spacing w:val="-4"/>
        </w:rPr>
        <w:t>из</w:t>
      </w:r>
      <w:proofErr w:type="gramEnd"/>
      <w:r w:rsidRPr="007029ED">
        <w:rPr>
          <w:spacing w:val="-4"/>
        </w:rPr>
        <w:t xml:space="preserve"> другого.</w:t>
      </w:r>
    </w:p>
    <w:p w:rsidR="0070257D" w:rsidRPr="001C7DD7" w:rsidRDefault="0070257D" w:rsidP="0070257D">
      <w:pPr>
        <w:shd w:val="clear" w:color="auto" w:fill="FFFFFF"/>
        <w:rPr>
          <w:spacing w:val="-7"/>
        </w:rPr>
      </w:pPr>
      <w:r w:rsidRPr="007029ED">
        <w:rPr>
          <w:spacing w:val="-7"/>
        </w:rPr>
        <w:t xml:space="preserve">5. </w:t>
      </w:r>
      <w:r w:rsidRPr="007029ED">
        <w:rPr>
          <w:b/>
          <w:bCs/>
          <w:spacing w:val="-7"/>
        </w:rPr>
        <w:t xml:space="preserve">«Лицо загорает» </w:t>
      </w:r>
      <w:r w:rsidRPr="007029ED">
        <w:rPr>
          <w:spacing w:val="-7"/>
        </w:rPr>
        <w:t>(на напряжение и расслабление мышц лица).</w:t>
      </w:r>
    </w:p>
    <w:p w:rsidR="0070257D" w:rsidRPr="001C7DD7" w:rsidRDefault="0070257D" w:rsidP="0070257D">
      <w:pPr>
        <w:shd w:val="clear" w:color="auto" w:fill="FFFFFF"/>
        <w:jc w:val="both"/>
      </w:pPr>
      <w:r w:rsidRPr="001B741E">
        <w:rPr>
          <w:spacing w:val="-4"/>
        </w:rPr>
        <w:t xml:space="preserve">Подбородок загорает - подставьте солнышку подбородок, слегка разожмите губы и </w:t>
      </w:r>
      <w:r w:rsidRPr="001B741E">
        <w:rPr>
          <w:spacing w:val="-6"/>
        </w:rPr>
        <w:t>зубы (на вдохе). Петит жучок, собирается сесть к кому-нибудь из детей на язык. Креп</w:t>
      </w:r>
      <w:r w:rsidRPr="001B741E">
        <w:rPr>
          <w:spacing w:val="-6"/>
        </w:rPr>
        <w:softHyphen/>
      </w:r>
      <w:r w:rsidRPr="001B741E">
        <w:rPr>
          <w:spacing w:val="-5"/>
        </w:rPr>
        <w:t xml:space="preserve">ко закройте рот (задержка дыхания). Жучок улетел. Слегка откройте рот, облегченно выдохните воздух. Прогоняя жучка, можно энергично двигать губами. Нос загорает </w:t>
      </w:r>
      <w:proofErr w:type="gramStart"/>
      <w:r w:rsidRPr="001B741E">
        <w:rPr>
          <w:spacing w:val="-5"/>
        </w:rPr>
        <w:t>-п</w:t>
      </w:r>
      <w:proofErr w:type="gramEnd"/>
      <w:r w:rsidRPr="001B741E">
        <w:rPr>
          <w:spacing w:val="-5"/>
        </w:rPr>
        <w:t xml:space="preserve">одставьте нос солнцу, рот полуоткрыт. Летит бабочка. Выбирает, на чей нос сесть. </w:t>
      </w:r>
      <w:r w:rsidRPr="001B741E">
        <w:rPr>
          <w:spacing w:val="-7"/>
        </w:rPr>
        <w:t xml:space="preserve">Сморщите нос, поднимите верхнюю губу кверху, рот оставьте полуоткрытым (задержка </w:t>
      </w:r>
      <w:r w:rsidRPr="001B741E">
        <w:rPr>
          <w:spacing w:val="-4"/>
        </w:rPr>
        <w:t>дыхания). Бабочка улетела. Расслабьте мышцы губ и носа (на выдохе). Брови - каче</w:t>
      </w:r>
      <w:r w:rsidRPr="001B741E">
        <w:rPr>
          <w:spacing w:val="-4"/>
        </w:rPr>
        <w:softHyphen/>
      </w:r>
      <w:r w:rsidRPr="001B741E">
        <w:rPr>
          <w:spacing w:val="-6"/>
        </w:rPr>
        <w:t xml:space="preserve">ли: снова прилетела бабочка, пусть бабочка качается на качелях. Подвигайте бровями </w:t>
      </w:r>
      <w:r w:rsidRPr="001B741E">
        <w:rPr>
          <w:spacing w:val="-4"/>
        </w:rPr>
        <w:t>вверх-вниз. Бабочка улетела совсем. Спать хочется, расслабьте мышцы лица. Не от</w:t>
      </w:r>
      <w:r w:rsidRPr="001B741E">
        <w:rPr>
          <w:spacing w:val="-4"/>
        </w:rPr>
        <w:softHyphen/>
      </w:r>
      <w:r w:rsidRPr="001B741E">
        <w:t xml:space="preserve">крывая глаз, переползите в тень, примите удобную позу. </w:t>
      </w:r>
    </w:p>
    <w:p w:rsidR="0070257D" w:rsidRPr="001B741E" w:rsidRDefault="0070257D" w:rsidP="0070257D">
      <w:pPr>
        <w:shd w:val="clear" w:color="auto" w:fill="FFFFFF"/>
        <w:jc w:val="both"/>
      </w:pPr>
      <w:r w:rsidRPr="001B741E">
        <w:t xml:space="preserve">6. </w:t>
      </w:r>
      <w:r w:rsidRPr="001B741E">
        <w:rPr>
          <w:b/>
          <w:bCs/>
        </w:rPr>
        <w:t>«Сон на берегу моря».</w:t>
      </w:r>
    </w:p>
    <w:p w:rsidR="0070257D" w:rsidRPr="001B741E" w:rsidRDefault="0070257D" w:rsidP="0070257D">
      <w:pPr>
        <w:shd w:val="clear" w:color="auto" w:fill="FFFFFF"/>
        <w:jc w:val="both"/>
      </w:pPr>
      <w:r w:rsidRPr="001B741E">
        <w:rPr>
          <w:spacing w:val="-7"/>
        </w:rPr>
        <w:t>Послушайте шум моря. Представьте, что вам снится сон (ведущий рассказывает его со</w:t>
      </w:r>
      <w:r w:rsidRPr="001B741E">
        <w:rPr>
          <w:spacing w:val="-7"/>
        </w:rPr>
        <w:softHyphen/>
      </w:r>
      <w:r w:rsidRPr="001B741E">
        <w:rPr>
          <w:spacing w:val="-3"/>
        </w:rPr>
        <w:t xml:space="preserve">держание - варианты сна могут быть разные, в зависимости от того, что делали дети </w:t>
      </w:r>
      <w:r w:rsidRPr="001B741E">
        <w:rPr>
          <w:spacing w:val="-5"/>
        </w:rPr>
        <w:t xml:space="preserve">на занятии): вы видите во сне то, чем мы сегодня занимались... (таким </w:t>
      </w:r>
      <w:proofErr w:type="gramStart"/>
      <w:r w:rsidRPr="001B741E">
        <w:rPr>
          <w:spacing w:val="-5"/>
        </w:rPr>
        <w:t>образом</w:t>
      </w:r>
      <w:proofErr w:type="gramEnd"/>
      <w:r w:rsidRPr="001B741E">
        <w:rPr>
          <w:spacing w:val="-5"/>
        </w:rPr>
        <w:t xml:space="preserve"> проис</w:t>
      </w:r>
      <w:r w:rsidRPr="001B741E">
        <w:rPr>
          <w:spacing w:val="-5"/>
        </w:rPr>
        <w:softHyphen/>
      </w:r>
      <w:r w:rsidRPr="001B741E">
        <w:rPr>
          <w:spacing w:val="-7"/>
        </w:rPr>
        <w:t xml:space="preserve">ходит закрепление полученных впечатлений и навыков). (Пауза.) По сигналу (по счету, </w:t>
      </w:r>
      <w:r w:rsidRPr="001B741E">
        <w:t>когда заиграет дудочка и т. д.) вы проснетесь. (Пауза.)</w:t>
      </w:r>
    </w:p>
    <w:p w:rsidR="0070257D" w:rsidRPr="001B741E" w:rsidRDefault="0070257D" w:rsidP="0070257D">
      <w:pPr>
        <w:shd w:val="clear" w:color="auto" w:fill="FFFFFF"/>
        <w:jc w:val="both"/>
      </w:pPr>
      <w:r w:rsidRPr="001B741E">
        <w:rPr>
          <w:b/>
          <w:bCs/>
          <w:spacing w:val="-8"/>
        </w:rPr>
        <w:t xml:space="preserve">Примечание. </w:t>
      </w:r>
      <w:r>
        <w:rPr>
          <w:spacing w:val="-8"/>
        </w:rPr>
        <w:t>По сигналу все</w:t>
      </w:r>
      <w:r w:rsidRPr="001B741E">
        <w:rPr>
          <w:spacing w:val="-8"/>
        </w:rPr>
        <w:t xml:space="preserve"> энергично или, если этого требует ситуация, медленно и </w:t>
      </w:r>
      <w:r w:rsidRPr="001B741E">
        <w:t>спокойно встают.</w:t>
      </w:r>
    </w:p>
    <w:p w:rsidR="002D4F85" w:rsidRPr="002D4F85" w:rsidRDefault="002D4F85" w:rsidP="002D4F85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  <w:r w:rsidRPr="002D4F85">
        <w:rPr>
          <w:b/>
          <w:color w:val="000000"/>
          <w:u w:val="single"/>
        </w:rPr>
        <w:t>2. Рефлексия.</w:t>
      </w:r>
    </w:p>
    <w:p w:rsidR="002D4F85" w:rsidRPr="002D4F85" w:rsidRDefault="002D4F85" w:rsidP="002D4F85">
      <w:pPr>
        <w:shd w:val="clear" w:color="auto" w:fill="FFFFFF"/>
        <w:autoSpaceDE w:val="0"/>
        <w:autoSpaceDN w:val="0"/>
        <w:adjustRightInd w:val="0"/>
      </w:pPr>
      <w:r w:rsidRPr="002D4F85">
        <w:t xml:space="preserve">Задание: нарисовать свои эмоции, </w:t>
      </w:r>
      <w:proofErr w:type="gramStart"/>
      <w:r w:rsidRPr="002D4F85">
        <w:t>в последствии</w:t>
      </w:r>
      <w:proofErr w:type="gramEnd"/>
      <w:r w:rsidRPr="002D4F85">
        <w:t xml:space="preserve"> которого появились ваши чувства, впечатления. - А теперь построим наш большой и дружный семейный дом (выкладывание «кирпичиков» листов бумаги на ковре вместе с детьми и родителями).</w:t>
      </w:r>
    </w:p>
    <w:p w:rsidR="002D4F85" w:rsidRDefault="002D4F85" w:rsidP="002D4F85">
      <w:pPr>
        <w:rPr>
          <w:sz w:val="28"/>
          <w:szCs w:val="28"/>
        </w:rPr>
      </w:pPr>
    </w:p>
    <w:p w:rsidR="002D4F85" w:rsidRPr="002D4F85" w:rsidRDefault="002D4F85" w:rsidP="002D4F85">
      <w:pPr>
        <w:jc w:val="center"/>
      </w:pPr>
      <w:r>
        <w:lastRenderedPageBreak/>
        <w:t>Литература</w:t>
      </w:r>
    </w:p>
    <w:p w:rsidR="002D4F85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1. </w:t>
      </w:r>
      <w:proofErr w:type="spellStart"/>
      <w:r w:rsidRPr="00D95B5C">
        <w:t>Ашиков</w:t>
      </w:r>
      <w:proofErr w:type="spellEnd"/>
      <w:r w:rsidRPr="00D95B5C">
        <w:t xml:space="preserve"> В. Семейный клуб «</w:t>
      </w:r>
      <w:proofErr w:type="spellStart"/>
      <w:r w:rsidRPr="00D95B5C">
        <w:t>Семицветик</w:t>
      </w:r>
      <w:proofErr w:type="spellEnd"/>
      <w:r w:rsidRPr="00D95B5C">
        <w:t>» // Дошкольное воспитание. — 2000. — № 1.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2. </w:t>
      </w:r>
      <w:r w:rsidRPr="00D95B5C">
        <w:t xml:space="preserve">Баркан А.И. Практическая психология для родителей, или Как научиться понимать своего ребенка. — М.: АСТ-ПРЕСС, 2001. 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3. </w:t>
      </w:r>
      <w:r w:rsidRPr="00D95B5C">
        <w:t xml:space="preserve">Гуров В.Н. Социальная работа дошкольных образовательных учреждений с родителями на основе интеграции семейных и общественных ценностей // Психолог в детском саду. — 2006. — № 2. 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4. </w:t>
      </w:r>
      <w:r w:rsidRPr="00D95B5C">
        <w:t>Детский сад и семья</w:t>
      </w:r>
      <w:proofErr w:type="gramStart"/>
      <w:r w:rsidRPr="00D95B5C">
        <w:t xml:space="preserve"> / П</w:t>
      </w:r>
      <w:proofErr w:type="gramEnd"/>
      <w:r w:rsidRPr="00D95B5C">
        <w:t xml:space="preserve">од ред. Т.А. Марковой. — М.: Просвещение, 1986. 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5. </w:t>
      </w:r>
      <w:proofErr w:type="spellStart"/>
      <w:r w:rsidRPr="00D95B5C">
        <w:t>Доронова</w:t>
      </w:r>
      <w:proofErr w:type="spellEnd"/>
      <w:r w:rsidRPr="00D95B5C">
        <w:t xml:space="preserve"> Т. О взаимодействии дошкольного образовательного учреждения с семьей // Дошкольное воспитание. — 2000. — № 3. 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6. </w:t>
      </w:r>
      <w:r w:rsidRPr="00D95B5C">
        <w:t>Евдокимова Е.С. Педагогическая поддержка семьи в воспитании дошкольника. — М.: ТЦ Сфера, 2005.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7. </w:t>
      </w:r>
      <w:r w:rsidRPr="00D95B5C">
        <w:t>Корнеева Е.Н. Эти загадочные малыши. — Ярославль: Академия развития: Академия, К</w:t>
      </w:r>
      <w:proofErr w:type="gramStart"/>
      <w:r w:rsidRPr="00D95B5C">
        <w:t>0</w:t>
      </w:r>
      <w:proofErr w:type="gramEnd"/>
      <w:r w:rsidRPr="00D95B5C">
        <w:t xml:space="preserve">, 1999. </w:t>
      </w: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  <w:r>
        <w:t xml:space="preserve">8. </w:t>
      </w:r>
      <w:r w:rsidRPr="00D95B5C">
        <w:t>Корнеева Е.Н. Детские капризы. — Ярославль: Академия развития: Академия, К</w:t>
      </w:r>
      <w:proofErr w:type="gramStart"/>
      <w:r w:rsidRPr="00D95B5C">
        <w:t>0</w:t>
      </w:r>
      <w:proofErr w:type="gramEnd"/>
      <w:r w:rsidRPr="00D95B5C">
        <w:t>: Академия Холдинг, 2000.</w:t>
      </w:r>
    </w:p>
    <w:p w:rsidR="002D4F85" w:rsidRDefault="002D4F85" w:rsidP="002D4F85">
      <w:pPr>
        <w:ind w:right="1134"/>
      </w:pPr>
    </w:p>
    <w:p w:rsidR="002D4F85" w:rsidRPr="00D95B5C" w:rsidRDefault="002D4F85" w:rsidP="001B7680">
      <w:pPr>
        <w:autoSpaceDE w:val="0"/>
        <w:autoSpaceDN w:val="0"/>
        <w:adjustRightInd w:val="0"/>
        <w:ind w:hanging="1134"/>
      </w:pPr>
    </w:p>
    <w:p w:rsidR="002D4F85" w:rsidRPr="00D95B5C" w:rsidRDefault="002D4F85" w:rsidP="002D4F85">
      <w:pPr>
        <w:autoSpaceDE w:val="0"/>
        <w:autoSpaceDN w:val="0"/>
        <w:adjustRightInd w:val="0"/>
        <w:ind w:left="1134" w:right="1134" w:hanging="1134"/>
      </w:pPr>
    </w:p>
    <w:sectPr w:rsidR="002D4F85" w:rsidRPr="00D95B5C" w:rsidSect="00A5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3B37"/>
    <w:multiLevelType w:val="hybridMultilevel"/>
    <w:tmpl w:val="ADC85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F85"/>
    <w:rsid w:val="001B7680"/>
    <w:rsid w:val="001D7F64"/>
    <w:rsid w:val="0020393A"/>
    <w:rsid w:val="00227964"/>
    <w:rsid w:val="002A6E5A"/>
    <w:rsid w:val="002C7529"/>
    <w:rsid w:val="002D4F85"/>
    <w:rsid w:val="003754DD"/>
    <w:rsid w:val="005B2EC4"/>
    <w:rsid w:val="006F1BCB"/>
    <w:rsid w:val="0070257D"/>
    <w:rsid w:val="007843F3"/>
    <w:rsid w:val="00A541DE"/>
    <w:rsid w:val="00F8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9</cp:revision>
  <dcterms:created xsi:type="dcterms:W3CDTF">2013-04-27T13:08:00Z</dcterms:created>
  <dcterms:modified xsi:type="dcterms:W3CDTF">2013-04-28T02:56:00Z</dcterms:modified>
</cp:coreProperties>
</file>