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D84C48" w:rsidRDefault="005D1CF8" w:rsidP="00596C85">
      <w:pPr>
        <w:pStyle w:val="5"/>
      </w:pPr>
      <w:r>
        <w:rPr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31" type="#_x0000_t152" style="position:absolute;margin-left:0;margin-top:9.65pt;width:428.7pt;height:65.35pt;z-index:251665408;mso-position-horizontal:center" adj=",10800" fillcolor="#9400ed" strokecolor="#76923c [2406]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xscale="f" string="Информационно - познавательный материал."/>
          </v:shape>
        </w:pict>
      </w:r>
    </w:p>
    <w:p w:rsidR="009374C5" w:rsidRDefault="009374C5" w:rsidP="009374C5"/>
    <w:p w:rsidR="009374C5" w:rsidRDefault="009374C5" w:rsidP="009374C5"/>
    <w:p w:rsidR="009374C5" w:rsidRDefault="009374C5" w:rsidP="009374C5"/>
    <w:p w:rsidR="009374C5" w:rsidRDefault="00EF19F8" w:rsidP="009374C5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12456</wp:posOffset>
            </wp:positionH>
            <wp:positionV relativeFrom="paragraph">
              <wp:posOffset>259470</wp:posOffset>
            </wp:positionV>
            <wp:extent cx="5517026" cy="6201019"/>
            <wp:effectExtent l="304800" t="266700" r="331324" b="275981"/>
            <wp:wrapNone/>
            <wp:docPr id="1" name="Рисунок 0" descr="Рисунок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4).jpg"/>
                    <pic:cNvPicPr/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3662" cy="621971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374C5" w:rsidRDefault="009374C5" w:rsidP="009374C5"/>
    <w:p w:rsidR="009374C5" w:rsidRDefault="009374C5" w:rsidP="009374C5"/>
    <w:p w:rsidR="009374C5" w:rsidRDefault="00CA1250" w:rsidP="009374C5"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4100195</wp:posOffset>
            </wp:positionH>
            <wp:positionV relativeFrom="margin">
              <wp:posOffset>2458085</wp:posOffset>
            </wp:positionV>
            <wp:extent cx="2155190" cy="1828800"/>
            <wp:effectExtent l="19050" t="0" r="16510" b="0"/>
            <wp:wrapSquare wrapText="bothSides"/>
            <wp:docPr id="3" name="Рисунок 2" descr="Рисунок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4).jpg"/>
                    <pic:cNvPicPr/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5190" cy="1828800"/>
                    </a:xfrm>
                    <a:prstGeom prst="foldedCorner">
                      <a:avLst/>
                    </a:prstGeom>
                    <a:ln>
                      <a:solidFill>
                        <a:srgbClr val="92D050"/>
                      </a:solidFill>
                    </a:ln>
                  </pic:spPr>
                </pic:pic>
              </a:graphicData>
            </a:graphic>
          </wp:anchor>
        </w:drawing>
      </w:r>
    </w:p>
    <w:p w:rsidR="009374C5" w:rsidRDefault="009374C5" w:rsidP="009374C5"/>
    <w:p w:rsidR="009374C5" w:rsidRDefault="009374C5" w:rsidP="009374C5"/>
    <w:p w:rsidR="009374C5" w:rsidRDefault="009374C5" w:rsidP="009374C5"/>
    <w:p w:rsidR="009374C5" w:rsidRDefault="009374C5" w:rsidP="009374C5"/>
    <w:p w:rsidR="009374C5" w:rsidRDefault="009374C5" w:rsidP="009374C5"/>
    <w:p w:rsidR="009374C5" w:rsidRDefault="009374C5" w:rsidP="009374C5"/>
    <w:p w:rsidR="009374C5" w:rsidRDefault="00CA1250" w:rsidP="009374C5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4192905</wp:posOffset>
            </wp:positionH>
            <wp:positionV relativeFrom="margin">
              <wp:posOffset>4641850</wp:posOffset>
            </wp:positionV>
            <wp:extent cx="2073910" cy="1910080"/>
            <wp:effectExtent l="19050" t="0" r="2540" b="0"/>
            <wp:wrapSquare wrapText="bothSides"/>
            <wp:docPr id="4" name="Рисунок 3" descr="Рисунок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4).jpg"/>
                    <pic:cNvPicPr/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3910" cy="1910080"/>
                    </a:xfrm>
                    <a:prstGeom prst="foldedCorner">
                      <a:avLst/>
                    </a:prstGeom>
                  </pic:spPr>
                </pic:pic>
              </a:graphicData>
            </a:graphic>
          </wp:anchor>
        </w:drawing>
      </w:r>
    </w:p>
    <w:p w:rsidR="009374C5" w:rsidRDefault="009374C5" w:rsidP="009374C5"/>
    <w:p w:rsidR="009374C5" w:rsidRPr="009374C5" w:rsidRDefault="009374C5" w:rsidP="009374C5">
      <w:pPr>
        <w:sectPr w:rsidR="009374C5" w:rsidRPr="009374C5" w:rsidSect="0076034A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19F8" w:rsidRDefault="00EF19F8" w:rsidP="00D84C48"/>
    <w:p w:rsidR="00EF19F8" w:rsidRDefault="00EF19F8" w:rsidP="00D84C48"/>
    <w:p w:rsidR="00EF19F8" w:rsidRDefault="00EF19F8" w:rsidP="00D84C48"/>
    <w:p w:rsidR="00EF19F8" w:rsidRDefault="00EF19F8" w:rsidP="00D84C48"/>
    <w:p w:rsidR="00EF19F8" w:rsidRDefault="00EF19F8" w:rsidP="00D84C48"/>
    <w:p w:rsidR="00EF19F8" w:rsidRDefault="00EF19F8" w:rsidP="00D84C48"/>
    <w:p w:rsidR="00EF19F8" w:rsidRDefault="00EF19F8" w:rsidP="00D84C48"/>
    <w:p w:rsidR="00EF19F8" w:rsidRDefault="00EF19F8" w:rsidP="00D84C48"/>
    <w:p w:rsidR="00EF19F8" w:rsidRDefault="00EF19F8" w:rsidP="00D84C48"/>
    <w:p w:rsidR="00D84C48" w:rsidRDefault="005D1CF8" w:rsidP="00D84C48">
      <w:r w:rsidRPr="005D1CF8">
        <w:rPr>
          <w:noProof/>
          <w:sz w:val="24"/>
          <w:lang w:eastAsia="ru-RU"/>
        </w:rPr>
        <w:lastRenderedPageBreak/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8" type="#_x0000_t65" style="position:absolute;margin-left:-16.35pt;margin-top:95.05pt;width:500.65pt;height:545pt;z-index:251662336" fillcolor="white [3201]" strokecolor="#9bbb59 [3206]" strokeweight="2.5pt">
            <v:fill opacity="13107f"/>
            <v:shadow color="#868686"/>
          </v:shape>
        </w:pict>
      </w:r>
      <w: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157.3pt;height:86.4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1мая."/>
          </v:shape>
        </w:pict>
      </w:r>
    </w:p>
    <w:p w:rsidR="00243FF2" w:rsidRPr="0022627F" w:rsidRDefault="007F18A4" w:rsidP="0022627F">
      <w:pPr>
        <w:pStyle w:val="a9"/>
        <w:rPr>
          <w:sz w:val="24"/>
        </w:rPr>
      </w:pPr>
      <w:r w:rsidRPr="0022627F">
        <w:rPr>
          <w:sz w:val="24"/>
        </w:rPr>
        <w:t>Если рассматривать историю Первомая</w:t>
      </w:r>
      <w:r w:rsidR="001710E0" w:rsidRPr="0022627F">
        <w:rPr>
          <w:sz w:val="24"/>
        </w:rPr>
        <w:t xml:space="preserve">, то она в своём начале была наполнена трагичными событиями. Ещё больше века назад, в конце 19века, 1мая 1886 года, чикагское рабочее движение вышло на забастовку. Негодование чикагских рабочих </w:t>
      </w:r>
      <w:r w:rsidR="00634BD8" w:rsidRPr="0022627F">
        <w:rPr>
          <w:sz w:val="24"/>
        </w:rPr>
        <w:t xml:space="preserve">заключалось в продолжительности рабочего дня, они требовали от местного правительства введения </w:t>
      </w:r>
      <w:r w:rsidR="00243FF2" w:rsidRPr="0022627F">
        <w:rPr>
          <w:sz w:val="24"/>
        </w:rPr>
        <w:t>восьмичасового рабочего дня. В ходе этой забастовки местная полиция приняла меры для разгона рабочих. В итоге всё закончилось кровопролитием и смертью шести рабочих и восьми полицейских. Бастующие рабочие</w:t>
      </w:r>
      <w:proofErr w:type="gramStart"/>
      <w:r w:rsidR="00243FF2" w:rsidRPr="0022627F">
        <w:rPr>
          <w:sz w:val="24"/>
        </w:rPr>
        <w:t xml:space="preserve"> ,</w:t>
      </w:r>
      <w:proofErr w:type="gramEnd"/>
      <w:r w:rsidR="00243FF2" w:rsidRPr="0022627F">
        <w:rPr>
          <w:sz w:val="24"/>
        </w:rPr>
        <w:t xml:space="preserve"> отстаивая свои требования, первыми открыли огонь по полицейским, что привело к обратным действиям со стороны полиции. В ответ чикагские бастующие в ходе массовых беспорядков взорвали бомбу, которая убила восемь полицейских.</w:t>
      </w:r>
    </w:p>
    <w:p w:rsidR="00877436" w:rsidRPr="0022627F" w:rsidRDefault="00877436" w:rsidP="0022627F">
      <w:pPr>
        <w:pStyle w:val="a9"/>
        <w:rPr>
          <w:sz w:val="24"/>
        </w:rPr>
      </w:pPr>
      <w:r w:rsidRPr="0022627F">
        <w:rPr>
          <w:sz w:val="24"/>
        </w:rPr>
        <w:t>В результате этого взрыва четверо рабочих были приговорены к смертной казни. И 1 мая 1889г., в память о приговорённых к смерти рабочих, Парижский конгресс  2 Интернационала постановил считать этот день  Днём солидарности рабочих всего мира.</w:t>
      </w:r>
    </w:p>
    <w:p w:rsidR="0022627F" w:rsidRPr="0022627F" w:rsidRDefault="00877436" w:rsidP="00877436">
      <w:pPr>
        <w:pStyle w:val="a9"/>
        <w:rPr>
          <w:sz w:val="24"/>
        </w:rPr>
      </w:pPr>
      <w:r w:rsidRPr="0022627F">
        <w:rPr>
          <w:sz w:val="24"/>
        </w:rPr>
        <w:t>Праздник о</w:t>
      </w:r>
      <w:r w:rsidR="00E20BA5">
        <w:rPr>
          <w:sz w:val="24"/>
        </w:rPr>
        <w:t xml:space="preserve">тмечался в Российской империи впервые </w:t>
      </w:r>
      <w:r w:rsidR="0022627F" w:rsidRPr="0022627F">
        <w:rPr>
          <w:sz w:val="24"/>
        </w:rPr>
        <w:t xml:space="preserve"> </w:t>
      </w:r>
      <w:r w:rsidRPr="0022627F">
        <w:rPr>
          <w:sz w:val="24"/>
        </w:rPr>
        <w:t xml:space="preserve"> в 1890</w:t>
      </w:r>
      <w:r w:rsidR="0022627F" w:rsidRPr="0022627F">
        <w:rPr>
          <w:sz w:val="24"/>
        </w:rPr>
        <w:t xml:space="preserve"> г. в Варшаве, а в 1891 г. уже в столице  -   Санкт – Петербург. А в 1917 г. Первомай начали праздновать открыто во всех городах. Официальным же этот праздник стал после Октябрьской революции и сопровождался военными парадами и демонстрациями трудящихся.</w:t>
      </w:r>
    </w:p>
    <w:p w:rsidR="00194D03" w:rsidRDefault="00E20BA5" w:rsidP="00877436">
      <w:pPr>
        <w:pStyle w:val="a9"/>
        <w:rPr>
          <w:sz w:val="24"/>
        </w:rPr>
      </w:pPr>
      <w:r>
        <w:rPr>
          <w:sz w:val="24"/>
        </w:rPr>
        <w:t>Мало кто знает, что праздник</w:t>
      </w:r>
      <w:proofErr w:type="gramStart"/>
      <w:r>
        <w:rPr>
          <w:sz w:val="24"/>
        </w:rPr>
        <w:t xml:space="preserve"> П</w:t>
      </w:r>
      <w:proofErr w:type="gramEnd"/>
      <w:r>
        <w:rPr>
          <w:sz w:val="24"/>
        </w:rPr>
        <w:t>ервого мая  имеет языческие, исторические корни. Дело в том, что месяц май был назван в честь боги</w:t>
      </w:r>
      <w:r w:rsidR="003C2D37">
        <w:rPr>
          <w:sz w:val="24"/>
        </w:rPr>
        <w:t>ни Майи, богини земли и плодородия, которой поклонялись жители Италии. После вспахивания земель и посева  древние люди торжественно отмечали первый день мая, чтобы их весенний  труд не пропал зря и имел хороший урожай. Также по традиции</w:t>
      </w:r>
      <w:proofErr w:type="gramStart"/>
      <w:r w:rsidR="00194D03">
        <w:rPr>
          <w:sz w:val="24"/>
        </w:rPr>
        <w:t xml:space="preserve"> </w:t>
      </w:r>
      <w:r w:rsidR="003C2D37">
        <w:rPr>
          <w:sz w:val="24"/>
        </w:rPr>
        <w:t xml:space="preserve"> П</w:t>
      </w:r>
      <w:proofErr w:type="gramEnd"/>
      <w:r w:rsidR="003C2D37">
        <w:rPr>
          <w:sz w:val="24"/>
        </w:rPr>
        <w:t>ервое мая во многих странах Европы. Больше всего в этих странах праздник ассоциируется с разными весенними цветами. Например, в Испании в день праздника</w:t>
      </w:r>
      <w:r w:rsidR="00194D03">
        <w:rPr>
          <w:sz w:val="24"/>
        </w:rPr>
        <w:t xml:space="preserve"> молодые женихи дарят своим избранницам цветы, которые к этому времени распускаются.</w:t>
      </w:r>
    </w:p>
    <w:p w:rsidR="00194D03" w:rsidRDefault="00194D03" w:rsidP="00877436">
      <w:pPr>
        <w:pStyle w:val="a9"/>
        <w:rPr>
          <w:sz w:val="24"/>
        </w:rPr>
      </w:pPr>
      <w:r>
        <w:rPr>
          <w:sz w:val="24"/>
        </w:rPr>
        <w:t>С более подробной информацией можно ознакомиться на сайтах:</w:t>
      </w:r>
    </w:p>
    <w:p w:rsidR="00194D03" w:rsidRDefault="005D1CF8" w:rsidP="00877436">
      <w:pPr>
        <w:pStyle w:val="a9"/>
        <w:rPr>
          <w:sz w:val="24"/>
          <w:lang w:val="en-US"/>
        </w:rPr>
      </w:pPr>
      <w:hyperlink r:id="rId12" w:history="1">
        <w:r w:rsidR="00194D03" w:rsidRPr="00610B4A">
          <w:rPr>
            <w:rStyle w:val="aa"/>
            <w:sz w:val="24"/>
            <w:lang w:val="en-US"/>
          </w:rPr>
          <w:t>http://www.gratters.ru/prazdniki/etype/574.html</w:t>
        </w:r>
      </w:hyperlink>
    </w:p>
    <w:p w:rsidR="0022627F" w:rsidRPr="00E20BA5" w:rsidRDefault="003C2D37" w:rsidP="00877436">
      <w:pPr>
        <w:pStyle w:val="a9"/>
        <w:rPr>
          <w:sz w:val="24"/>
        </w:rPr>
      </w:pPr>
      <w:r>
        <w:rPr>
          <w:sz w:val="24"/>
        </w:rPr>
        <w:t xml:space="preserve"> </w:t>
      </w:r>
      <w:r w:rsidR="00194D03">
        <w:rPr>
          <w:sz w:val="24"/>
          <w:lang w:val="en-US"/>
        </w:rPr>
        <w:t>http://www.calend.ru/holidays</w:t>
      </w:r>
      <w:r w:rsidR="00E20BA5">
        <w:rPr>
          <w:sz w:val="24"/>
        </w:rPr>
        <w:t xml:space="preserve"> </w:t>
      </w:r>
    </w:p>
    <w:p w:rsidR="00D84C48" w:rsidRPr="007F18A4" w:rsidRDefault="0022627F" w:rsidP="00877436">
      <w:pPr>
        <w:pStyle w:val="a9"/>
        <w:rPr>
          <w:rFonts w:ascii="Times New Roman" w:hAnsi="Times New Roman" w:cs="Times New Roman"/>
          <w:b/>
          <w:szCs w:val="24"/>
        </w:rPr>
      </w:pPr>
      <w:r>
        <w:t xml:space="preserve">   </w:t>
      </w:r>
      <w:r w:rsidR="00877436">
        <w:t xml:space="preserve">    </w:t>
      </w:r>
      <w:r w:rsidR="00243FF2">
        <w:t xml:space="preserve">  </w:t>
      </w:r>
      <w:r w:rsidR="00634BD8">
        <w:t xml:space="preserve">  </w:t>
      </w:r>
      <w:r w:rsidR="001710E0">
        <w:t xml:space="preserve">    </w:t>
      </w:r>
    </w:p>
    <w:p w:rsidR="000D6376" w:rsidRPr="00D84C48" w:rsidRDefault="000D6376" w:rsidP="00D84C48"/>
    <w:sectPr w:rsidR="000D6376" w:rsidRPr="00D84C48" w:rsidSect="00D84C4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11F" w:rsidRDefault="00BD211F" w:rsidP="000D6376">
      <w:pPr>
        <w:spacing w:after="0" w:line="240" w:lineRule="auto"/>
      </w:pPr>
      <w:r>
        <w:separator/>
      </w:r>
    </w:p>
  </w:endnote>
  <w:endnote w:type="continuationSeparator" w:id="0">
    <w:p w:rsidR="00BD211F" w:rsidRDefault="00BD211F" w:rsidP="000D6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6486"/>
      <w:docPartObj>
        <w:docPartGallery w:val="Page Numbers (Bottom of Page)"/>
        <w:docPartUnique/>
      </w:docPartObj>
    </w:sdtPr>
    <w:sdtContent>
      <w:p w:rsidR="00194D03" w:rsidRDefault="005D1CF8">
        <w:pPr>
          <w:pStyle w:val="a7"/>
          <w:jc w:val="right"/>
        </w:pPr>
        <w:fldSimple w:instr=" PAGE   \* MERGEFORMAT ">
          <w:r w:rsidR="00ED4B5A">
            <w:rPr>
              <w:noProof/>
            </w:rPr>
            <w:t>1</w:t>
          </w:r>
        </w:fldSimple>
      </w:p>
    </w:sdtContent>
  </w:sdt>
  <w:p w:rsidR="00194D03" w:rsidRDefault="00194D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11F" w:rsidRDefault="00BD211F" w:rsidP="000D6376">
      <w:pPr>
        <w:spacing w:after="0" w:line="240" w:lineRule="auto"/>
      </w:pPr>
      <w:r>
        <w:separator/>
      </w:r>
    </w:p>
  </w:footnote>
  <w:footnote w:type="continuationSeparator" w:id="0">
    <w:p w:rsidR="00BD211F" w:rsidRDefault="00BD211F" w:rsidP="000D6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D03" w:rsidRDefault="00194D03">
    <w:pPr>
      <w:pStyle w:val="a5"/>
    </w:pPr>
  </w:p>
  <w:p w:rsidR="00194D03" w:rsidRDefault="00194D0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isplayBackgroundShape/>
  <w:proofState w:spelling="clean" w:grammar="clean"/>
  <w:defaultTabStop w:val="708"/>
  <w:drawingGridHorizontalSpacing w:val="181"/>
  <w:drawingGridVerticalSpacing w:val="181"/>
  <w:doNotUseMarginsForDrawingGridOrigin/>
  <w:drawingGridVerticalOrigin w:val="113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5DA"/>
    <w:rsid w:val="000D6376"/>
    <w:rsid w:val="001710E0"/>
    <w:rsid w:val="00194D03"/>
    <w:rsid w:val="001C7C89"/>
    <w:rsid w:val="0022612D"/>
    <w:rsid w:val="0022627F"/>
    <w:rsid w:val="00243FF2"/>
    <w:rsid w:val="002B0CEC"/>
    <w:rsid w:val="002F7BE4"/>
    <w:rsid w:val="00336175"/>
    <w:rsid w:val="003819B1"/>
    <w:rsid w:val="00383702"/>
    <w:rsid w:val="003C2D37"/>
    <w:rsid w:val="003D2835"/>
    <w:rsid w:val="0059692A"/>
    <w:rsid w:val="00596C85"/>
    <w:rsid w:val="005B6D21"/>
    <w:rsid w:val="005D1CF8"/>
    <w:rsid w:val="00607348"/>
    <w:rsid w:val="0063261A"/>
    <w:rsid w:val="00634BD8"/>
    <w:rsid w:val="0076034A"/>
    <w:rsid w:val="007A0FE3"/>
    <w:rsid w:val="007D751C"/>
    <w:rsid w:val="007F18A4"/>
    <w:rsid w:val="007F77D0"/>
    <w:rsid w:val="00877436"/>
    <w:rsid w:val="00896E13"/>
    <w:rsid w:val="009374C5"/>
    <w:rsid w:val="00946461"/>
    <w:rsid w:val="00A211B7"/>
    <w:rsid w:val="00A26386"/>
    <w:rsid w:val="00A838AA"/>
    <w:rsid w:val="00B92E0C"/>
    <w:rsid w:val="00BC3161"/>
    <w:rsid w:val="00BD211F"/>
    <w:rsid w:val="00CA1250"/>
    <w:rsid w:val="00D40950"/>
    <w:rsid w:val="00D455DA"/>
    <w:rsid w:val="00D8137C"/>
    <w:rsid w:val="00D84C48"/>
    <w:rsid w:val="00E20BA5"/>
    <w:rsid w:val="00ED4B5A"/>
    <w:rsid w:val="00EF19F8"/>
    <w:rsid w:val="00F50764"/>
    <w:rsid w:val="00FA4CA9"/>
    <w:rsid w:val="00FC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c2d69b"/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4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6C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6C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6C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6C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5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96C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6C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96C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96C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header"/>
    <w:basedOn w:val="a"/>
    <w:link w:val="a6"/>
    <w:uiPriority w:val="99"/>
    <w:semiHidden/>
    <w:unhideWhenUsed/>
    <w:rsid w:val="000D6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6376"/>
  </w:style>
  <w:style w:type="paragraph" w:styleId="a7">
    <w:name w:val="footer"/>
    <w:basedOn w:val="a"/>
    <w:link w:val="a8"/>
    <w:uiPriority w:val="99"/>
    <w:unhideWhenUsed/>
    <w:rsid w:val="000D6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6376"/>
  </w:style>
  <w:style w:type="paragraph" w:styleId="a9">
    <w:name w:val="No Spacing"/>
    <w:uiPriority w:val="1"/>
    <w:qFormat/>
    <w:rsid w:val="00877436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194D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ratters.ru/prazdniki/etype/574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245D3-CCD7-47D8-8F7A-3BA223C76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материал.</vt:lpstr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материал.</dc:title>
  <dc:creator>User; Гаврилова А.А</dc:creator>
  <cp:keywords>Праздник Весны и Труда.</cp:keywords>
  <cp:lastModifiedBy>User </cp:lastModifiedBy>
  <cp:revision>11</cp:revision>
  <dcterms:created xsi:type="dcterms:W3CDTF">2013-04-25T15:41:00Z</dcterms:created>
  <dcterms:modified xsi:type="dcterms:W3CDTF">2013-04-30T15:23:00Z</dcterms:modified>
</cp:coreProperties>
</file>