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Серия</w:t>
      </w:r>
      <w:r w:rsidRPr="00AC3496">
        <w:rPr>
          <w:b/>
          <w:sz w:val="28"/>
          <w:szCs w:val="28"/>
        </w:rPr>
        <w:t xml:space="preserve"> дидактических игр</w:t>
      </w:r>
    </w:p>
    <w:p w:rsidR="0080036A" w:rsidRPr="003E4141" w:rsidRDefault="0080036A" w:rsidP="0080036A">
      <w:pPr>
        <w:widowControl w:val="0"/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F60496">
        <w:rPr>
          <w:b/>
          <w:bCs/>
          <w:i/>
          <w:sz w:val="28"/>
          <w:szCs w:val="28"/>
        </w:rPr>
        <w:t xml:space="preserve">1 этап - </w:t>
      </w:r>
      <w:r w:rsidRPr="003E4141">
        <w:rPr>
          <w:b/>
          <w:i/>
          <w:iCs/>
          <w:sz w:val="28"/>
          <w:szCs w:val="28"/>
        </w:rPr>
        <w:t>игры направленные на развитие умения  произвольно распределять и переключать внимание с одного объекта на другой в результате сознательных усилий воли.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3496">
        <w:rPr>
          <w:b/>
          <w:bCs/>
          <w:sz w:val="28"/>
          <w:szCs w:val="28"/>
        </w:rPr>
        <w:t xml:space="preserve"> «Найди отличия»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 w:rsidRPr="00AC3496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>умения произвольно переключать и распределять внимание</w:t>
      </w:r>
      <w:r w:rsidRPr="00AC3496">
        <w:rPr>
          <w:sz w:val="28"/>
          <w:szCs w:val="28"/>
        </w:rPr>
        <w:t>.</w:t>
      </w:r>
    </w:p>
    <w:p w:rsidR="0080036A" w:rsidRPr="00C81DD7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>развивать умения находить отличая.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Оборудование:</w:t>
      </w:r>
      <w:r w:rsidRPr="00AC3496">
        <w:rPr>
          <w:sz w:val="28"/>
          <w:szCs w:val="28"/>
        </w:rPr>
        <w:t xml:space="preserve"> карточка с изображением двух картинок, имеющих различия.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Ребенку предлагаются: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sz w:val="28"/>
          <w:szCs w:val="28"/>
        </w:rPr>
        <w:t>1) серия картинок  по две картинки на каждой карточке; в каждой картинке надо найти пять отличий;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sz w:val="28"/>
          <w:szCs w:val="28"/>
        </w:rPr>
        <w:t>2) карточка с изображением двух картинок, отличающихся друг от друга деталями. Необходимо найти все имеющиеся отличия.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Инструкция:</w:t>
      </w:r>
      <w:r w:rsidRPr="00AC3496">
        <w:rPr>
          <w:sz w:val="28"/>
          <w:szCs w:val="28"/>
        </w:rPr>
        <w:t xml:space="preserve"> «Посмотри внимательно на эту карточку. На ней </w:t>
      </w:r>
      <w:proofErr w:type="spellStart"/>
      <w:r w:rsidRPr="00AC3496">
        <w:rPr>
          <w:sz w:val="28"/>
          <w:szCs w:val="28"/>
        </w:rPr>
        <w:t>изображены</w:t>
      </w:r>
      <w:r>
        <w:rPr>
          <w:sz w:val="28"/>
          <w:szCs w:val="28"/>
        </w:rPr>
        <w:t>е</w:t>
      </w:r>
      <w:proofErr w:type="spellEnd"/>
      <w:r w:rsidRPr="00AC3496">
        <w:rPr>
          <w:sz w:val="28"/>
          <w:szCs w:val="28"/>
        </w:rPr>
        <w:t xml:space="preserve"> картинки, которые отличаются друг от друга различными деталями. Необходимо быстро найти все имеющиеся отличия. Начинай искать».</w:t>
      </w:r>
    </w:p>
    <w:p w:rsidR="0080036A" w:rsidRPr="00C81DD7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81DD7">
        <w:rPr>
          <w:i/>
          <w:sz w:val="28"/>
          <w:szCs w:val="28"/>
        </w:rPr>
        <w:t>Подведение итогов: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После проведения игры ребенка хвалят, вне зависимости от результата. 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3496">
        <w:rPr>
          <w:b/>
          <w:bCs/>
          <w:sz w:val="28"/>
          <w:szCs w:val="28"/>
        </w:rPr>
        <w:t>«Строители»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 w:rsidRPr="00AC3496">
        <w:rPr>
          <w:sz w:val="28"/>
          <w:szCs w:val="28"/>
        </w:rPr>
        <w:t xml:space="preserve"> развитие наблюдательности, концентрации и распределения внимания.</w:t>
      </w:r>
    </w:p>
    <w:p w:rsidR="0080036A" w:rsidRPr="00C0132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>развитие умение видеть недостающие детали и дорисовывать их до целого.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Оборудование:</w:t>
      </w:r>
      <w:r w:rsidRPr="00AC3496">
        <w:rPr>
          <w:sz w:val="28"/>
          <w:szCs w:val="28"/>
        </w:rPr>
        <w:t xml:space="preserve"> бланк с четырьмя рисунками, один из которых - образец, а три остальные отличаются от о</w:t>
      </w:r>
      <w:r>
        <w:rPr>
          <w:sz w:val="28"/>
          <w:szCs w:val="28"/>
        </w:rPr>
        <w:t>б</w:t>
      </w:r>
      <w:r w:rsidRPr="00AC3496">
        <w:rPr>
          <w:sz w:val="28"/>
          <w:szCs w:val="28"/>
        </w:rPr>
        <w:t>разца недостающими деталями; простой карандаш.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Ребенку предлагают лист с четырьмя рисунками, </w:t>
      </w:r>
      <w:r w:rsidRPr="00AC3496">
        <w:rPr>
          <w:sz w:val="28"/>
          <w:szCs w:val="28"/>
        </w:rPr>
        <w:lastRenderedPageBreak/>
        <w:t xml:space="preserve">содержащими элементы </w:t>
      </w:r>
      <w:r>
        <w:rPr>
          <w:sz w:val="28"/>
          <w:szCs w:val="28"/>
        </w:rPr>
        <w:t>б</w:t>
      </w:r>
      <w:r w:rsidRPr="00AC3496">
        <w:rPr>
          <w:sz w:val="28"/>
          <w:szCs w:val="28"/>
        </w:rPr>
        <w:t>ашни. Первый рисунок - образец, остальные три отличны между собой и образцом. Надо дорисовать недостающие элементы, что</w:t>
      </w:r>
      <w:r>
        <w:rPr>
          <w:sz w:val="28"/>
          <w:szCs w:val="28"/>
        </w:rPr>
        <w:t>б</w:t>
      </w:r>
      <w:r w:rsidRPr="00AC3496">
        <w:rPr>
          <w:sz w:val="28"/>
          <w:szCs w:val="28"/>
        </w:rPr>
        <w:t>ы все три рисунка соответствовали о</w:t>
      </w:r>
      <w:r>
        <w:rPr>
          <w:sz w:val="28"/>
          <w:szCs w:val="28"/>
        </w:rPr>
        <w:t>б</w:t>
      </w:r>
      <w:r w:rsidRPr="00AC3496">
        <w:rPr>
          <w:sz w:val="28"/>
          <w:szCs w:val="28"/>
        </w:rPr>
        <w:t>разцу</w:t>
      </w:r>
      <w:r>
        <w:rPr>
          <w:sz w:val="28"/>
          <w:szCs w:val="28"/>
        </w:rPr>
        <w:t>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Инструкция:</w:t>
      </w:r>
      <w:r w:rsidRPr="00AC3496">
        <w:rPr>
          <w:sz w:val="28"/>
          <w:szCs w:val="28"/>
        </w:rPr>
        <w:t xml:space="preserve"> «Посмотри внимательно на эти четыре рисунка. На первом из них изображена готовая башня, а на трех остальных детали башни не дорисовали. Тебе нео</w:t>
      </w:r>
      <w:r>
        <w:rPr>
          <w:sz w:val="28"/>
          <w:szCs w:val="28"/>
        </w:rPr>
        <w:t>б</w:t>
      </w:r>
      <w:r w:rsidRPr="00AC3496">
        <w:rPr>
          <w:sz w:val="28"/>
          <w:szCs w:val="28"/>
        </w:rPr>
        <w:t>ходимо дорисовать недостающие детали к каждой башне так. Чтобы все четыре башни стали одинаковыми. Приступай к работе».</w:t>
      </w:r>
    </w:p>
    <w:p w:rsidR="0080036A" w:rsidRPr="00C81DD7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81DD7">
        <w:rPr>
          <w:i/>
          <w:sz w:val="28"/>
          <w:szCs w:val="28"/>
        </w:rPr>
        <w:t>Подведение итогов: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правильное выполнение ребенок получает фишку, которая в конце дня меняется на наклейку. Чем больше фишек, тем больше размером наклейка.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3496">
        <w:rPr>
          <w:b/>
          <w:bCs/>
          <w:sz w:val="28"/>
          <w:szCs w:val="28"/>
        </w:rPr>
        <w:t>«Найди героев передачи»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 w:rsidRPr="00AC3496">
        <w:rPr>
          <w:sz w:val="28"/>
          <w:szCs w:val="28"/>
        </w:rPr>
        <w:t xml:space="preserve"> развитие наблюдательности, концентрации и распределения внимания. 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>развивать умения выделять из нескольких наложенных друг на друга героев.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64989">
        <w:rPr>
          <w:i/>
          <w:sz w:val="28"/>
          <w:szCs w:val="28"/>
        </w:rPr>
        <w:t>Оборудование:</w:t>
      </w:r>
      <w:r w:rsidRPr="00AC3496">
        <w:rPr>
          <w:sz w:val="28"/>
          <w:szCs w:val="28"/>
        </w:rPr>
        <w:t xml:space="preserve"> картинки с изображением героев детской передачи - Хрюшки, Степашки, Фили, замаскированных в рисунке; простой карандаш.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 Ре</w:t>
      </w:r>
      <w:r>
        <w:rPr>
          <w:sz w:val="28"/>
          <w:szCs w:val="28"/>
        </w:rPr>
        <w:t>б</w:t>
      </w:r>
      <w:r w:rsidRPr="00AC3496">
        <w:rPr>
          <w:sz w:val="28"/>
          <w:szCs w:val="28"/>
        </w:rPr>
        <w:t>енку необходимо найти и о</w:t>
      </w:r>
      <w:r>
        <w:rPr>
          <w:sz w:val="28"/>
          <w:szCs w:val="28"/>
        </w:rPr>
        <w:t>б</w:t>
      </w:r>
      <w:r w:rsidRPr="00AC3496">
        <w:rPr>
          <w:sz w:val="28"/>
          <w:szCs w:val="28"/>
        </w:rPr>
        <w:t xml:space="preserve">вести обратной стороной карандаша каждую из замаскированных в рисунке фигурок героев. 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Инструкция:</w:t>
      </w:r>
      <w:r w:rsidRPr="00AC3496">
        <w:rPr>
          <w:sz w:val="28"/>
          <w:szCs w:val="28"/>
        </w:rPr>
        <w:t xml:space="preserve"> «Посмотри внимательно на этот рисунок. В нем замаскированы фигурки героев детской передачи - Хрюшки, Степашки, Фили, </w:t>
      </w:r>
      <w:proofErr w:type="spellStart"/>
      <w:r w:rsidRPr="00AC3496">
        <w:rPr>
          <w:sz w:val="28"/>
          <w:szCs w:val="28"/>
        </w:rPr>
        <w:t>Каркуши</w:t>
      </w:r>
      <w:proofErr w:type="spellEnd"/>
      <w:r w:rsidRPr="00AC3496">
        <w:rPr>
          <w:sz w:val="28"/>
          <w:szCs w:val="28"/>
        </w:rPr>
        <w:t>. Необходимо найти и обвести пальцем или обратной стороной карандаша каждого из героев».</w:t>
      </w:r>
    </w:p>
    <w:p w:rsidR="0080036A" w:rsidRPr="001E38F2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81DD7">
        <w:rPr>
          <w:i/>
          <w:sz w:val="28"/>
          <w:szCs w:val="28"/>
        </w:rPr>
        <w:t>Подведение итогов: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Ребенок при правильном выполнении получает привилегии.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3496">
        <w:rPr>
          <w:b/>
          <w:bCs/>
          <w:sz w:val="28"/>
          <w:szCs w:val="28"/>
        </w:rPr>
        <w:t>«Назови предмет»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 w:rsidRPr="00AC3496">
        <w:rPr>
          <w:sz w:val="28"/>
          <w:szCs w:val="28"/>
        </w:rPr>
        <w:t xml:space="preserve"> развитие концентрации внимания; развитие целостности восприятия; формирование умения классифицировать, включать части в целое. 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Игровая задача: </w:t>
      </w:r>
      <w:r>
        <w:rPr>
          <w:iCs/>
          <w:sz w:val="28"/>
          <w:szCs w:val="28"/>
        </w:rPr>
        <w:t>развивать умения выделять один из нескольких наложенных друг на друга объектов.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64989">
        <w:rPr>
          <w:i/>
          <w:sz w:val="28"/>
          <w:szCs w:val="28"/>
        </w:rPr>
        <w:t>Оборудование:</w:t>
      </w:r>
      <w:r w:rsidRPr="00AC3496">
        <w:rPr>
          <w:sz w:val="28"/>
          <w:szCs w:val="28"/>
        </w:rPr>
        <w:t xml:space="preserve"> рисунки с замаскированными изображениями предметов (игрушек, фруктов, посуды, овощей).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 Ребенку предлагают рисунок с замаскированным изображением предметов. Необходимо увидеть и показать каждый из предметов в отдельности.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Инструкция:</w:t>
      </w:r>
      <w:r w:rsidRPr="00AC3496">
        <w:rPr>
          <w:sz w:val="28"/>
          <w:szCs w:val="28"/>
        </w:rPr>
        <w:t xml:space="preserve"> «Посмотри внимательно на этот необычный рисунок. На нем изображены замаскированные предметы. Необходимо увидеть и показать каждый предмет в отдельности. Приступай к выполнению задания».</w:t>
      </w:r>
    </w:p>
    <w:p w:rsidR="0080036A" w:rsidRPr="00C81DD7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81DD7">
        <w:rPr>
          <w:i/>
          <w:sz w:val="28"/>
          <w:szCs w:val="28"/>
        </w:rPr>
        <w:t>Подведение итогов: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 правильное выполнение ребенок получает фишку, которая в конце дня меняется на наклейку. Чем больше фишек, тем больше размером наклейка.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3496">
        <w:rPr>
          <w:b/>
          <w:bCs/>
          <w:sz w:val="28"/>
          <w:szCs w:val="28"/>
        </w:rPr>
        <w:t xml:space="preserve"> «Быстрее нарисуй»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 w:rsidRPr="00AC3496">
        <w:rPr>
          <w:sz w:val="28"/>
          <w:szCs w:val="28"/>
        </w:rPr>
        <w:t xml:space="preserve"> развитие умения переключать внимание.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>развивать умения переключать с одного предмета на другой и удержание в памяти инструкции.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Оборудование</w:t>
      </w:r>
      <w:r w:rsidRPr="00AC3496">
        <w:rPr>
          <w:sz w:val="28"/>
          <w:szCs w:val="28"/>
        </w:rPr>
        <w:t>: простой хорошо отточенный карандаш, таблица с изо</w:t>
      </w:r>
      <w:r>
        <w:rPr>
          <w:sz w:val="28"/>
          <w:szCs w:val="28"/>
        </w:rPr>
        <w:t>б</w:t>
      </w:r>
      <w:r w:rsidRPr="00AC3496">
        <w:rPr>
          <w:sz w:val="28"/>
          <w:szCs w:val="28"/>
        </w:rPr>
        <w:t>ражением по строчкам знакомых детям предметов.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 Ребенку предлагают таблицу с изображением по строчкам знакомых предметов и дают задание дорисовать определенные недостающие детали к каждому из них.</w:t>
      </w:r>
    </w:p>
    <w:p w:rsidR="0080036A" w:rsidRPr="00B301F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Инструкция:</w:t>
      </w:r>
      <w:r w:rsidRPr="00AC3496">
        <w:rPr>
          <w:sz w:val="28"/>
          <w:szCs w:val="28"/>
        </w:rPr>
        <w:t xml:space="preserve"> «Посмотри внимательно на эту картинку. Дорисуй у каждого я</w:t>
      </w:r>
      <w:r>
        <w:rPr>
          <w:sz w:val="28"/>
          <w:szCs w:val="28"/>
        </w:rPr>
        <w:t>б</w:t>
      </w:r>
      <w:r w:rsidRPr="00AC3496">
        <w:rPr>
          <w:sz w:val="28"/>
          <w:szCs w:val="28"/>
        </w:rPr>
        <w:t>лока листик, а в каждом домике окошко. Приступай к работе».</w:t>
      </w:r>
    </w:p>
    <w:p w:rsidR="0080036A" w:rsidRPr="001E38F2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81DD7">
        <w:rPr>
          <w:i/>
          <w:sz w:val="28"/>
          <w:szCs w:val="28"/>
        </w:rPr>
        <w:t>Подведение итогов: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Ребенок при правильном выполнении получает привилегии.</w:t>
      </w:r>
    </w:p>
    <w:p w:rsidR="0080036A" w:rsidRPr="005620DA" w:rsidRDefault="0080036A" w:rsidP="0080036A">
      <w:pPr>
        <w:widowControl w:val="0"/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5620DA">
        <w:rPr>
          <w:b/>
          <w:bCs/>
          <w:i/>
          <w:sz w:val="28"/>
          <w:szCs w:val="28"/>
        </w:rPr>
        <w:t xml:space="preserve">2 этап - </w:t>
      </w:r>
      <w:r w:rsidRPr="005620DA">
        <w:rPr>
          <w:b/>
          <w:i/>
          <w:iCs/>
          <w:sz w:val="28"/>
          <w:szCs w:val="28"/>
        </w:rPr>
        <w:t>игры направленные на развитие умения удерживать в поле зрения сразу несколько объектов и способности задерживать на них внимание в течение длительного времени.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3496">
        <w:rPr>
          <w:b/>
          <w:bCs/>
          <w:sz w:val="28"/>
          <w:szCs w:val="28"/>
        </w:rPr>
        <w:t xml:space="preserve"> «Исключи лишнее»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Обучающая задача</w:t>
      </w:r>
      <w:r w:rsidRPr="00AC3496">
        <w:rPr>
          <w:i/>
          <w:iCs/>
          <w:sz w:val="28"/>
          <w:szCs w:val="28"/>
        </w:rPr>
        <w:t>:</w:t>
      </w:r>
      <w:r w:rsidRPr="00AC3496">
        <w:rPr>
          <w:sz w:val="28"/>
          <w:szCs w:val="28"/>
        </w:rPr>
        <w:t xml:space="preserve"> развитие мышления и объема внимания.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 xml:space="preserve">развивать умение выделять из ряда предметов </w:t>
      </w:r>
      <w:proofErr w:type="gramStart"/>
      <w:r>
        <w:rPr>
          <w:iCs/>
          <w:sz w:val="28"/>
          <w:szCs w:val="28"/>
        </w:rPr>
        <w:t>отличный</w:t>
      </w:r>
      <w:proofErr w:type="gramEnd"/>
      <w:r>
        <w:rPr>
          <w:iCs/>
          <w:sz w:val="28"/>
          <w:szCs w:val="28"/>
        </w:rPr>
        <w:t xml:space="preserve"> от других.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Оборудование</w:t>
      </w:r>
      <w:r w:rsidRPr="00AC3496">
        <w:rPr>
          <w:sz w:val="28"/>
          <w:szCs w:val="28"/>
        </w:rPr>
        <w:t>: карточка с изображением предметов, один из которых отличается от остальных.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 Ребенку предлагается найти из пяти изображенных на рисунке предметов один, отличающийся от остальных, и объяснить свой выбор.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Инструкция</w:t>
      </w:r>
      <w:r w:rsidRPr="00AC3496">
        <w:rPr>
          <w:sz w:val="28"/>
          <w:szCs w:val="28"/>
        </w:rPr>
        <w:t>: «Посмотри внимательно на изображенные здесь предметы и найди среди них такой, который отличается от остальных. Покажи найденный предмет и объясни, почему он не похож на другие. Приступай к работе».</w:t>
      </w:r>
    </w:p>
    <w:p w:rsidR="0080036A" w:rsidRPr="00C81DD7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81DD7">
        <w:rPr>
          <w:i/>
          <w:sz w:val="28"/>
          <w:szCs w:val="28"/>
        </w:rPr>
        <w:t>Подведение итогов: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 правильное выполнение ребенок получает фишку, которая в конце дня меняется на наклейку. Чем больше фишек, тем больше размером наклейка.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3496">
        <w:rPr>
          <w:b/>
          <w:bCs/>
          <w:sz w:val="28"/>
          <w:szCs w:val="28"/>
        </w:rPr>
        <w:t xml:space="preserve"> «Выложи узора из мозаики»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 w:rsidRPr="00AC3496">
        <w:rPr>
          <w:sz w:val="28"/>
          <w:szCs w:val="28"/>
        </w:rPr>
        <w:t xml:space="preserve"> развитие концентрации и объема внимания, мелкой моторики руки, формирование умения работать по образцу.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 xml:space="preserve">развивать умение выполнять </w:t>
      </w:r>
      <w:proofErr w:type="gramStart"/>
      <w:r>
        <w:rPr>
          <w:iCs/>
          <w:sz w:val="28"/>
          <w:szCs w:val="28"/>
        </w:rPr>
        <w:t>графический</w:t>
      </w:r>
      <w:proofErr w:type="gramEnd"/>
      <w:r>
        <w:rPr>
          <w:iCs/>
          <w:sz w:val="28"/>
          <w:szCs w:val="28"/>
        </w:rPr>
        <w:t xml:space="preserve"> диктанты по образцу.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Оборудование:</w:t>
      </w:r>
      <w:r w:rsidRPr="00AC3496">
        <w:rPr>
          <w:sz w:val="28"/>
          <w:szCs w:val="28"/>
        </w:rPr>
        <w:t xml:space="preserve"> мозаика, образец.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Ребенку предлагают по образцу </w:t>
      </w:r>
      <w:r w:rsidRPr="00AC3496">
        <w:rPr>
          <w:sz w:val="28"/>
          <w:szCs w:val="28"/>
        </w:rPr>
        <w:t>выложить из мозаики: цифры, букву, простой узор и силуэт.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Инструкция:</w:t>
      </w:r>
      <w:r w:rsidRPr="00AC3496">
        <w:rPr>
          <w:sz w:val="28"/>
          <w:szCs w:val="28"/>
        </w:rPr>
        <w:t xml:space="preserve"> «Посмотри, на этом рисунке изображена цифра (буква, узор, силуэт). Из мозаики нужно выложить точно такую же цифру (букву, узор, силуэт), как на рисунке. Будь внимателен. Приступай к работе».</w:t>
      </w:r>
    </w:p>
    <w:p w:rsidR="0080036A" w:rsidRPr="00C81DD7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81DD7">
        <w:rPr>
          <w:i/>
          <w:sz w:val="28"/>
          <w:szCs w:val="28"/>
        </w:rPr>
        <w:t>Подведение итогов: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После проведения игры ребенка хвалят, вне зависимости от результата. 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3496">
        <w:rPr>
          <w:b/>
          <w:bCs/>
          <w:sz w:val="28"/>
          <w:szCs w:val="28"/>
        </w:rPr>
        <w:t xml:space="preserve"> «Срисуй по клеточкам»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 w:rsidRPr="00AC3496">
        <w:rPr>
          <w:sz w:val="28"/>
          <w:szCs w:val="28"/>
        </w:rPr>
        <w:t xml:space="preserve"> развитие концентрации и о</w:t>
      </w:r>
      <w:r>
        <w:rPr>
          <w:sz w:val="28"/>
          <w:szCs w:val="28"/>
        </w:rPr>
        <w:t>б</w:t>
      </w:r>
      <w:r w:rsidRPr="00AC3496">
        <w:rPr>
          <w:sz w:val="28"/>
          <w:szCs w:val="28"/>
        </w:rPr>
        <w:t xml:space="preserve">ъема внимания, </w:t>
      </w:r>
      <w:r w:rsidRPr="00AC3496">
        <w:rPr>
          <w:sz w:val="28"/>
          <w:szCs w:val="28"/>
        </w:rPr>
        <w:lastRenderedPageBreak/>
        <w:t>формирование умения следовать образцу, развитие мелкой моторики руки.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 xml:space="preserve">развивать умения 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Оборудование:</w:t>
      </w:r>
      <w:r w:rsidRPr="00AC3496">
        <w:rPr>
          <w:sz w:val="28"/>
          <w:szCs w:val="28"/>
        </w:rPr>
        <w:t xml:space="preserve"> чистый лист бумаги в крупную клетку; образец для рисования; остро отточенные карандаши.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 Ребенку предлагают нарисовать согласно образцу фигуру на чистом листе в клетку простым карандашом. Задание представляет собой, два уровня сложности: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sz w:val="28"/>
          <w:szCs w:val="28"/>
        </w:rPr>
        <w:t>1-й уровень сложности — образец состоит из разомкнутых фигур;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sz w:val="28"/>
          <w:szCs w:val="28"/>
        </w:rPr>
        <w:t>2-й уровень сложности — о</w:t>
      </w:r>
      <w:r>
        <w:rPr>
          <w:sz w:val="28"/>
          <w:szCs w:val="28"/>
        </w:rPr>
        <w:t>б</w:t>
      </w:r>
      <w:r w:rsidRPr="00AC3496">
        <w:rPr>
          <w:sz w:val="28"/>
          <w:szCs w:val="28"/>
        </w:rPr>
        <w:t>разец состоит из замкнутых фигур.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Инструкция:</w:t>
      </w:r>
      <w:r w:rsidRPr="00AC3496">
        <w:rPr>
          <w:sz w:val="28"/>
          <w:szCs w:val="28"/>
        </w:rPr>
        <w:t xml:space="preserve"> «Посмотри внимательно на рисунок. На нем изображена фигура, состоящая из линий. Нарисуй точно такую же фигуру по клеточкам на чистом листе. Будь внимателен!»</w:t>
      </w:r>
    </w:p>
    <w:p w:rsidR="0080036A" w:rsidRPr="00C81DD7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81DD7">
        <w:rPr>
          <w:i/>
          <w:sz w:val="28"/>
          <w:szCs w:val="28"/>
        </w:rPr>
        <w:t>Подведение итогов: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После проведения игры ребенка хвалят, вне зависимости от результата. 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3496">
        <w:rPr>
          <w:b/>
          <w:bCs/>
          <w:sz w:val="28"/>
          <w:szCs w:val="28"/>
        </w:rPr>
        <w:t xml:space="preserve"> «Кого испугался охотник?»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 xml:space="preserve">: </w:t>
      </w:r>
      <w:r w:rsidRPr="00AC3496">
        <w:rPr>
          <w:sz w:val="28"/>
          <w:szCs w:val="28"/>
        </w:rPr>
        <w:t>развитие объема и устойчивости внимания.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>развивать умения находить и выделять среди объектов нужный образ.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Оборудование:</w:t>
      </w:r>
      <w:r w:rsidRPr="00AC3496">
        <w:rPr>
          <w:sz w:val="28"/>
          <w:szCs w:val="28"/>
        </w:rPr>
        <w:t xml:space="preserve"> рисунок с изображением леса, зверей и охотника.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 Ребенку предлагается рисунок с изображением охотника в лесу. Необходимо найти того, кого испугался охотник.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Инструкция:</w:t>
      </w:r>
      <w:r w:rsidRPr="00AC3496">
        <w:rPr>
          <w:sz w:val="28"/>
          <w:szCs w:val="28"/>
        </w:rPr>
        <w:t xml:space="preserve"> «Посмотри внимательно на рисунок. На нем изображен бегущий по лесу охотник. Он кого—то испугался. Кого мог испугаться охотник в этом лесу? Покажи и объясни: — почему?»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итогов: </w:t>
      </w:r>
      <w:r>
        <w:rPr>
          <w:sz w:val="28"/>
          <w:szCs w:val="28"/>
        </w:rPr>
        <w:t xml:space="preserve"> за правильное выполнение ребенок получает фишку, которая в конце дня меняется на наклейку. Чем больше фишек, тем больше размером наклейка.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3496">
        <w:rPr>
          <w:b/>
          <w:bCs/>
          <w:sz w:val="28"/>
          <w:szCs w:val="28"/>
        </w:rPr>
        <w:t xml:space="preserve"> «Корова Маня и ее хозяйка»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 w:rsidRPr="00AC3496">
        <w:rPr>
          <w:sz w:val="28"/>
          <w:szCs w:val="28"/>
        </w:rPr>
        <w:t xml:space="preserve"> развитие устойчивости внимания.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 xml:space="preserve">развивать умения находить нужный вариант </w:t>
      </w:r>
      <w:r>
        <w:rPr>
          <w:iCs/>
          <w:sz w:val="28"/>
          <w:szCs w:val="28"/>
        </w:rPr>
        <w:lastRenderedPageBreak/>
        <w:t>выполнения.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 xml:space="preserve">Оборудование: </w:t>
      </w:r>
      <w:r w:rsidRPr="00AC3496">
        <w:rPr>
          <w:sz w:val="28"/>
          <w:szCs w:val="28"/>
        </w:rPr>
        <w:t>рисунок с изображением лабиринта, простой карандаш.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 В предлагаемом лабиринте ребенок должен пройти извилистую линию, проводя по ней пальцем или оборотной стороной карандаша, найти короткий путь, по которому могла бы двигаться хозяйка к своей корове Мане.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Инструкция:</w:t>
      </w:r>
      <w:r w:rsidRPr="00AC3496">
        <w:rPr>
          <w:sz w:val="28"/>
          <w:szCs w:val="28"/>
        </w:rPr>
        <w:t xml:space="preserve"> «Посмотри внимательно на этот рисунок. На нем изображен лабиринт, по которому необходимо найти короткий путь. Однажды корова Маня заблудилась - забрела в глухой лес и не знала, как вернуться домой. Она проголодалась и начала искать сочную и вкусную травку. По какой тропинке должна двигаться хозяйка, чтобы как можно быстрее встретить корову?»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итогов: </w:t>
      </w:r>
      <w:r>
        <w:rPr>
          <w:sz w:val="28"/>
          <w:szCs w:val="28"/>
        </w:rPr>
        <w:t xml:space="preserve"> за правильное выполнение ребенок получает фишку, которая в конце дня меняется на наклейку. Чем больше фишек, тем больше размером наклейка.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3496">
        <w:rPr>
          <w:b/>
          <w:bCs/>
          <w:sz w:val="28"/>
          <w:szCs w:val="28"/>
        </w:rPr>
        <w:t xml:space="preserve"> «Построй дорожку»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 w:rsidRPr="00AC3496">
        <w:rPr>
          <w:sz w:val="28"/>
          <w:szCs w:val="28"/>
        </w:rPr>
        <w:t xml:space="preserve"> развитие устойчивости внимания: спосо</w:t>
      </w:r>
      <w:r>
        <w:rPr>
          <w:sz w:val="28"/>
          <w:szCs w:val="28"/>
        </w:rPr>
        <w:t>б</w:t>
      </w:r>
      <w:r w:rsidRPr="00AC3496">
        <w:rPr>
          <w:sz w:val="28"/>
          <w:szCs w:val="28"/>
        </w:rPr>
        <w:t>ности о</w:t>
      </w:r>
      <w:r>
        <w:rPr>
          <w:sz w:val="28"/>
          <w:szCs w:val="28"/>
        </w:rPr>
        <w:t>б</w:t>
      </w:r>
      <w:r w:rsidRPr="00AC349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AC3496">
        <w:rPr>
          <w:sz w:val="28"/>
          <w:szCs w:val="28"/>
        </w:rPr>
        <w:t>щать о</w:t>
      </w:r>
      <w:r>
        <w:rPr>
          <w:sz w:val="28"/>
          <w:szCs w:val="28"/>
        </w:rPr>
        <w:t>б</w:t>
      </w:r>
      <w:r w:rsidRPr="00AC3496">
        <w:rPr>
          <w:sz w:val="28"/>
          <w:szCs w:val="28"/>
        </w:rPr>
        <w:t xml:space="preserve">ъекты по признаку величины; закрепление представлений о геометрических формах. 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>развивать умения действовать по заданному образцу.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2577C">
        <w:rPr>
          <w:i/>
          <w:sz w:val="28"/>
          <w:szCs w:val="28"/>
        </w:rPr>
        <w:t>Оборудование:</w:t>
      </w:r>
      <w:r w:rsidRPr="00AC3496">
        <w:rPr>
          <w:sz w:val="28"/>
          <w:szCs w:val="28"/>
        </w:rPr>
        <w:t xml:space="preserve"> таблица с различным расположением геометрических фигур по строчкам, фишки.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Ребенку предлагают помочь герою сказки добраться до определенного места путем построения дорожки. Чтобы построить дорожку, необходимо закрывать фишками названные взрослым определенные геометрические фигуры.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i/>
          <w:iCs/>
          <w:sz w:val="28"/>
          <w:szCs w:val="28"/>
        </w:rPr>
        <w:t>Инструкция:</w:t>
      </w:r>
      <w:r w:rsidRPr="00AC3496">
        <w:rPr>
          <w:sz w:val="28"/>
          <w:szCs w:val="28"/>
        </w:rPr>
        <w:t xml:space="preserve"> «Посмотри внимательно на эту та</w:t>
      </w:r>
      <w:r>
        <w:rPr>
          <w:sz w:val="28"/>
          <w:szCs w:val="28"/>
        </w:rPr>
        <w:t>б</w:t>
      </w:r>
      <w:r w:rsidRPr="00AC3496">
        <w:rPr>
          <w:sz w:val="28"/>
          <w:szCs w:val="28"/>
        </w:rPr>
        <w:t>лицу. Помоги герою сказки добраться по дорожке к нужному ему месту. А для этого закрой фишками слева направо: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sz w:val="28"/>
          <w:szCs w:val="28"/>
        </w:rPr>
        <w:t>а) все треугольники (круги, квадраты);</w:t>
      </w:r>
    </w:p>
    <w:p w:rsidR="0080036A" w:rsidRPr="00AC3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C3496">
        <w:rPr>
          <w:sz w:val="28"/>
          <w:szCs w:val="28"/>
        </w:rPr>
        <w:lastRenderedPageBreak/>
        <w:t>б) только заштрихованные треугольники (круги, квадраты).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итогов: </w:t>
      </w:r>
      <w:r>
        <w:rPr>
          <w:sz w:val="28"/>
          <w:szCs w:val="28"/>
        </w:rPr>
        <w:t xml:space="preserve"> за правильное выполнение ребенок получает фишку, которая в конце дня меняется на наклейку. Чем больше фишек, тем больше размером наклейка.</w:t>
      </w:r>
    </w:p>
    <w:p w:rsidR="0080036A" w:rsidRPr="00F6049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F60496">
        <w:rPr>
          <w:b/>
          <w:bCs/>
          <w:i/>
          <w:sz w:val="28"/>
          <w:szCs w:val="28"/>
        </w:rPr>
        <w:t xml:space="preserve">3 этап - игры направленные </w:t>
      </w:r>
      <w:r>
        <w:rPr>
          <w:b/>
          <w:bCs/>
          <w:i/>
          <w:sz w:val="28"/>
          <w:szCs w:val="28"/>
        </w:rPr>
        <w:t>на поддержание устойчивой избирательной активности.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45316">
        <w:rPr>
          <w:b/>
          <w:bCs/>
          <w:sz w:val="28"/>
          <w:szCs w:val="28"/>
        </w:rPr>
        <w:t>«Выложи из палочек»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Pr="00645316">
        <w:rPr>
          <w:sz w:val="28"/>
          <w:szCs w:val="28"/>
        </w:rPr>
        <w:t>развитие произвольного внимания, мелкой моторики.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>развивать умения работать по образцу, сосредотачивая внимание на образце.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i/>
          <w:iCs/>
          <w:sz w:val="28"/>
          <w:szCs w:val="28"/>
        </w:rPr>
        <w:t>Оборудование</w:t>
      </w:r>
      <w:r w:rsidRPr="00645316">
        <w:rPr>
          <w:sz w:val="28"/>
          <w:szCs w:val="28"/>
        </w:rPr>
        <w:t>: счетные палочки, образец узора.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</w:t>
      </w:r>
      <w:r w:rsidRPr="00645316">
        <w:rPr>
          <w:sz w:val="28"/>
          <w:szCs w:val="28"/>
        </w:rPr>
        <w:t xml:space="preserve">Ребенку предлагают по образцу выложить узор или силуэт из палочек 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sz w:val="28"/>
          <w:szCs w:val="28"/>
        </w:rPr>
        <w:t>а)1-й уровень сложности - узоры в одну строчку (карточки);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sz w:val="28"/>
          <w:szCs w:val="28"/>
        </w:rPr>
        <w:t>б)2-й уровень сложности - простые силуэты, состоящие от 6 до 12 палочек (карточки);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sz w:val="28"/>
          <w:szCs w:val="28"/>
        </w:rPr>
        <w:t>в)3-й уровень сложности - более сложные силуэты, состоящие от 6 до 13 палочек (карточки);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sz w:val="28"/>
          <w:szCs w:val="28"/>
        </w:rPr>
        <w:t>г)4-й уровень сложности - сложные силуэты с большим количеством деталей, состоящие от 10 до 14 палочек.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i/>
          <w:iCs/>
          <w:sz w:val="28"/>
          <w:szCs w:val="28"/>
        </w:rPr>
        <w:t>Инструкция:</w:t>
      </w:r>
      <w:r w:rsidRPr="00645316">
        <w:rPr>
          <w:sz w:val="28"/>
          <w:szCs w:val="28"/>
        </w:rPr>
        <w:t xml:space="preserve"> «Посмотри, что изображено на этом рисунке (узор, домик и т</w:t>
      </w:r>
      <w:r>
        <w:rPr>
          <w:sz w:val="28"/>
          <w:szCs w:val="28"/>
        </w:rPr>
        <w:t>.д</w:t>
      </w:r>
      <w:r w:rsidRPr="00645316">
        <w:rPr>
          <w:sz w:val="28"/>
          <w:szCs w:val="28"/>
        </w:rPr>
        <w:t>.)? Возьми палочки и выложи из них точно такой же узор (домик...). При выкладывании будь внимателен. Приступай к работе».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итогов: </w:t>
      </w:r>
      <w:r>
        <w:rPr>
          <w:sz w:val="28"/>
          <w:szCs w:val="28"/>
        </w:rPr>
        <w:t xml:space="preserve"> за правильное выполнение ребенок получает фишку, которая в конце дня меняется на наклейку. Чем больше фишек, тем больше размером наклейка.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45316">
        <w:rPr>
          <w:b/>
          <w:bCs/>
          <w:sz w:val="28"/>
          <w:szCs w:val="28"/>
        </w:rPr>
        <w:t xml:space="preserve"> «Что где лежит?»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Pr="00645316">
        <w:rPr>
          <w:sz w:val="28"/>
          <w:szCs w:val="28"/>
        </w:rPr>
        <w:t>развитие произвольного внимания.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 xml:space="preserve">развивать умения выполнять задание, действуя по </w:t>
      </w:r>
      <w:r>
        <w:rPr>
          <w:iCs/>
          <w:sz w:val="28"/>
          <w:szCs w:val="28"/>
        </w:rPr>
        <w:lastRenderedPageBreak/>
        <w:t>образцу.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i/>
          <w:iCs/>
          <w:sz w:val="28"/>
          <w:szCs w:val="28"/>
        </w:rPr>
        <w:t>Оборудование:</w:t>
      </w:r>
      <w:r w:rsidRPr="00645316">
        <w:rPr>
          <w:sz w:val="28"/>
          <w:szCs w:val="28"/>
        </w:rPr>
        <w:t xml:space="preserve"> бланк с эталонами фигур и предметов, соответствующих этим эталонам, а также стеллажи, вырезанные фигуры для манипулирования.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</w:t>
      </w:r>
      <w:r w:rsidRPr="00645316">
        <w:rPr>
          <w:sz w:val="28"/>
          <w:szCs w:val="28"/>
        </w:rPr>
        <w:t xml:space="preserve"> Ребенку необходимо распределить предметы относительно предложенных эталонов фигур. Методика может быть использована в двух вариантах.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sz w:val="28"/>
          <w:szCs w:val="28"/>
        </w:rPr>
        <w:t>1. Упрощенный вариант: на отдельном бланке изображен стеллаж с эталонами фигур, а плоские предметы вырезаны и раскладываются ребенком на полки стеллажа относительно предложенных эталонов фигур (происходит сравнение эталонов с предметами).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sz w:val="28"/>
          <w:szCs w:val="28"/>
        </w:rPr>
        <w:t>2. Стеллаж с полками и эталонами фигур, а также предметы изображены на одном бланке. Ребенок должен выполнить задание, не манипулируя предметами. Показать и объяснить свои действия.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i/>
          <w:iCs/>
          <w:sz w:val="28"/>
          <w:szCs w:val="28"/>
        </w:rPr>
        <w:t>Инструкция</w:t>
      </w:r>
      <w:r w:rsidRPr="00645316">
        <w:rPr>
          <w:sz w:val="28"/>
          <w:szCs w:val="28"/>
        </w:rPr>
        <w:t>: «Посмотри, на этом бланке нарисован стеллаж с полками, на которых обозначены геометрические фигуры: прямоугольник, треугольник, еще один прямоугольник, квадрат, круг, овал. Находящиеся  у меня вырезанные предметы тебе необходимо разложить на полки так, чтобы они оказались рядом с той геометрической фигурой, на которую похожи. Объясни свой выбор».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итогов: </w:t>
      </w:r>
      <w:r>
        <w:rPr>
          <w:sz w:val="28"/>
          <w:szCs w:val="28"/>
        </w:rPr>
        <w:t xml:space="preserve"> за правильное выполнение ребенок получает фишку, которая в конце дня меняется на наклейку. Чем больше фишек, тем больше размером наклейка.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45316">
        <w:rPr>
          <w:b/>
          <w:bCs/>
          <w:sz w:val="28"/>
          <w:szCs w:val="28"/>
        </w:rPr>
        <w:t xml:space="preserve"> «Найди дорожку»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 w:rsidRPr="00645316">
        <w:rPr>
          <w:sz w:val="28"/>
          <w:szCs w:val="28"/>
        </w:rPr>
        <w:t xml:space="preserve"> развитие произвольного внимания.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>развивать умения находить нужный вариант выполнения.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i/>
          <w:iCs/>
          <w:sz w:val="28"/>
          <w:szCs w:val="28"/>
        </w:rPr>
        <w:t>Оборудование:</w:t>
      </w:r>
      <w:r w:rsidRPr="00645316">
        <w:rPr>
          <w:sz w:val="28"/>
          <w:szCs w:val="28"/>
        </w:rPr>
        <w:t xml:space="preserve"> бланк с изображением простого лабиринта, карандаш.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</w:t>
      </w:r>
      <w:r w:rsidRPr="00645316">
        <w:rPr>
          <w:sz w:val="28"/>
          <w:szCs w:val="28"/>
        </w:rPr>
        <w:t xml:space="preserve"> Ребенок должен пройти извилистую линию лабиринта,  проводя по ней пальцем либо обратным концом карандаша.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i/>
          <w:iCs/>
          <w:sz w:val="28"/>
          <w:szCs w:val="28"/>
        </w:rPr>
        <w:lastRenderedPageBreak/>
        <w:t>Инструкция:</w:t>
      </w:r>
      <w:r w:rsidRPr="00645316">
        <w:rPr>
          <w:sz w:val="28"/>
          <w:szCs w:val="28"/>
        </w:rPr>
        <w:t xml:space="preserve"> «Посмотри на этот рисунок, на нем изображен лабиринт. Необходимо помочь Зайке пройти по этому лабиринту и </w:t>
      </w:r>
      <w:proofErr w:type="gramStart"/>
      <w:r w:rsidRPr="00645316">
        <w:rPr>
          <w:sz w:val="28"/>
          <w:szCs w:val="28"/>
        </w:rPr>
        <w:t>добраться к морковке</w:t>
      </w:r>
      <w:proofErr w:type="gramEnd"/>
      <w:r w:rsidRPr="00645316">
        <w:rPr>
          <w:sz w:val="28"/>
          <w:szCs w:val="28"/>
        </w:rPr>
        <w:t xml:space="preserve"> (к ёлочке). Проходить лабиринт нео</w:t>
      </w:r>
      <w:r>
        <w:rPr>
          <w:sz w:val="28"/>
          <w:szCs w:val="28"/>
        </w:rPr>
        <w:t>б</w:t>
      </w:r>
      <w:r w:rsidRPr="00645316">
        <w:rPr>
          <w:sz w:val="28"/>
          <w:szCs w:val="28"/>
        </w:rPr>
        <w:t>ходимо, не выходя за контуры линии, не пропуская петель».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итогов: </w:t>
      </w:r>
      <w:r>
        <w:rPr>
          <w:sz w:val="28"/>
          <w:szCs w:val="28"/>
        </w:rPr>
        <w:t xml:space="preserve"> за правильное выполнение ребенок получает фишку, которая в конце дня меняется на наклейку. Чем больше фишек, тем больше размером наклейка.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45316">
        <w:rPr>
          <w:b/>
          <w:bCs/>
          <w:sz w:val="28"/>
          <w:szCs w:val="28"/>
        </w:rPr>
        <w:t xml:space="preserve"> «Найди двух одинаковых животных»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 w:rsidRPr="00645316">
        <w:rPr>
          <w:sz w:val="28"/>
          <w:szCs w:val="28"/>
        </w:rPr>
        <w:t xml:space="preserve"> развитие произвольного внимания.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>развивать умения выделять из ряда предметов два одинаковых.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i/>
          <w:iCs/>
          <w:sz w:val="28"/>
          <w:szCs w:val="28"/>
        </w:rPr>
        <w:t>Оборудование</w:t>
      </w:r>
      <w:r w:rsidRPr="00645316">
        <w:rPr>
          <w:sz w:val="28"/>
          <w:szCs w:val="28"/>
        </w:rPr>
        <w:t>: рисунок с изображением животных (мышек, петухов, жирафов, слонов).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</w:t>
      </w:r>
      <w:r w:rsidRPr="00645316">
        <w:rPr>
          <w:sz w:val="28"/>
          <w:szCs w:val="28"/>
        </w:rPr>
        <w:t>Ребенку предлагают отыскать на рисунке двух одинаковых животных.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i/>
          <w:iCs/>
          <w:sz w:val="28"/>
          <w:szCs w:val="28"/>
        </w:rPr>
        <w:t>Инструкция:</w:t>
      </w:r>
      <w:r w:rsidRPr="00645316">
        <w:rPr>
          <w:sz w:val="28"/>
          <w:szCs w:val="28"/>
        </w:rPr>
        <w:t xml:space="preserve"> «Посмотри внимательно на рисунок. На нем изображены мышки (петухи, жирафы, слоны). Необходимо найти среди всех мышек</w:t>
      </w:r>
      <w:r>
        <w:rPr>
          <w:sz w:val="28"/>
          <w:szCs w:val="28"/>
        </w:rPr>
        <w:t xml:space="preserve"> </w:t>
      </w:r>
      <w:r w:rsidRPr="00645316">
        <w:rPr>
          <w:sz w:val="28"/>
          <w:szCs w:val="28"/>
        </w:rPr>
        <w:t>одинаковых».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итогов: </w:t>
      </w:r>
      <w:r>
        <w:rPr>
          <w:sz w:val="28"/>
          <w:szCs w:val="28"/>
        </w:rPr>
        <w:t xml:space="preserve"> Ребенок при правильном выполнении получает привилегии.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45316">
        <w:rPr>
          <w:b/>
          <w:bCs/>
          <w:sz w:val="28"/>
          <w:szCs w:val="28"/>
        </w:rPr>
        <w:t xml:space="preserve"> «Воспроизведение геометрических фигур»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 w:rsidRPr="00645316">
        <w:rPr>
          <w:i/>
          <w:iCs/>
          <w:sz w:val="28"/>
          <w:szCs w:val="28"/>
        </w:rPr>
        <w:t xml:space="preserve"> </w:t>
      </w:r>
      <w:r w:rsidRPr="00645316">
        <w:rPr>
          <w:sz w:val="28"/>
          <w:szCs w:val="28"/>
        </w:rPr>
        <w:t>развитие произвольного внимания, памяти, мышления.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>развивать умения переключать внимание с одного предмета на другой и запоминать и удерживать в памяти несколько предметов.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i/>
          <w:iCs/>
          <w:sz w:val="28"/>
          <w:szCs w:val="28"/>
        </w:rPr>
        <w:t>Оборудование:</w:t>
      </w:r>
      <w:r w:rsidRPr="00645316">
        <w:rPr>
          <w:sz w:val="28"/>
          <w:szCs w:val="28"/>
        </w:rPr>
        <w:t xml:space="preserve"> карандаш, чистый лист бумаги, соответствующий размеру образца.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</w:t>
      </w:r>
      <w:r w:rsidRPr="00645316">
        <w:rPr>
          <w:sz w:val="28"/>
          <w:szCs w:val="28"/>
        </w:rPr>
        <w:t xml:space="preserve"> Ребенку предлагают рассмотреть разные геометрические фигуры, запомнить их расположение с тем, чтобы через 10 </w:t>
      </w:r>
      <w:r w:rsidRPr="00645316">
        <w:rPr>
          <w:sz w:val="28"/>
          <w:szCs w:val="28"/>
        </w:rPr>
        <w:lastRenderedPageBreak/>
        <w:t>секунд по памяти воспроизвести их на чистом листе.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i/>
          <w:iCs/>
          <w:sz w:val="28"/>
          <w:szCs w:val="28"/>
        </w:rPr>
        <w:t>Инструкция:</w:t>
      </w:r>
      <w:r w:rsidRPr="00645316">
        <w:rPr>
          <w:sz w:val="28"/>
          <w:szCs w:val="28"/>
        </w:rPr>
        <w:t xml:space="preserve"> «Посмотри внимательно на эти геометрические фигуры и постарайся запомнить их расположение. Через некоторое время я уберу карточку, и ты на листе бумаги должен будешь по памяти нарисовать эти же геометрические фигуры, расположив и раскрасив их так, как было на образце».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итогов: </w:t>
      </w:r>
      <w:r>
        <w:rPr>
          <w:sz w:val="28"/>
          <w:szCs w:val="28"/>
        </w:rPr>
        <w:t xml:space="preserve"> за правильное выполнение ребенок получает фишку, которая в конце дня меняется на наклейку. Чем больше фишек, тем больше размером наклейка.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45316">
        <w:rPr>
          <w:b/>
          <w:bCs/>
          <w:sz w:val="28"/>
          <w:szCs w:val="28"/>
        </w:rPr>
        <w:t xml:space="preserve"> «Лото»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 w:rsidRPr="00645316">
        <w:rPr>
          <w:sz w:val="28"/>
          <w:szCs w:val="28"/>
        </w:rPr>
        <w:t xml:space="preserve"> развитие произвольного внимания.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>развивать умения переключать внимание с одного предмета на другой и удерживать в памяти инструкцию.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i/>
          <w:iCs/>
          <w:sz w:val="28"/>
          <w:szCs w:val="28"/>
        </w:rPr>
        <w:t>Оборудование:</w:t>
      </w:r>
      <w:r w:rsidRPr="00645316">
        <w:rPr>
          <w:sz w:val="28"/>
          <w:szCs w:val="28"/>
        </w:rPr>
        <w:t xml:space="preserve"> 48 фишек с изображением предметов (животных, птиц) и 6 карт с изображением этих же предметов.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</w:t>
      </w:r>
      <w:r w:rsidRPr="00645316">
        <w:rPr>
          <w:sz w:val="28"/>
          <w:szCs w:val="28"/>
        </w:rPr>
        <w:t xml:space="preserve"> Карты раздаются всем участникам. Ведущий, вынимая по одной фишке из мешочка, называет предмет (животное, птицу), изображенный на фишке. Играющий, у которого на карте изображен этот предмет, берет фишку и закрывает ею соответствующую клеточку карты. Выигрывает тот, кто первым закроет все клеточки этой карты.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i/>
          <w:iCs/>
          <w:sz w:val="28"/>
          <w:szCs w:val="28"/>
        </w:rPr>
        <w:t>Инструкция:</w:t>
      </w:r>
      <w:r w:rsidRPr="00645316">
        <w:rPr>
          <w:sz w:val="28"/>
          <w:szCs w:val="28"/>
        </w:rPr>
        <w:t xml:space="preserve"> «Сейчас мы поиграем в «Лото». Сядьте за большой общий стол </w:t>
      </w:r>
      <w:proofErr w:type="gramStart"/>
      <w:r w:rsidRPr="00645316">
        <w:rPr>
          <w:sz w:val="28"/>
          <w:szCs w:val="28"/>
        </w:rPr>
        <w:t>кто</w:t>
      </w:r>
      <w:proofErr w:type="gramEnd"/>
      <w:r w:rsidRPr="00645316">
        <w:rPr>
          <w:sz w:val="28"/>
          <w:szCs w:val="28"/>
        </w:rPr>
        <w:t xml:space="preserve"> где хочет. Каждому из вас я раздам по одной карте, на которой изображены знакомые вам предметы (животные, птицы). Я буду ведущей. Будьте внимательны. Из мешочка я буду вынимать по одной фишке, на которой изображен один из предметов, и называть его.  Кого из вас на карте окажется точно такой же предмет, какой изображен на фишке, должен сказать: «у меня есть». В этом случае, я отдам ему эту фишку, которой необходимо будет закрыть клеточку на своей карте с таким же изображением. Так мы будем играть до тех пор, пока кто-нибудь из вас не закроет первым все клеточки-картинки своей карты. Он и станет </w:t>
      </w:r>
      <w:r w:rsidRPr="00645316">
        <w:rPr>
          <w:sz w:val="28"/>
          <w:szCs w:val="28"/>
        </w:rPr>
        <w:lastRenderedPageBreak/>
        <w:t>победителем».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итогов: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выполнивший первый, получает фишку, которая в конце дня меняется на наклейку. Чем больше фишек, тем больше размером наклейка.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b/>
          <w:bCs/>
          <w:sz w:val="28"/>
          <w:szCs w:val="28"/>
        </w:rPr>
        <w:t xml:space="preserve"> «Домино»</w:t>
      </w:r>
      <w:r w:rsidRPr="00645316">
        <w:rPr>
          <w:sz w:val="28"/>
          <w:szCs w:val="28"/>
        </w:rPr>
        <w:t xml:space="preserve"> 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Pr="00645316">
        <w:rPr>
          <w:sz w:val="28"/>
          <w:szCs w:val="28"/>
        </w:rPr>
        <w:t>развитие произвольного внимания, мышления.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>развивать умения действовать по заданной инструкции.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i/>
          <w:iCs/>
          <w:sz w:val="28"/>
          <w:szCs w:val="28"/>
        </w:rPr>
        <w:t>Оборудование:</w:t>
      </w:r>
      <w:r w:rsidRPr="00645316">
        <w:rPr>
          <w:sz w:val="28"/>
          <w:szCs w:val="28"/>
        </w:rPr>
        <w:t xml:space="preserve"> детская игра «Домино», 28 фишек, каждая из которых разделена на две половинки. На каждой половинке изображены знакомые детям предметы (овощи, фрукты, сказочные герои и т.п.).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</w:t>
      </w:r>
      <w:r w:rsidRPr="00645316">
        <w:rPr>
          <w:sz w:val="28"/>
          <w:szCs w:val="28"/>
        </w:rPr>
        <w:t xml:space="preserve">Каждому игроку раздается по 5-7 фишек картинками вниз. Оставшиеся фишки, перевернутые картинками вниз. Остаются в стороне - на «базаре». Количество дублей - одинаковых картинок на двух половинках одной фишки - у каждого игрока определяется очередность в игре (у кого дублей больше, тот играет первым). </w:t>
      </w:r>
      <w:proofErr w:type="gramStart"/>
      <w:r w:rsidRPr="00645316">
        <w:rPr>
          <w:sz w:val="28"/>
          <w:szCs w:val="28"/>
        </w:rPr>
        <w:t>Первый ход - с любого дубля и продолжается игра в порядке очереди игроков приставлением фишек - вначале к дублю, а затем по цепочке фишек к фишками дублей к фишкам соответствующими картинками друг к другу.</w:t>
      </w:r>
      <w:proofErr w:type="gramEnd"/>
      <w:r w:rsidRPr="00645316">
        <w:rPr>
          <w:sz w:val="28"/>
          <w:szCs w:val="28"/>
        </w:rPr>
        <w:t xml:space="preserve"> Игрок, у которого на этот момент нет соответствующей картинки у фишки, идет на «базар» и берет фишки до тех пор, пока на одной из них не окажется нужная картинка. Победителем игры становится игрок, первым окончивший выкладывать свои фишки.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i/>
          <w:iCs/>
          <w:sz w:val="28"/>
          <w:szCs w:val="28"/>
        </w:rPr>
        <w:t>Инструкции:</w:t>
      </w:r>
      <w:r w:rsidRPr="00645316">
        <w:rPr>
          <w:sz w:val="28"/>
          <w:szCs w:val="28"/>
        </w:rPr>
        <w:t xml:space="preserve"> «Сейчас мы поиграем в очень интересную игру «Домино». Сядьте за большой стол </w:t>
      </w:r>
      <w:proofErr w:type="gramStart"/>
      <w:r w:rsidRPr="00645316">
        <w:rPr>
          <w:sz w:val="28"/>
          <w:szCs w:val="28"/>
        </w:rPr>
        <w:t>кто</w:t>
      </w:r>
      <w:proofErr w:type="gramEnd"/>
      <w:r w:rsidRPr="00645316">
        <w:rPr>
          <w:sz w:val="28"/>
          <w:szCs w:val="28"/>
        </w:rPr>
        <w:t xml:space="preserve"> где хочет. Каждому из вас я раздам по 5 фишек, на которых нарисованы знакомые вам предметы. Оставшиеся фишки я отложу в сторону - здесь будет «базар». Обратите внимание на то, что каждая фишка состоит из двух частей - картинок. Фишка, у которой с двух сторон одинаковые картинки, называется дублем. Посмотрите внимательно и найдите у себя дубли. Одинаковых дублей в игре нет. У кого </w:t>
      </w:r>
      <w:r w:rsidRPr="00645316">
        <w:rPr>
          <w:sz w:val="28"/>
          <w:szCs w:val="28"/>
        </w:rPr>
        <w:lastRenderedPageBreak/>
        <w:t>дублей больше всех, тот по очередности кода будет первым. У кого дублей на 1-2 меньше, чем у первого, тот по очередности хода будет вторым, и т.д. Так мы установим очередность кода. Первый игрок должен сделать ход любым своим дублем. Второй очередной игрок к одной из сторон дубля должен приставить любую свою фишку, на которой с одной из ее сторон есть точно такая же картинка, как у дубля.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sz w:val="28"/>
          <w:szCs w:val="28"/>
        </w:rPr>
        <w:t xml:space="preserve">Третий очередной игрок должен либо к оставшейся стороне дубля, либо к картинке фишки, поставленной вторым игроком, добавить свою фишку с одной из таких картинок. Если у очередного игрока нет фишки с одной из таких картинок, он отправляется на «базар» за дополнительной фишкой. Если на </w:t>
      </w:r>
      <w:proofErr w:type="gramStart"/>
      <w:r w:rsidRPr="00645316">
        <w:rPr>
          <w:sz w:val="28"/>
          <w:szCs w:val="28"/>
        </w:rPr>
        <w:t>взятой</w:t>
      </w:r>
      <w:proofErr w:type="gramEnd"/>
      <w:r w:rsidRPr="00645316">
        <w:rPr>
          <w:sz w:val="28"/>
          <w:szCs w:val="28"/>
        </w:rPr>
        <w:t xml:space="preserve"> на базаре фишке нет нужной картинки, он берет дополнительно до тех пор, пока не возьмет фишку с нужной картинкой. Как только фишка с нужной картинкой найдена, ею надо сделать ход. Так по цепочке выкладываются все фишки, Игра продолжается до тех пор, пока на «базаре» и у каждого из игроков не останется ни одной фишки. Победителем станет тот, кто первым из вас выложит все свои фишки. Давайте начнем игру».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итогов: </w:t>
      </w:r>
      <w:r>
        <w:rPr>
          <w:sz w:val="28"/>
          <w:szCs w:val="28"/>
        </w:rPr>
        <w:t xml:space="preserve"> победивший ребенок получает фишку, которая в конце дня меняется на наклейку. Чем больше фишек, тем больше размером наклейка.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45316">
        <w:rPr>
          <w:b/>
          <w:bCs/>
          <w:sz w:val="28"/>
          <w:szCs w:val="28"/>
        </w:rPr>
        <w:t xml:space="preserve"> «Найди свой стул»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 w:rsidRPr="00645316">
        <w:rPr>
          <w:sz w:val="28"/>
          <w:szCs w:val="28"/>
        </w:rPr>
        <w:t xml:space="preserve"> Продолжать развивать у детей внимание, ориентировку в помещении.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>развивать умения находить нужный вариант выполнения.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i/>
          <w:iCs/>
          <w:sz w:val="28"/>
          <w:szCs w:val="28"/>
        </w:rPr>
        <w:t>Оборудование.</w:t>
      </w:r>
      <w:r w:rsidRPr="00645316">
        <w:rPr>
          <w:sz w:val="28"/>
          <w:szCs w:val="28"/>
        </w:rPr>
        <w:t xml:space="preserve"> Парные плоскостные картонные или пластмассовых формы одного цвета (круги, квадраты, треугольники, овалы, прямоугольники, шестигранники, трапеции и др.) по количеству детей.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действия:</w:t>
      </w:r>
      <w:r w:rsidRPr="00AC3496">
        <w:rPr>
          <w:sz w:val="28"/>
          <w:szCs w:val="28"/>
        </w:rPr>
        <w:t xml:space="preserve"> </w:t>
      </w:r>
      <w:r w:rsidRPr="00645316">
        <w:rPr>
          <w:sz w:val="28"/>
          <w:szCs w:val="28"/>
        </w:rPr>
        <w:t xml:space="preserve"> Сначала проводится с подгруппами из 2-3 детей, а затем количество участников можно увеличить до 5-6 человек. Педагог </w:t>
      </w:r>
      <w:r w:rsidRPr="00645316">
        <w:rPr>
          <w:sz w:val="28"/>
          <w:szCs w:val="28"/>
        </w:rPr>
        <w:lastRenderedPageBreak/>
        <w:t>кладет на своем столе три плоскостные формы, например, круг, квадрат и треугольник. Вызывает троих детей и каждому дает по одной форме. Затем поднимает одну из форм и спрашивает: «У кого такая форма?». Ре6енок, у которого есть такая форма, подходит к столу, и педагог проверяет правильность выбора, помогая ему наложить свою форму на форму—о6разец и обвести их по контуру, уточняя совпадение краев. Ученик садится на стул, а педагог поднимает другую форму. Выходит другой ребенок и также проверяет верность своего выбора. После этого начинается сама игра: педагог расставляет на некотором расстоянии три стула, дети по удару в барабан или бубен разбегаются по комнате, держа каждый в руках какую—либо шаблонную форму. Учитель раскладывает на стулья формы—образцы и предлагает детям найти свои места, ориентируясь на совпадение имеющейся формы на руках с той, которая находится на стуле; правильность своего вы</w:t>
      </w:r>
      <w:r>
        <w:rPr>
          <w:sz w:val="28"/>
          <w:szCs w:val="28"/>
        </w:rPr>
        <w:t>б</w:t>
      </w:r>
      <w:r w:rsidRPr="00645316">
        <w:rPr>
          <w:sz w:val="28"/>
          <w:szCs w:val="28"/>
        </w:rPr>
        <w:t>ора он проверяет методом наложения и обведения формы по контуру пальчиком. При необходимости педагог помогает каждому участнику игры выполнить поставленную перед ним задачу. В игре принимают участие все дети класса. По мере усвоения детьми правил игры момент наложения формы на образец можно опустить.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итогов: </w:t>
      </w:r>
      <w:r>
        <w:rPr>
          <w:sz w:val="28"/>
          <w:szCs w:val="28"/>
        </w:rPr>
        <w:t xml:space="preserve"> за правильное выполнение ребенок получает фишку, которая в конце дня меняется на наклейку. Чем больше фишек, тем больше размером наклейка.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45316">
        <w:rPr>
          <w:b/>
          <w:bCs/>
          <w:sz w:val="28"/>
          <w:szCs w:val="28"/>
        </w:rPr>
        <w:t xml:space="preserve"> «Найди ключ для мишки»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Обучающая задача</w:t>
      </w:r>
      <w:r w:rsidRPr="00AC3496">
        <w:rPr>
          <w:i/>
          <w:iCs/>
          <w:sz w:val="28"/>
          <w:szCs w:val="28"/>
        </w:rPr>
        <w:t>:</w:t>
      </w:r>
      <w:r w:rsidRPr="00645316">
        <w:rPr>
          <w:sz w:val="28"/>
          <w:szCs w:val="28"/>
        </w:rPr>
        <w:t xml:space="preserve"> Продолжать развивать у детей внимание, ориентировку в помещении.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Игровая задача: </w:t>
      </w:r>
      <w:r>
        <w:rPr>
          <w:iCs/>
          <w:sz w:val="28"/>
          <w:szCs w:val="28"/>
        </w:rPr>
        <w:t>развивать умения выделять и находить среди предметов нужный образ.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i/>
          <w:iCs/>
          <w:sz w:val="28"/>
          <w:szCs w:val="28"/>
        </w:rPr>
        <w:t>Оборудование.</w:t>
      </w:r>
      <w:r w:rsidRPr="00645316">
        <w:rPr>
          <w:sz w:val="28"/>
          <w:szCs w:val="28"/>
        </w:rPr>
        <w:t xml:space="preserve"> Листы картона с изображениями домиков по количеству детей. На каждом листе изображены два домика (на двери нарисована собака с квадратиком в зубах, на двери другого — медведь с треугольником в лапах и т.п.), картонные трафареты животных, мелкие геометрические формы.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Игровые действия:</w:t>
      </w:r>
      <w:r w:rsidRPr="00AC3496">
        <w:rPr>
          <w:sz w:val="28"/>
          <w:szCs w:val="28"/>
        </w:rPr>
        <w:t xml:space="preserve"> </w:t>
      </w:r>
      <w:r w:rsidRPr="00645316">
        <w:rPr>
          <w:sz w:val="28"/>
          <w:szCs w:val="28"/>
        </w:rPr>
        <w:t xml:space="preserve"> Перед ребенком на столе раскладывают карту с изображением домиков, трафареты двух животных и поднос с мелкими геометрическими формами. Педагог предлагает ребенку рассмотреть животных, назвать их и угадать, в каком домике они живут. Педагог берет мишку и спрашивает: «Как ты думаешь, где его домик?». Вместе с ребенком он находит дом мишки и говорит: «Дом заперт. Видишь, какой замок? Помоги мишке найти такой же формы ключ» и указывает на геометрическую форму в лапах мишки. Ребенок берет с подноса необходимую форму. Надо отметить, что геометрическая форма называется только тогда, когда ребенок произвел выбор ее. Затем он находит ключ к домику другого животного.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5316">
        <w:rPr>
          <w:sz w:val="28"/>
          <w:szCs w:val="28"/>
        </w:rPr>
        <w:t xml:space="preserve">Если игра проводится со всеми детьми, то материал одновременно раздается всем детям, так как им уже знакомы ход игры и ее задачи. В этом случае дети действуют самостоятельно, а педагог проверяет результат каждого ребенка. Побеждает тот, </w:t>
      </w:r>
      <w:proofErr w:type="gramStart"/>
      <w:r w:rsidRPr="00645316">
        <w:rPr>
          <w:sz w:val="28"/>
          <w:szCs w:val="28"/>
        </w:rPr>
        <w:t>кто</w:t>
      </w:r>
      <w:proofErr w:type="gramEnd"/>
      <w:r w:rsidRPr="00645316">
        <w:rPr>
          <w:sz w:val="28"/>
          <w:szCs w:val="28"/>
        </w:rPr>
        <w:t xml:space="preserve"> верно находит ключик к домику.</w:t>
      </w:r>
    </w:p>
    <w:p w:rsidR="0080036A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итогов: </w:t>
      </w:r>
      <w:r>
        <w:rPr>
          <w:sz w:val="28"/>
          <w:szCs w:val="28"/>
        </w:rPr>
        <w:t xml:space="preserve"> за правильное выполнение ребенок получает фишку, которая в конце дня меняется на наклейку. Чем больше фишек, тем больше размером наклейка.</w:t>
      </w:r>
    </w:p>
    <w:p w:rsidR="0080036A" w:rsidRPr="00645316" w:rsidRDefault="0080036A" w:rsidP="008003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F621A3" w:rsidRDefault="00F621A3"/>
    <w:sectPr w:rsidR="00F621A3" w:rsidSect="006778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80036A"/>
    <w:rsid w:val="0080036A"/>
    <w:rsid w:val="00F6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3234</Words>
  <Characters>18437</Characters>
  <Application>Microsoft Office Word</Application>
  <DocSecurity>0</DocSecurity>
  <Lines>153</Lines>
  <Paragraphs>43</Paragraphs>
  <ScaleCrop>false</ScaleCrop>
  <Company>Microsoft</Company>
  <LinksUpToDate>false</LinksUpToDate>
  <CharactersWithSpaces>21628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</dc:creator>
  <cp:keywords/>
  <dc:description/>
  <cp:lastModifiedBy>Кэт</cp:lastModifiedBy>
  <cp:revision>1</cp:revision>
  <dcterms:created xsi:type="dcterms:W3CDTF">2012-02-22T18:02:00Z</dcterms:created>
  <dcterms:modified xsi:type="dcterms:W3CDTF">2012-02-22T18:06:00Z</dcterms:modified>
</cp:coreProperties>
</file>