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FF" w:rsidRDefault="009274FF" w:rsidP="009274FF">
      <w:pPr>
        <w:tabs>
          <w:tab w:val="center" w:pos="5244"/>
        </w:tabs>
        <w:jc w:val="center"/>
        <w:rPr>
          <w:sz w:val="32"/>
          <w:szCs w:val="32"/>
        </w:rPr>
      </w:pPr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left:0;text-align:left;margin-left:19.65pt;margin-top:-20.85pt;width:509.85pt;height:88.9pt;z-index:251660288" adj="982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4pt;v-text-kern:t" trim="t" fitpath="t" string="Психологическая страничка."/>
            <w10:wrap type="square" side="right"/>
          </v:shape>
        </w:pict>
      </w:r>
      <w:r w:rsidRPr="004106AB">
        <w:rPr>
          <w:sz w:val="32"/>
          <w:szCs w:val="32"/>
        </w:rPr>
        <w:pict>
          <v:shape id="_x0000_i1025" type="#_x0000_t138" style="width:294.35pt;height:54.6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v-text-kern:t" trim="t" fitpath="t" string="«Кризис 3-х лет»."/>
          </v:shape>
        </w:pict>
      </w:r>
    </w:p>
    <w:p w:rsidR="009274FF" w:rsidRDefault="009274FF" w:rsidP="009274FF">
      <w:pPr>
        <w:tabs>
          <w:tab w:val="left" w:pos="1800"/>
          <w:tab w:val="center" w:pos="5244"/>
        </w:tabs>
        <w:jc w:val="center"/>
        <w:rPr>
          <w:sz w:val="32"/>
          <w:szCs w:val="32"/>
        </w:rPr>
      </w:pPr>
    </w:p>
    <w:p w:rsidR="009274FF" w:rsidRPr="00BE5464" w:rsidRDefault="009274FF" w:rsidP="009274FF">
      <w:pPr>
        <w:tabs>
          <w:tab w:val="left" w:pos="1800"/>
          <w:tab w:val="center" w:pos="5244"/>
        </w:tabs>
        <w:rPr>
          <w:rFonts w:ascii="Arial Black" w:hAnsi="Arial Black"/>
          <w:b/>
          <w:color w:val="0070C0"/>
          <w:sz w:val="36"/>
          <w:szCs w:val="36"/>
        </w:rPr>
      </w:pPr>
      <w:r w:rsidRPr="00BE5464">
        <w:rPr>
          <w:rFonts w:ascii="Arial Black" w:hAnsi="Arial Black"/>
          <w:b/>
          <w:color w:val="0070C0"/>
          <w:sz w:val="36"/>
          <w:szCs w:val="36"/>
        </w:rPr>
        <w:t>1.</w:t>
      </w:r>
      <w:r>
        <w:rPr>
          <w:rFonts w:ascii="Arial Black" w:hAnsi="Arial Black"/>
          <w:b/>
          <w:color w:val="0070C0"/>
          <w:sz w:val="36"/>
          <w:szCs w:val="36"/>
        </w:rPr>
        <w:t xml:space="preserve"> </w:t>
      </w:r>
      <w:r w:rsidRPr="00BE5464">
        <w:rPr>
          <w:rFonts w:ascii="Arial Black" w:hAnsi="Arial Black"/>
          <w:b/>
          <w:color w:val="0070C0"/>
          <w:sz w:val="36"/>
          <w:szCs w:val="36"/>
        </w:rPr>
        <w:t xml:space="preserve">Причины:      </w:t>
      </w:r>
    </w:p>
    <w:p w:rsidR="009274FF" w:rsidRPr="00CD0DF0" w:rsidRDefault="009274FF" w:rsidP="009274FF">
      <w:pPr>
        <w:tabs>
          <w:tab w:val="left" w:pos="1800"/>
          <w:tab w:val="center" w:pos="5244"/>
        </w:tabs>
        <w:rPr>
          <w:b/>
          <w:color w:val="003366"/>
          <w:sz w:val="36"/>
          <w:szCs w:val="36"/>
        </w:rPr>
      </w:pP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>
        <w:rPr>
          <w:sz w:val="32"/>
          <w:szCs w:val="32"/>
        </w:rPr>
        <w:t xml:space="preserve">На третьем году жизни в поведении малыша часто проявляются черты своеволия и упрямства. Он стремится обязательно на своем. При  этом дети кричат, бунтуют, бросаются на землю, ставя взрослых в затруднительное положение. Что же кроется за таким поведением? 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 w:rsidRPr="004106AB">
        <w:rPr>
          <w:sz w:val="32"/>
          <w:szCs w:val="32"/>
        </w:rPr>
        <w:t>До 3 лет ребенок развивался за счет восприятия внешнего мира</w:t>
      </w:r>
      <w:r>
        <w:rPr>
          <w:sz w:val="32"/>
          <w:szCs w:val="32"/>
        </w:rPr>
        <w:t xml:space="preserve">, т.е. он был во власти среды, был ею управляем. На 4 году жизни благодаря памяти, жизненному опыту, ребенок начинает приобретать свое «Я», становится достаточно независимым от окружения. (До этого говорил о себе в третьем лице «Миша кушает»). 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>
        <w:rPr>
          <w:sz w:val="32"/>
          <w:szCs w:val="32"/>
        </w:rPr>
        <w:t xml:space="preserve">Действия ребенка в возрастающей степени управляются все укрепляющейся волей. Это и приводит к конфликту, перенапряжению, временным поведенческим проявлениям кризиса. Итак, наш ребенок бушует, когда его желания не совпадают с его возможностями. Действия ребенка и его желания должны реализовываться в рамках, установленными нами взрослыми. Вот в этом и дело: чем больше мы стремимся сузить рамки, тем чаще провоцируем упрямство ребенка.  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</w:p>
    <w:p w:rsidR="009274FF" w:rsidRPr="00BE5464" w:rsidRDefault="009274FF" w:rsidP="009274FF">
      <w:pPr>
        <w:tabs>
          <w:tab w:val="left" w:pos="1800"/>
          <w:tab w:val="center" w:pos="5244"/>
        </w:tabs>
        <w:rPr>
          <w:rFonts w:ascii="Arial Black" w:hAnsi="Arial Black"/>
          <w:b/>
          <w:color w:val="0070C0"/>
          <w:sz w:val="36"/>
          <w:szCs w:val="36"/>
        </w:rPr>
      </w:pPr>
      <w:r w:rsidRPr="00BE5464">
        <w:rPr>
          <w:rFonts w:ascii="Arial Black" w:hAnsi="Arial Black"/>
          <w:b/>
          <w:color w:val="0070C0"/>
          <w:sz w:val="36"/>
          <w:szCs w:val="36"/>
        </w:rPr>
        <w:t>2. Проявления кризиса 3 лет:</w:t>
      </w:r>
    </w:p>
    <w:p w:rsidR="009274FF" w:rsidRPr="00BE5464" w:rsidRDefault="009274FF" w:rsidP="009274FF">
      <w:pPr>
        <w:tabs>
          <w:tab w:val="left" w:pos="1800"/>
          <w:tab w:val="center" w:pos="5244"/>
        </w:tabs>
        <w:rPr>
          <w:b/>
          <w:color w:val="0070C0"/>
          <w:sz w:val="36"/>
          <w:szCs w:val="36"/>
        </w:rPr>
      </w:pP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>
        <w:rPr>
          <w:sz w:val="32"/>
          <w:szCs w:val="32"/>
        </w:rPr>
        <w:t>Итак, вместе с психическим созреванием происходит стремительное физическое развитие личности. Ребенок не только осознает себя, но и способен физически обеспечить себе независимость в передвижении, в обслуживании самого себя. Все это выражается в « кризисе 3 лет», который характеризуется следующими симптомами: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 w:rsidRPr="00BE5464">
        <w:rPr>
          <w:rFonts w:ascii="Arial Black" w:hAnsi="Arial Black"/>
          <w:sz w:val="32"/>
          <w:szCs w:val="32"/>
        </w:rPr>
        <w:t>Негативизм</w:t>
      </w:r>
      <w:r w:rsidRPr="00CD0DF0"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– это не просто непослушание или нежелание выполнить указание взрослого, а стремление делать </w:t>
      </w:r>
      <w:proofErr w:type="gramStart"/>
      <w:r>
        <w:rPr>
          <w:sz w:val="32"/>
          <w:szCs w:val="32"/>
        </w:rPr>
        <w:t>всё</w:t>
      </w:r>
      <w:proofErr w:type="gramEnd"/>
      <w:r>
        <w:rPr>
          <w:sz w:val="32"/>
          <w:szCs w:val="32"/>
        </w:rPr>
        <w:t xml:space="preserve"> наоборот, вопреки просьбам или требованиям старших. Ребенок может не сделать что-то, только потому, что его об этом попросили. При яркой форме негативизма ребенок отрицает все, что ему говорит взрослый. Как только взрослый соглашается с ним, он тут же меняет свое мнение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противоположное. Ребенок как бы опробует в общении слово «нет», осознавая более богатый спектр человеческих отношений.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 w:rsidRPr="00BE5464">
        <w:rPr>
          <w:rFonts w:ascii="Arial Black" w:hAnsi="Arial Black"/>
          <w:sz w:val="32"/>
          <w:szCs w:val="32"/>
        </w:rPr>
        <w:lastRenderedPageBreak/>
        <w:t>Упрямство</w:t>
      </w:r>
      <w:r w:rsidRPr="00CD0DF0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–   ребенок настаивает на своем не потому, что ему этого хочется в данный момент, а потому что он этого потребовал. Ребенок как бы проверяет, может ли он что-то потребовать, и выполнят ли это требование.</w:t>
      </w:r>
    </w:p>
    <w:p w:rsidR="009274FF" w:rsidRDefault="009274FF" w:rsidP="009274FF">
      <w:pPr>
        <w:tabs>
          <w:tab w:val="left" w:pos="1800"/>
          <w:tab w:val="center" w:pos="5244"/>
        </w:tabs>
        <w:rPr>
          <w:i/>
          <w:sz w:val="32"/>
          <w:szCs w:val="32"/>
        </w:rPr>
      </w:pP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 w:rsidRPr="00BE5464">
        <w:rPr>
          <w:rFonts w:ascii="Arial Black" w:hAnsi="Arial Black"/>
          <w:sz w:val="32"/>
          <w:szCs w:val="32"/>
        </w:rPr>
        <w:t>Строптивость</w:t>
      </w:r>
      <w:r w:rsidRPr="00CD0DF0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-  это центральный симптом для кризиса 3 лет. От негативизма она отличается лишь тем, что она безлична. Негативизм всегда направлен против взрослого, который в данный момент побуждает его к действию, строптивость направлена против норм поведения, установленных для ребенка. Здесь скрывается «строптивая установка» по отношению ко всему образу жизни, который сложился до  3 лет. Ребенок бунтует, его недовольное «да ну» выражает скрытый бунт против того, с чем ребенок имел дело раньше.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 w:rsidRPr="00BE5464">
        <w:rPr>
          <w:rFonts w:ascii="Arial Black" w:hAnsi="Arial Black"/>
          <w:sz w:val="32"/>
          <w:szCs w:val="32"/>
        </w:rPr>
        <w:t xml:space="preserve">Своеволие </w:t>
      </w:r>
      <w:r>
        <w:rPr>
          <w:sz w:val="32"/>
          <w:szCs w:val="32"/>
        </w:rPr>
        <w:t>– ребенок хочет все сделать сам.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 w:rsidRPr="00BE5464">
        <w:rPr>
          <w:rFonts w:ascii="Arial Black" w:hAnsi="Arial Black"/>
          <w:sz w:val="32"/>
          <w:szCs w:val="32"/>
        </w:rPr>
        <w:t>Протест-бунт</w:t>
      </w:r>
      <w:r>
        <w:rPr>
          <w:sz w:val="32"/>
          <w:szCs w:val="32"/>
        </w:rPr>
        <w:t xml:space="preserve"> – все поведение ребенка приобретает черты протеста, как будто ребенок находятся в состоянии войны с окружающими. Частые ссоры с родителями становятся обычным явлением.</w:t>
      </w:r>
    </w:p>
    <w:p w:rsidR="009274FF" w:rsidRPr="00BE5464" w:rsidRDefault="009274FF" w:rsidP="009274FF">
      <w:pPr>
        <w:tabs>
          <w:tab w:val="left" w:pos="1800"/>
          <w:tab w:val="center" w:pos="5244"/>
        </w:tabs>
        <w:rPr>
          <w:rFonts w:ascii="Arial Black" w:hAnsi="Arial Black"/>
          <w:sz w:val="32"/>
          <w:szCs w:val="32"/>
        </w:rPr>
      </w:pP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 w:rsidRPr="00BE5464">
        <w:rPr>
          <w:rFonts w:ascii="Arial Black" w:hAnsi="Arial Black"/>
          <w:sz w:val="32"/>
          <w:szCs w:val="32"/>
        </w:rPr>
        <w:t xml:space="preserve">Обесценивание ребенком личности </w:t>
      </w:r>
      <w:proofErr w:type="gramStart"/>
      <w:r w:rsidRPr="00BE5464">
        <w:rPr>
          <w:rFonts w:ascii="Arial Black" w:hAnsi="Arial Black"/>
          <w:sz w:val="32"/>
          <w:szCs w:val="32"/>
        </w:rPr>
        <w:t>близких</w:t>
      </w:r>
      <w:proofErr w:type="gramEnd"/>
      <w:r>
        <w:rPr>
          <w:sz w:val="32"/>
          <w:szCs w:val="32"/>
        </w:rPr>
        <w:t xml:space="preserve">  – малыш может начать обзывать мать или отца бранными словами, которые раньше никогда не употреблял. Он вдруг резко меняет свое отношение к своим игрушкам, замахивается на них, как будто они живые, отказывается играть с ними.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 w:rsidRPr="0033282D">
        <w:rPr>
          <w:rFonts w:ascii="Arial Black" w:hAnsi="Arial Black"/>
          <w:sz w:val="32"/>
          <w:szCs w:val="32"/>
        </w:rPr>
        <w:t>Деспотизм или ревность</w:t>
      </w:r>
      <w:r>
        <w:rPr>
          <w:sz w:val="32"/>
          <w:szCs w:val="32"/>
        </w:rPr>
        <w:t xml:space="preserve"> – это двойственный симптом проявляется в различных семьях по-разному. У ребенка появляется желание проявить деспотическую власть по отношению к окружающим. Так, мать не должна уходить из дому, она должна сидеть в комнате, как он этого требует. Ему должны достать то, что он требует. Ребенок старается вернуть то состояние, которое было в раннем детстве, когда фактически исполнялись все его желания. В семье же с несколькими детьми этот симптом называется симптомом ревности: по отношению к младшим или старшим детям. В этом случае проявляется та же тенденция к господству, деспотизму – как  следствие</w:t>
      </w:r>
      <w:r w:rsidRPr="003624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ревнивого отношения к другим детям. 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>
        <w:rPr>
          <w:sz w:val="32"/>
          <w:szCs w:val="32"/>
        </w:rPr>
        <w:t>Кризис проявляется как бунт против авторитарного воспитания. Ребенок очень мал и ему кажется, что говорить «нет» и быть личностью «</w:t>
      </w:r>
      <w:proofErr w:type="gramStart"/>
      <w:r>
        <w:rPr>
          <w:sz w:val="32"/>
          <w:szCs w:val="32"/>
        </w:rPr>
        <w:t>одно и тоже</w:t>
      </w:r>
      <w:proofErr w:type="gramEnd"/>
      <w:r>
        <w:rPr>
          <w:sz w:val="32"/>
          <w:szCs w:val="32"/>
        </w:rPr>
        <w:t>». А вы не встречали среди взрослых таких «бунтарей»? -  если да, то имейте в виду – это последствия неправильного реагирования на кризис 3 лет взрослыми.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Неужели «кризис 3 лет» имеет свои последствия в будущем? Еще какие? Это кризис – самый первый кризис личности. Дальше будет еще два – подростковый и кризис 40 лет. Я назвала самые основные по своей трудности кризисы, но «кризис 3 лет» откладывает отпечаток на то, как ребенок будет справляться с трудностями в дальнейшем.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</w:p>
    <w:p w:rsidR="009274FF" w:rsidRPr="00BE5464" w:rsidRDefault="009274FF" w:rsidP="009274FF">
      <w:pPr>
        <w:tabs>
          <w:tab w:val="left" w:pos="1800"/>
          <w:tab w:val="center" w:pos="5244"/>
        </w:tabs>
        <w:rPr>
          <w:rFonts w:ascii="Arial Black" w:hAnsi="Arial Black"/>
          <w:b/>
          <w:color w:val="0070C0"/>
          <w:sz w:val="36"/>
          <w:szCs w:val="36"/>
        </w:rPr>
      </w:pPr>
      <w:r w:rsidRPr="00BE5464">
        <w:rPr>
          <w:rFonts w:ascii="Arial Black" w:hAnsi="Arial Black"/>
          <w:b/>
          <w:color w:val="0070C0"/>
          <w:sz w:val="36"/>
          <w:szCs w:val="36"/>
        </w:rPr>
        <w:t>3.Значение кризиса или в чем его полезность:</w:t>
      </w:r>
    </w:p>
    <w:p w:rsidR="009274FF" w:rsidRPr="00CD0DF0" w:rsidRDefault="009274FF" w:rsidP="009274FF">
      <w:pPr>
        <w:tabs>
          <w:tab w:val="left" w:pos="1800"/>
          <w:tab w:val="center" w:pos="5244"/>
        </w:tabs>
        <w:rPr>
          <w:color w:val="003366"/>
          <w:sz w:val="36"/>
          <w:szCs w:val="36"/>
        </w:rPr>
      </w:pP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>
        <w:rPr>
          <w:sz w:val="32"/>
          <w:szCs w:val="32"/>
        </w:rPr>
        <w:t>Итак, осваивая негативные формы поведения, ребенок не только в будущем может сказать «нет» торговцу наркотиками, «нет» участию в драке.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>
        <w:rPr>
          <w:sz w:val="32"/>
          <w:szCs w:val="32"/>
        </w:rPr>
        <w:t>Если ребенок с малых лет приучен самостоятельности, с раннего возраста привыкнет выполнять разумные требования, то в критических ситуациях он будет вести себя так, что родителям не придется прибегать к экстренным мерам. Воспитание самостоятельности у ребенка укрепляет его волю. Родители помните от того, как вы поведете себя по отношению к ребенку, зависит, удастся ли преодолеть таких критические фазы в его развитии или  уже детском упрямство закрепится как стереотип поведения  и превратится в будущем в модель общения с окружающим миром. Как же быть? Ведь трудности испытывают не только дети, но и мы, взрослые. Как реагировать? Ведь нельзя же постоянно мириться с упрямством? Но и железные меры приведут или к тому, что ребенок вырастет несамостоятельной тряпкой или будет агрессивным упрямцем.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</w:p>
    <w:p w:rsidR="009274FF" w:rsidRPr="00BE5464" w:rsidRDefault="009274FF" w:rsidP="009274FF">
      <w:pPr>
        <w:tabs>
          <w:tab w:val="left" w:pos="1800"/>
          <w:tab w:val="center" w:pos="5244"/>
        </w:tabs>
        <w:rPr>
          <w:rFonts w:ascii="Arial Black" w:hAnsi="Arial Black"/>
          <w:b/>
          <w:color w:val="0070C0"/>
          <w:sz w:val="36"/>
          <w:szCs w:val="36"/>
        </w:rPr>
      </w:pPr>
      <w:r w:rsidRPr="00BE5464">
        <w:rPr>
          <w:rFonts w:ascii="Arial Black" w:hAnsi="Arial Black"/>
          <w:b/>
          <w:color w:val="0070C0"/>
          <w:sz w:val="36"/>
          <w:szCs w:val="36"/>
        </w:rPr>
        <w:t>4.</w:t>
      </w:r>
      <w:r>
        <w:rPr>
          <w:rFonts w:ascii="Arial Black" w:hAnsi="Arial Black"/>
          <w:b/>
          <w:color w:val="0070C0"/>
          <w:sz w:val="36"/>
          <w:szCs w:val="36"/>
        </w:rPr>
        <w:t xml:space="preserve"> </w:t>
      </w:r>
      <w:r w:rsidRPr="00BE5464">
        <w:rPr>
          <w:rFonts w:ascii="Arial Black" w:hAnsi="Arial Black"/>
          <w:b/>
          <w:color w:val="0070C0"/>
          <w:sz w:val="36"/>
          <w:szCs w:val="36"/>
        </w:rPr>
        <w:t>Стратегии поведения взрослых.</w:t>
      </w:r>
    </w:p>
    <w:p w:rsidR="009274FF" w:rsidRPr="00CD0DF0" w:rsidRDefault="009274FF" w:rsidP="009274FF">
      <w:pPr>
        <w:tabs>
          <w:tab w:val="left" w:pos="1800"/>
          <w:tab w:val="center" w:pos="5244"/>
        </w:tabs>
        <w:rPr>
          <w:b/>
          <w:color w:val="003366"/>
          <w:sz w:val="36"/>
          <w:szCs w:val="36"/>
        </w:rPr>
      </w:pP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>
        <w:rPr>
          <w:sz w:val="32"/>
          <w:szCs w:val="32"/>
        </w:rPr>
        <w:t xml:space="preserve"> Хочется еще раз подчеркнуть, что «кризис 3 лет» является самым сложным, но нормальным периодом в жизни любого ребенка. Ребенок должен быть уверен в том, что как бы он себя не вел, его всегда будут любить и никогда не бросят. Нужно постараться относится к трудностям с определенной долей юмора и благоразумия, тогда самостоятельность требует большего, чем просто чистое отрицание.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</w:p>
    <w:p w:rsidR="009274FF" w:rsidRPr="0033282D" w:rsidRDefault="009274FF" w:rsidP="009274FF">
      <w:pPr>
        <w:tabs>
          <w:tab w:val="left" w:pos="1800"/>
          <w:tab w:val="center" w:pos="5244"/>
        </w:tabs>
        <w:rPr>
          <w:rFonts w:ascii="Arial Black" w:hAnsi="Arial Black"/>
          <w:sz w:val="32"/>
          <w:szCs w:val="32"/>
        </w:rPr>
      </w:pPr>
      <w:r w:rsidRPr="0033282D">
        <w:rPr>
          <w:rFonts w:ascii="Arial Black" w:hAnsi="Arial Black"/>
          <w:sz w:val="32"/>
          <w:szCs w:val="32"/>
        </w:rPr>
        <w:t>Стратегия № 1. «Опередить слово «нет»».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>
        <w:rPr>
          <w:sz w:val="32"/>
          <w:szCs w:val="32"/>
        </w:rPr>
        <w:t>Попробуйте сделать слово «нет» для всех развлечением и игрой. Оно потеряет свою опасность, если мама скажет слово «нет» до того, как его произнесет малыш, например, мама спрашивает: «Как насчет того, чтобы съесть немного рыбы на завтрак, Саша?»,- а затем, гримасничая, громко отвечает себе за сына «Нет! Нет! Нет!» или когда родители говорят «нет» в ответ на все, что им говорит ребенок. Тем самым они обращают внимание на то, что для его развития будет лучше, если он выберет другую линию поведения.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</w:p>
    <w:p w:rsidR="009274FF" w:rsidRPr="0033282D" w:rsidRDefault="009274FF" w:rsidP="009274FF">
      <w:pPr>
        <w:tabs>
          <w:tab w:val="left" w:pos="1800"/>
          <w:tab w:val="center" w:pos="5244"/>
        </w:tabs>
        <w:rPr>
          <w:rFonts w:ascii="Arial Black" w:hAnsi="Arial Black"/>
          <w:sz w:val="32"/>
          <w:szCs w:val="32"/>
        </w:rPr>
      </w:pPr>
      <w:r w:rsidRPr="0033282D">
        <w:rPr>
          <w:rFonts w:ascii="Arial Black" w:hAnsi="Arial Black"/>
          <w:sz w:val="32"/>
          <w:szCs w:val="32"/>
        </w:rPr>
        <w:lastRenderedPageBreak/>
        <w:t>Стратегия № 2. «Обратная инструкция».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>
        <w:rPr>
          <w:sz w:val="32"/>
          <w:szCs w:val="32"/>
        </w:rPr>
        <w:t>Можно дать ребенку обратную инструкцию: «Тебе абсолютно запрещается при любых обстоятельствах чистить зубы». Если это говорить с доброй усмешкой, такой прием воспитания только укрепляет родительский авторитет и приводит к положительным результатам.</w:t>
      </w:r>
    </w:p>
    <w:p w:rsidR="009274FF" w:rsidRPr="0033282D" w:rsidRDefault="009274FF" w:rsidP="009274FF">
      <w:pPr>
        <w:tabs>
          <w:tab w:val="left" w:pos="1800"/>
          <w:tab w:val="center" w:pos="5244"/>
        </w:tabs>
        <w:rPr>
          <w:rFonts w:ascii="Arial Black" w:hAnsi="Arial Black"/>
          <w:sz w:val="32"/>
          <w:szCs w:val="32"/>
        </w:rPr>
      </w:pPr>
    </w:p>
    <w:p w:rsidR="009274FF" w:rsidRPr="0033282D" w:rsidRDefault="009274FF" w:rsidP="009274FF">
      <w:pPr>
        <w:tabs>
          <w:tab w:val="left" w:pos="1800"/>
          <w:tab w:val="center" w:pos="5244"/>
        </w:tabs>
        <w:rPr>
          <w:rFonts w:ascii="Arial Black" w:hAnsi="Arial Black"/>
          <w:sz w:val="32"/>
          <w:szCs w:val="32"/>
        </w:rPr>
      </w:pPr>
      <w:r w:rsidRPr="0033282D">
        <w:rPr>
          <w:rFonts w:ascii="Arial Black" w:hAnsi="Arial Black"/>
          <w:sz w:val="32"/>
          <w:szCs w:val="32"/>
        </w:rPr>
        <w:t>Стратегия № 3. «Аргумент».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>
        <w:rPr>
          <w:sz w:val="32"/>
          <w:szCs w:val="32"/>
        </w:rPr>
        <w:t>Если ребенок постоянно  просит в магазине новую игрушку и настаивает на своем,  всегда можно найти аргумент, почему это невозможно, найти компромиссный вариант, и отвлечь внимание малыша.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</w:p>
    <w:p w:rsidR="009274FF" w:rsidRPr="0033282D" w:rsidRDefault="009274FF" w:rsidP="009274FF">
      <w:pPr>
        <w:tabs>
          <w:tab w:val="left" w:pos="1800"/>
          <w:tab w:val="center" w:pos="5244"/>
        </w:tabs>
        <w:rPr>
          <w:rFonts w:ascii="Arial Black" w:hAnsi="Arial Black"/>
          <w:sz w:val="32"/>
          <w:szCs w:val="32"/>
        </w:rPr>
      </w:pPr>
      <w:r w:rsidRPr="0033282D">
        <w:rPr>
          <w:rFonts w:ascii="Arial Black" w:hAnsi="Arial Black"/>
          <w:sz w:val="32"/>
          <w:szCs w:val="32"/>
        </w:rPr>
        <w:t>Стратегия № 4. «Оставить поразмыслить».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  <w:r>
        <w:rPr>
          <w:sz w:val="32"/>
          <w:szCs w:val="32"/>
        </w:rPr>
        <w:t>Если мама предлагает отправиться  с ней в магазин, а малыш отвечает категорично «нет», можно сделать вид, что собирается идти одна. Если малыш изменит неожиданно свое решение, ему следует быстро одеться и идти вместе с мамой (старайтесь избежать нравоучения). Если ребенок промедлил в своем  решении идти, то приходится ждать, пока мама вернется. Наверняка ребенок раскричится, и будет злиться на самого себя и родителей из-за своего неправильного решения. Однако, через некоторое время, побыв один и поразмыслив, малыш обычно выходит и сообщает, что он хороший и идет на компромисс. Малыш счастлив новому контакту с родителями, потому что он нуждается в нем. Если же реакция на предложенный выход из конфликтной ситуации будет отрицательной, ребенка на какое-то время надо предоставить самому себе. Необходимо дать ему почувствовать, чем обернется для него собственное желание или нежелание, только так он сможет сделать правильные выводы из конкретной ситуации и пополнить свой небольшой житейский опыт.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</w:p>
    <w:p w:rsidR="009274FF" w:rsidRPr="00D213F2" w:rsidRDefault="009274FF" w:rsidP="009274FF">
      <w:pPr>
        <w:tabs>
          <w:tab w:val="left" w:pos="1800"/>
          <w:tab w:val="center" w:pos="5244"/>
        </w:tabs>
        <w:rPr>
          <w:i/>
          <w:sz w:val="32"/>
          <w:szCs w:val="32"/>
        </w:rPr>
      </w:pPr>
      <w:r w:rsidRPr="00D213F2">
        <w:rPr>
          <w:i/>
          <w:sz w:val="32"/>
          <w:szCs w:val="32"/>
        </w:rPr>
        <w:t>Уважаемые родители, какую бы стратегию вы не применяли, помните, что доброжелательный, но твердый тон, умелое переключение ребенка на новые цели и, наконец, дружелюбное отношение к малышу после приступа упрямства облегчает и ему, и родителям преодоление этой фазы развития, если таковая проявится со всей интенсивностью.</w:t>
      </w: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</w:p>
    <w:p w:rsidR="009274FF" w:rsidRDefault="009274FF" w:rsidP="009274FF">
      <w:pPr>
        <w:tabs>
          <w:tab w:val="left" w:pos="1800"/>
          <w:tab w:val="center" w:pos="5244"/>
        </w:tabs>
        <w:rPr>
          <w:sz w:val="32"/>
          <w:szCs w:val="32"/>
        </w:rPr>
      </w:pPr>
    </w:p>
    <w:p w:rsidR="009274FF" w:rsidRDefault="009274FF" w:rsidP="009274FF">
      <w:pPr>
        <w:tabs>
          <w:tab w:val="left" w:pos="4100"/>
        </w:tabs>
        <w:jc w:val="center"/>
        <w:rPr>
          <w:rFonts w:ascii="Arial Black" w:hAnsi="Arial Black"/>
          <w:b/>
          <w:color w:val="0070C0"/>
          <w:sz w:val="32"/>
          <w:szCs w:val="32"/>
        </w:rPr>
      </w:pPr>
      <w:r w:rsidRPr="00BE5464">
        <w:rPr>
          <w:rFonts w:ascii="Arial Black" w:hAnsi="Arial Black"/>
          <w:b/>
          <w:color w:val="0070C0"/>
          <w:sz w:val="32"/>
          <w:szCs w:val="32"/>
        </w:rPr>
        <w:t>Добрых вам отношений!</w:t>
      </w:r>
    </w:p>
    <w:p w:rsidR="009274FF" w:rsidRDefault="009274FF" w:rsidP="009274FF">
      <w:pPr>
        <w:tabs>
          <w:tab w:val="left" w:pos="4100"/>
        </w:tabs>
        <w:jc w:val="center"/>
        <w:rPr>
          <w:rFonts w:ascii="Arial Black" w:hAnsi="Arial Black"/>
          <w:b/>
          <w:color w:val="0070C0"/>
          <w:sz w:val="32"/>
          <w:szCs w:val="32"/>
        </w:rPr>
      </w:pPr>
    </w:p>
    <w:p w:rsidR="009274FF" w:rsidRDefault="009274FF" w:rsidP="009274FF">
      <w:pPr>
        <w:tabs>
          <w:tab w:val="left" w:pos="4100"/>
        </w:tabs>
        <w:jc w:val="center"/>
        <w:rPr>
          <w:rFonts w:ascii="Arial Black" w:hAnsi="Arial Black"/>
          <w:b/>
          <w:color w:val="0070C0"/>
          <w:sz w:val="32"/>
          <w:szCs w:val="32"/>
        </w:rPr>
      </w:pPr>
    </w:p>
    <w:p w:rsidR="009274FF" w:rsidRDefault="009274FF" w:rsidP="009274FF">
      <w:pPr>
        <w:tabs>
          <w:tab w:val="left" w:pos="4100"/>
        </w:tabs>
        <w:jc w:val="center"/>
        <w:rPr>
          <w:rFonts w:ascii="Arial Black" w:hAnsi="Arial Black"/>
          <w:b/>
          <w:color w:val="0070C0"/>
          <w:sz w:val="32"/>
          <w:szCs w:val="32"/>
        </w:rPr>
      </w:pPr>
    </w:p>
    <w:p w:rsidR="009274FF" w:rsidRDefault="009274FF" w:rsidP="009274FF">
      <w:pPr>
        <w:tabs>
          <w:tab w:val="left" w:pos="4100"/>
        </w:tabs>
        <w:jc w:val="center"/>
        <w:rPr>
          <w:rFonts w:ascii="Arial Black" w:hAnsi="Arial Black"/>
          <w:b/>
          <w:color w:val="0070C0"/>
          <w:sz w:val="32"/>
          <w:szCs w:val="32"/>
        </w:rPr>
      </w:pPr>
    </w:p>
    <w:p w:rsidR="009274FF" w:rsidRDefault="009274FF" w:rsidP="009274FF">
      <w:pPr>
        <w:tabs>
          <w:tab w:val="left" w:pos="4100"/>
        </w:tabs>
        <w:jc w:val="center"/>
        <w:rPr>
          <w:rFonts w:ascii="Arial Black" w:hAnsi="Arial Black"/>
          <w:b/>
          <w:color w:val="0070C0"/>
          <w:sz w:val="32"/>
          <w:szCs w:val="32"/>
        </w:rPr>
      </w:pPr>
      <w:r>
        <w:rPr>
          <w:rFonts w:ascii="Arial Black" w:hAnsi="Arial Black"/>
          <w:b/>
          <w:color w:val="0070C0"/>
          <w:sz w:val="32"/>
          <w:szCs w:val="32"/>
        </w:rPr>
        <w:lastRenderedPageBreak/>
        <w:t xml:space="preserve">Как не надо вести себя родителям </w:t>
      </w:r>
    </w:p>
    <w:p w:rsidR="009274FF" w:rsidRDefault="009274FF" w:rsidP="009274FF">
      <w:pPr>
        <w:tabs>
          <w:tab w:val="left" w:pos="4100"/>
        </w:tabs>
        <w:jc w:val="center"/>
        <w:rPr>
          <w:rFonts w:ascii="Arial Black" w:hAnsi="Arial Black"/>
          <w:b/>
          <w:color w:val="0070C0"/>
          <w:sz w:val="32"/>
          <w:szCs w:val="32"/>
        </w:rPr>
      </w:pPr>
      <w:r>
        <w:rPr>
          <w:rFonts w:ascii="Arial Black" w:hAnsi="Arial Black"/>
          <w:b/>
          <w:color w:val="0070C0"/>
          <w:sz w:val="32"/>
          <w:szCs w:val="32"/>
        </w:rPr>
        <w:t>во время кризиса ребенка трех лет:</w:t>
      </w:r>
    </w:p>
    <w:p w:rsidR="009274FF" w:rsidRDefault="009274FF" w:rsidP="009274FF">
      <w:pPr>
        <w:tabs>
          <w:tab w:val="left" w:pos="4100"/>
        </w:tabs>
        <w:jc w:val="center"/>
        <w:rPr>
          <w:rFonts w:ascii="Arial Black" w:hAnsi="Arial Black"/>
          <w:b/>
          <w:color w:val="0070C0"/>
          <w:sz w:val="32"/>
          <w:szCs w:val="32"/>
        </w:rPr>
      </w:pPr>
    </w:p>
    <w:p w:rsidR="009274FF" w:rsidRDefault="009274FF" w:rsidP="009274FF">
      <w:pPr>
        <w:tabs>
          <w:tab w:val="left" w:pos="4100"/>
        </w:tabs>
        <w:jc w:val="both"/>
        <w:rPr>
          <w:rFonts w:ascii="Arial Black" w:hAnsi="Arial Black"/>
          <w:b/>
          <w:color w:val="0070C0"/>
          <w:sz w:val="32"/>
          <w:szCs w:val="32"/>
        </w:rPr>
      </w:pPr>
    </w:p>
    <w:p w:rsidR="009274FF" w:rsidRPr="006A69BC" w:rsidRDefault="009274FF" w:rsidP="009274FF">
      <w:pPr>
        <w:numPr>
          <w:ilvl w:val="0"/>
          <w:numId w:val="1"/>
        </w:numPr>
        <w:tabs>
          <w:tab w:val="left" w:pos="960"/>
          <w:tab w:val="left" w:pos="4100"/>
        </w:tabs>
        <w:spacing w:after="240"/>
        <w:jc w:val="both"/>
        <w:rPr>
          <w:rFonts w:ascii="Calibri" w:hAnsi="Calibri" w:cs="Calibri"/>
          <w:b/>
          <w:color w:val="0070C0"/>
          <w:sz w:val="36"/>
          <w:szCs w:val="36"/>
        </w:rPr>
      </w:pPr>
      <w:r w:rsidRPr="006A69BC">
        <w:rPr>
          <w:rFonts w:ascii="Calibri" w:hAnsi="Calibri" w:cs="Calibri"/>
          <w:b/>
          <w:sz w:val="36"/>
          <w:szCs w:val="36"/>
        </w:rPr>
        <w:t>Постоянно ругать и наказывать ребенка за все неприятные для вас проявления его самостоятельности</w:t>
      </w:r>
    </w:p>
    <w:p w:rsidR="009274FF" w:rsidRPr="006A69BC" w:rsidRDefault="009274FF" w:rsidP="009274FF">
      <w:pPr>
        <w:numPr>
          <w:ilvl w:val="0"/>
          <w:numId w:val="1"/>
        </w:numPr>
        <w:tabs>
          <w:tab w:val="left" w:pos="960"/>
          <w:tab w:val="left" w:pos="4100"/>
        </w:tabs>
        <w:spacing w:after="240"/>
        <w:jc w:val="both"/>
        <w:rPr>
          <w:rFonts w:ascii="Calibri" w:hAnsi="Calibri" w:cs="Calibri"/>
          <w:b/>
          <w:color w:val="0070C0"/>
          <w:sz w:val="36"/>
          <w:szCs w:val="36"/>
        </w:rPr>
      </w:pPr>
      <w:r w:rsidRPr="006A69BC">
        <w:rPr>
          <w:rFonts w:ascii="Calibri" w:hAnsi="Calibri" w:cs="Calibri"/>
          <w:b/>
          <w:sz w:val="36"/>
          <w:szCs w:val="36"/>
        </w:rPr>
        <w:t>Не говорите «да», когда необходимо твердое «нет».</w:t>
      </w:r>
    </w:p>
    <w:p w:rsidR="009274FF" w:rsidRPr="006A69BC" w:rsidRDefault="009274FF" w:rsidP="009274FF">
      <w:pPr>
        <w:numPr>
          <w:ilvl w:val="0"/>
          <w:numId w:val="1"/>
        </w:numPr>
        <w:tabs>
          <w:tab w:val="left" w:pos="960"/>
          <w:tab w:val="left" w:pos="4100"/>
        </w:tabs>
        <w:spacing w:after="240"/>
        <w:jc w:val="both"/>
        <w:rPr>
          <w:rFonts w:ascii="Calibri" w:hAnsi="Calibri" w:cs="Calibri"/>
          <w:b/>
          <w:color w:val="0070C0"/>
          <w:sz w:val="36"/>
          <w:szCs w:val="36"/>
        </w:rPr>
      </w:pPr>
      <w:r w:rsidRPr="006A69BC">
        <w:rPr>
          <w:rFonts w:ascii="Calibri" w:hAnsi="Calibri" w:cs="Calibri"/>
          <w:b/>
          <w:sz w:val="36"/>
          <w:szCs w:val="36"/>
        </w:rPr>
        <w:t>Не пытайтесь любыми путями сгладить кризис, помня, что в дальнейшем у ребенка может повыситься чувство ответственности.</w:t>
      </w:r>
    </w:p>
    <w:p w:rsidR="009274FF" w:rsidRPr="006A69BC" w:rsidRDefault="009274FF" w:rsidP="009274FF">
      <w:pPr>
        <w:numPr>
          <w:ilvl w:val="0"/>
          <w:numId w:val="1"/>
        </w:numPr>
        <w:tabs>
          <w:tab w:val="left" w:pos="960"/>
          <w:tab w:val="left" w:pos="4100"/>
        </w:tabs>
        <w:jc w:val="both"/>
        <w:rPr>
          <w:rFonts w:ascii="Calibri" w:hAnsi="Calibri" w:cs="Calibri"/>
          <w:b/>
          <w:color w:val="0070C0"/>
          <w:sz w:val="36"/>
          <w:szCs w:val="36"/>
        </w:rPr>
      </w:pPr>
      <w:r w:rsidRPr="006A69BC">
        <w:rPr>
          <w:rFonts w:ascii="Calibri" w:hAnsi="Calibri" w:cs="Calibri"/>
          <w:b/>
          <w:sz w:val="36"/>
          <w:szCs w:val="36"/>
        </w:rPr>
        <w:t>Не приучайте малыша к легким победам, давая повод для самовосхваления, потому что потом любое поражение для него станет трагедией. И в то же время не подчеркивать свою силу и превосходство над ним, противодействуя ему во всем, - это приведет чуть позже или к безразличию во всем, или к разным видам завуалированного мщения исподтишка.</w:t>
      </w:r>
    </w:p>
    <w:p w:rsidR="009274FF" w:rsidRPr="006A69BC" w:rsidRDefault="009274FF" w:rsidP="009274FF">
      <w:pPr>
        <w:tabs>
          <w:tab w:val="left" w:pos="960"/>
          <w:tab w:val="left" w:pos="4100"/>
        </w:tabs>
        <w:ind w:left="928"/>
        <w:jc w:val="both"/>
        <w:rPr>
          <w:rFonts w:ascii="Calibri" w:hAnsi="Calibri" w:cs="Calibri"/>
          <w:color w:val="0070C0"/>
          <w:sz w:val="32"/>
          <w:szCs w:val="32"/>
        </w:rPr>
      </w:pPr>
    </w:p>
    <w:p w:rsidR="009274FF" w:rsidRPr="006A69BC" w:rsidRDefault="009274FF" w:rsidP="009274FF">
      <w:pPr>
        <w:tabs>
          <w:tab w:val="left" w:pos="960"/>
          <w:tab w:val="left" w:pos="4100"/>
        </w:tabs>
        <w:ind w:left="928"/>
        <w:jc w:val="both"/>
        <w:rPr>
          <w:rFonts w:ascii="Calibri" w:hAnsi="Calibri" w:cs="Calibri"/>
          <w:sz w:val="36"/>
          <w:szCs w:val="36"/>
        </w:rPr>
      </w:pPr>
      <w:r w:rsidRPr="006A69BC">
        <w:rPr>
          <w:rFonts w:ascii="Arial Black" w:hAnsi="Arial Black"/>
          <w:color w:val="0070C0"/>
          <w:sz w:val="32"/>
          <w:szCs w:val="32"/>
        </w:rPr>
        <w:t>Запомните</w:t>
      </w:r>
      <w:r w:rsidRPr="006A69BC">
        <w:rPr>
          <w:rFonts w:ascii="Calibri" w:hAnsi="Calibri" w:cs="Calibri"/>
          <w:b/>
          <w:color w:val="0070C0"/>
          <w:sz w:val="32"/>
          <w:szCs w:val="32"/>
        </w:rPr>
        <w:t xml:space="preserve">:  </w:t>
      </w:r>
      <w:r w:rsidRPr="006A69BC">
        <w:rPr>
          <w:rFonts w:ascii="Calibri" w:hAnsi="Calibri" w:cs="Calibri"/>
          <w:b/>
          <w:sz w:val="36"/>
          <w:szCs w:val="36"/>
        </w:rPr>
        <w:t>все, что происходит с нашим ребенком, мы рассматриваем и оценивае</w:t>
      </w:r>
      <w:r>
        <w:rPr>
          <w:rFonts w:ascii="Calibri" w:hAnsi="Calibri" w:cs="Calibri"/>
          <w:b/>
          <w:sz w:val="36"/>
          <w:szCs w:val="36"/>
        </w:rPr>
        <w:t>м с позиции взрослого, а не его, многого</w:t>
      </w:r>
      <w:r w:rsidRPr="006A69BC">
        <w:rPr>
          <w:rFonts w:ascii="Calibri" w:hAnsi="Calibri" w:cs="Calibri"/>
          <w:b/>
          <w:sz w:val="36"/>
          <w:szCs w:val="36"/>
        </w:rPr>
        <w:t xml:space="preserve"> не понимая при этом. Большинство родителей пугаются кризиса только потому, что им не с кем сравнивать своего малыша</w:t>
      </w:r>
      <w:r w:rsidRPr="006A69BC">
        <w:rPr>
          <w:rFonts w:ascii="Calibri" w:hAnsi="Calibri" w:cs="Calibri"/>
          <w:sz w:val="36"/>
          <w:szCs w:val="36"/>
        </w:rPr>
        <w:t>.</w:t>
      </w:r>
    </w:p>
    <w:p w:rsidR="009274FF" w:rsidRPr="006A69BC" w:rsidRDefault="009274FF" w:rsidP="009274FF">
      <w:pPr>
        <w:tabs>
          <w:tab w:val="left" w:pos="960"/>
          <w:tab w:val="left" w:pos="4100"/>
        </w:tabs>
        <w:ind w:left="928"/>
        <w:jc w:val="both"/>
        <w:rPr>
          <w:rFonts w:ascii="Calibri" w:hAnsi="Calibri" w:cs="Calibri"/>
          <w:sz w:val="36"/>
          <w:szCs w:val="36"/>
        </w:rPr>
      </w:pPr>
    </w:p>
    <w:p w:rsidR="009274FF" w:rsidRDefault="009274FF" w:rsidP="009274FF">
      <w:pPr>
        <w:tabs>
          <w:tab w:val="left" w:pos="960"/>
          <w:tab w:val="left" w:pos="4100"/>
        </w:tabs>
        <w:spacing w:after="240"/>
        <w:jc w:val="both"/>
        <w:rPr>
          <w:rFonts w:ascii="Arial Black" w:hAnsi="Arial Black"/>
          <w:color w:val="0070C0"/>
          <w:sz w:val="32"/>
          <w:szCs w:val="32"/>
        </w:rPr>
      </w:pPr>
      <w:r>
        <w:rPr>
          <w:rFonts w:ascii="Arial Black" w:hAnsi="Arial Black"/>
          <w:color w:val="0070C0"/>
          <w:sz w:val="32"/>
          <w:szCs w:val="32"/>
        </w:rPr>
        <w:t xml:space="preserve">  </w:t>
      </w:r>
    </w:p>
    <w:p w:rsidR="009274FF" w:rsidRPr="006A69BC" w:rsidRDefault="009274FF" w:rsidP="009274FF">
      <w:pPr>
        <w:tabs>
          <w:tab w:val="left" w:pos="960"/>
          <w:tab w:val="left" w:pos="4100"/>
        </w:tabs>
        <w:spacing w:after="240"/>
        <w:jc w:val="both"/>
        <w:rPr>
          <w:rFonts w:ascii="Arial Black" w:hAnsi="Arial Black"/>
          <w:b/>
          <w:color w:val="FF0000"/>
          <w:sz w:val="32"/>
          <w:szCs w:val="32"/>
        </w:rPr>
      </w:pPr>
      <w:r>
        <w:rPr>
          <w:rFonts w:ascii="Arial Black" w:hAnsi="Arial Black"/>
          <w:color w:val="0070C0"/>
          <w:sz w:val="32"/>
          <w:szCs w:val="32"/>
        </w:rPr>
        <w:t xml:space="preserve">       </w:t>
      </w:r>
      <w:r w:rsidRPr="006A69BC">
        <w:rPr>
          <w:rFonts w:ascii="Arial Black" w:hAnsi="Arial Black"/>
          <w:color w:val="FF0000"/>
          <w:sz w:val="32"/>
          <w:szCs w:val="32"/>
        </w:rPr>
        <w:t>Чтобы кризис прошел благополучно</w:t>
      </w:r>
      <w:r w:rsidRPr="006A69BC">
        <w:rPr>
          <w:rFonts w:ascii="Arial Black" w:hAnsi="Arial Black"/>
          <w:b/>
          <w:color w:val="FF0000"/>
          <w:sz w:val="32"/>
          <w:szCs w:val="32"/>
        </w:rPr>
        <w:t xml:space="preserve">, </w:t>
      </w:r>
    </w:p>
    <w:p w:rsidR="009274FF" w:rsidRPr="006A69BC" w:rsidRDefault="009274FF" w:rsidP="009274FF">
      <w:pPr>
        <w:tabs>
          <w:tab w:val="left" w:pos="960"/>
          <w:tab w:val="left" w:pos="4100"/>
        </w:tabs>
        <w:ind w:left="928"/>
        <w:jc w:val="right"/>
        <w:rPr>
          <w:rFonts w:ascii="Arial Black" w:hAnsi="Arial Black" w:cs="Calibri"/>
          <w:b/>
          <w:color w:val="FF0000"/>
          <w:sz w:val="32"/>
          <w:szCs w:val="32"/>
        </w:rPr>
      </w:pPr>
      <w:r w:rsidRPr="006A69BC">
        <w:rPr>
          <w:rFonts w:ascii="Arial Black" w:hAnsi="Arial Black"/>
          <w:b/>
          <w:color w:val="FF0000"/>
          <w:sz w:val="32"/>
          <w:szCs w:val="32"/>
        </w:rPr>
        <w:t>любите ребенка!!!!!</w:t>
      </w:r>
    </w:p>
    <w:p w:rsidR="009274FF" w:rsidRPr="006A69BC" w:rsidRDefault="009274FF" w:rsidP="009274FF">
      <w:pPr>
        <w:tabs>
          <w:tab w:val="left" w:pos="960"/>
          <w:tab w:val="left" w:pos="4100"/>
        </w:tabs>
        <w:ind w:left="928"/>
        <w:jc w:val="both"/>
        <w:rPr>
          <w:rFonts w:ascii="Arial Black" w:hAnsi="Arial Black" w:cs="Calibri"/>
          <w:b/>
          <w:color w:val="0070C0"/>
          <w:sz w:val="32"/>
          <w:szCs w:val="32"/>
        </w:rPr>
      </w:pPr>
    </w:p>
    <w:p w:rsidR="009274FF" w:rsidRPr="006A69BC" w:rsidRDefault="009274FF" w:rsidP="009274FF">
      <w:pPr>
        <w:tabs>
          <w:tab w:val="left" w:pos="4100"/>
        </w:tabs>
        <w:jc w:val="center"/>
        <w:rPr>
          <w:rFonts w:ascii="Arial Black" w:hAnsi="Arial Black" w:cs="Calibri"/>
          <w:b/>
          <w:color w:val="0070C0"/>
          <w:sz w:val="32"/>
          <w:szCs w:val="32"/>
        </w:rPr>
      </w:pPr>
    </w:p>
    <w:p w:rsidR="009274FF" w:rsidRPr="0005137C" w:rsidRDefault="009274FF" w:rsidP="009274FF">
      <w:pPr>
        <w:tabs>
          <w:tab w:val="left" w:pos="4100"/>
        </w:tabs>
        <w:jc w:val="center"/>
        <w:rPr>
          <w:rFonts w:ascii="Calibri" w:hAnsi="Calibri" w:cs="Calibri"/>
          <w:b/>
          <w:color w:val="0070C0"/>
          <w:sz w:val="32"/>
          <w:szCs w:val="32"/>
        </w:rPr>
      </w:pPr>
    </w:p>
    <w:p w:rsidR="007B7B93" w:rsidRDefault="007B7B93"/>
    <w:sectPr w:rsidR="007B7B93" w:rsidSect="0050779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BD15018_"/>
        <o:lock v:ext="edit" cropping="t"/>
      </v:shape>
    </w:pict>
  </w:numPicBullet>
  <w:abstractNum w:abstractNumId="0">
    <w:nsid w:val="1FF372A2"/>
    <w:multiLevelType w:val="hybridMultilevel"/>
    <w:tmpl w:val="1C902DD0"/>
    <w:lvl w:ilvl="0" w:tplc="82685F44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274FF"/>
    <w:rsid w:val="00122C56"/>
    <w:rsid w:val="00546000"/>
    <w:rsid w:val="007B7B93"/>
    <w:rsid w:val="009274FF"/>
    <w:rsid w:val="00F8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F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1370</Words>
  <Characters>7809</Characters>
  <Application>Microsoft Office Word</Application>
  <DocSecurity>0</DocSecurity>
  <Lines>65</Lines>
  <Paragraphs>18</Paragraphs>
  <ScaleCrop>false</ScaleCrop>
  <Company>Microsoft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рыбки</dc:creator>
  <cp:keywords/>
  <dc:description/>
  <cp:lastModifiedBy>рыбки</cp:lastModifiedBy>
  <cp:revision>2</cp:revision>
  <dcterms:created xsi:type="dcterms:W3CDTF">2013-04-22T14:14:00Z</dcterms:created>
  <dcterms:modified xsi:type="dcterms:W3CDTF">2013-04-22T14:25:00Z</dcterms:modified>
</cp:coreProperties>
</file>