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9E" w:rsidRDefault="00151B9E" w:rsidP="00151B9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1B9E" w:rsidRDefault="00151B9E" w:rsidP="00151B9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</w:p>
    <w:p w:rsidR="00151B9E" w:rsidRPr="008C19A1" w:rsidRDefault="00151B9E" w:rsidP="00151B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C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9A1">
        <w:rPr>
          <w:rFonts w:ascii="Times New Roman" w:hAnsi="Times New Roman" w:cs="Times New Roman"/>
          <w:sz w:val="28"/>
          <w:szCs w:val="28"/>
        </w:rPr>
        <w:t>В связи с переходом на федеральные государственные требования (в дошкольном образовании) и новые стандарты (в начальной школе) осуществляется поиск и внедрение методов, технологий и программ, отвечающих современным представлениям о развитии ребенка - жителя будущего. Если говорить о методе проектов как о педагогической технологии, то эта технология предполагает совокупность исследовательских, поисковых, проблемных методов, творческих по самой своей сути.</w:t>
      </w:r>
    </w:p>
    <w:p w:rsidR="00151B9E" w:rsidRPr="008C19A1" w:rsidRDefault="00151B9E" w:rsidP="00151B9E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19A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C19A1">
        <w:rPr>
          <w:rFonts w:ascii="Times New Roman" w:hAnsi="Times New Roman" w:cs="Times New Roman"/>
          <w:color w:val="000000"/>
          <w:sz w:val="28"/>
          <w:szCs w:val="28"/>
        </w:rPr>
        <w:t xml:space="preserve">Сегодня государством поставлена задача, подготовить совершенно новое поколение: активное, любознательное. И дошкольные учреждения, как первая ступенька в образовании, уже представляют, каким должен быть выпускник детского сада, какими качествами он должен обладать, это прописано в ФГТ к основной образовательной программе.  </w:t>
      </w:r>
    </w:p>
    <w:p w:rsidR="00151B9E" w:rsidRDefault="00151B9E" w:rsidP="00151B9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23801" w:rsidRPr="00151B9E" w:rsidRDefault="004A76F0" w:rsidP="00151B9E">
      <w:pPr>
        <w:jc w:val="center"/>
        <w:rPr>
          <w:b/>
          <w:bCs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783840" cy="2090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9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01" w:rsidRPr="00151B9E" w:rsidRDefault="00B23801" w:rsidP="00151B9E">
      <w:pPr>
        <w:jc w:val="center"/>
        <w:rPr>
          <w:b/>
          <w:bCs/>
          <w:sz w:val="28"/>
          <w:szCs w:val="28"/>
        </w:rPr>
      </w:pPr>
    </w:p>
    <w:p w:rsidR="00AA720A" w:rsidRPr="00151B9E" w:rsidRDefault="00B23801" w:rsidP="00151B9E">
      <w:pPr>
        <w:jc w:val="both"/>
        <w:rPr>
          <w:b/>
          <w:i/>
          <w:color w:val="C00000"/>
          <w:sz w:val="28"/>
          <w:szCs w:val="28"/>
        </w:rPr>
      </w:pPr>
      <w:r w:rsidRPr="00151B9E">
        <w:rPr>
          <w:b/>
          <w:bCs/>
          <w:sz w:val="28"/>
          <w:szCs w:val="28"/>
        </w:rPr>
        <w:t>Метод проектов</w:t>
      </w:r>
      <w:r w:rsidRPr="00151B9E">
        <w:rPr>
          <w:sz w:val="28"/>
          <w:szCs w:val="28"/>
        </w:rPr>
        <w:t xml:space="preserve"> – это педагогическая технология, стержнем которой является самостоятельная деятельность детей – исследовательская, познавательная, продуктивная, в процессе которой ребёнок познаёт окружающий мир и воплощает новые знания в реальные продукты.</w:t>
      </w:r>
    </w:p>
    <w:p w:rsidR="00AA720A" w:rsidRPr="00151B9E" w:rsidRDefault="00AA720A" w:rsidP="00151B9E">
      <w:pPr>
        <w:jc w:val="both"/>
        <w:rPr>
          <w:sz w:val="28"/>
          <w:szCs w:val="28"/>
        </w:rPr>
      </w:pPr>
    </w:p>
    <w:p w:rsidR="00B23801" w:rsidRPr="00151B9E" w:rsidRDefault="00B23801" w:rsidP="00151B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51B9E">
        <w:rPr>
          <w:rFonts w:ascii="Times New Roman" w:hAnsi="Times New Roman" w:cs="Times New Roman"/>
          <w:sz w:val="28"/>
          <w:szCs w:val="28"/>
        </w:rPr>
        <w:t>"Всё, что я познаю, я знаю, для чего мне это надо и где и как я могу эти знания применить” – вот основной тезис современного понимания метода проектов, который привлекает многие образовательные системы, стремящиеся найти разумный баланс между академическими знаниями и прагматическими умениями.</w:t>
      </w:r>
    </w:p>
    <w:p w:rsidR="00AA720A" w:rsidRPr="00151B9E" w:rsidRDefault="00AA720A" w:rsidP="00151B9E">
      <w:pPr>
        <w:jc w:val="both"/>
        <w:rPr>
          <w:sz w:val="28"/>
          <w:szCs w:val="28"/>
        </w:rPr>
      </w:pPr>
    </w:p>
    <w:p w:rsidR="00AA720A" w:rsidRPr="00151B9E" w:rsidRDefault="00AA720A" w:rsidP="00151B9E">
      <w:pPr>
        <w:jc w:val="center"/>
        <w:rPr>
          <w:sz w:val="28"/>
          <w:szCs w:val="28"/>
        </w:rPr>
      </w:pPr>
    </w:p>
    <w:p w:rsidR="00AA720A" w:rsidRPr="00151B9E" w:rsidRDefault="00AA720A" w:rsidP="00151B9E">
      <w:pPr>
        <w:ind w:left="-540"/>
        <w:jc w:val="center"/>
        <w:rPr>
          <w:color w:val="333333"/>
          <w:sz w:val="28"/>
          <w:szCs w:val="28"/>
        </w:rPr>
      </w:pPr>
      <w:r w:rsidRPr="00151B9E">
        <w:rPr>
          <w:color w:val="333333"/>
          <w:sz w:val="28"/>
          <w:szCs w:val="28"/>
        </w:rPr>
        <w:lastRenderedPageBreak/>
        <w:t>МБДОУ детский сад №63</w:t>
      </w:r>
    </w:p>
    <w:p w:rsidR="00AA720A" w:rsidRPr="00151B9E" w:rsidRDefault="00AA720A" w:rsidP="00151B9E">
      <w:pPr>
        <w:ind w:left="-540"/>
        <w:jc w:val="center"/>
        <w:rPr>
          <w:color w:val="333333"/>
          <w:sz w:val="28"/>
          <w:szCs w:val="28"/>
        </w:rPr>
      </w:pPr>
      <w:r w:rsidRPr="00151B9E">
        <w:rPr>
          <w:color w:val="333333"/>
          <w:sz w:val="28"/>
          <w:szCs w:val="28"/>
        </w:rPr>
        <w:t>«Машенька» -</w:t>
      </w:r>
    </w:p>
    <w:p w:rsidR="00AA720A" w:rsidRPr="00151B9E" w:rsidRDefault="00AA720A" w:rsidP="00151B9E">
      <w:pPr>
        <w:ind w:left="-540"/>
        <w:jc w:val="center"/>
        <w:rPr>
          <w:color w:val="333333"/>
          <w:sz w:val="28"/>
          <w:szCs w:val="28"/>
        </w:rPr>
      </w:pPr>
      <w:r w:rsidRPr="00151B9E">
        <w:rPr>
          <w:color w:val="333333"/>
          <w:sz w:val="28"/>
          <w:szCs w:val="28"/>
        </w:rPr>
        <w:t>центр развития ребёнка</w:t>
      </w:r>
    </w:p>
    <w:p w:rsidR="00AA720A" w:rsidRPr="00151B9E" w:rsidRDefault="00AA720A" w:rsidP="00151B9E">
      <w:pPr>
        <w:ind w:left="-540"/>
        <w:jc w:val="center"/>
        <w:rPr>
          <w:color w:val="333333"/>
          <w:sz w:val="28"/>
          <w:szCs w:val="28"/>
        </w:rPr>
      </w:pPr>
    </w:p>
    <w:p w:rsidR="00AA720A" w:rsidRPr="00151B9E" w:rsidRDefault="00AA720A" w:rsidP="00151B9E">
      <w:pPr>
        <w:ind w:left="-540"/>
        <w:jc w:val="center"/>
        <w:rPr>
          <w:color w:val="333333"/>
          <w:sz w:val="28"/>
          <w:szCs w:val="28"/>
        </w:rPr>
      </w:pPr>
    </w:p>
    <w:p w:rsidR="00AA720A" w:rsidRPr="00151B9E" w:rsidRDefault="00AA720A" w:rsidP="00151B9E">
      <w:pPr>
        <w:ind w:left="-540"/>
        <w:jc w:val="center"/>
        <w:rPr>
          <w:color w:val="333333"/>
          <w:sz w:val="28"/>
          <w:szCs w:val="28"/>
        </w:rPr>
      </w:pPr>
    </w:p>
    <w:p w:rsidR="00AA720A" w:rsidRPr="00151B9E" w:rsidRDefault="00AA720A" w:rsidP="00151B9E">
      <w:pPr>
        <w:ind w:left="-540"/>
        <w:jc w:val="center"/>
        <w:rPr>
          <w:color w:val="333333"/>
          <w:sz w:val="28"/>
          <w:szCs w:val="28"/>
        </w:rPr>
      </w:pPr>
    </w:p>
    <w:p w:rsidR="00AA720A" w:rsidRPr="00151B9E" w:rsidRDefault="00AA720A" w:rsidP="00151B9E">
      <w:pPr>
        <w:ind w:left="-540"/>
        <w:jc w:val="center"/>
        <w:rPr>
          <w:color w:val="333333"/>
          <w:sz w:val="28"/>
          <w:szCs w:val="28"/>
        </w:rPr>
      </w:pPr>
    </w:p>
    <w:p w:rsidR="00AA720A" w:rsidRPr="00151B9E" w:rsidRDefault="00AA720A" w:rsidP="00151B9E">
      <w:pPr>
        <w:ind w:left="-540"/>
        <w:jc w:val="center"/>
        <w:rPr>
          <w:color w:val="333333"/>
          <w:sz w:val="28"/>
          <w:szCs w:val="28"/>
        </w:rPr>
      </w:pPr>
    </w:p>
    <w:p w:rsidR="00AA720A" w:rsidRPr="00151B9E" w:rsidRDefault="00AA720A" w:rsidP="00151B9E">
      <w:pPr>
        <w:jc w:val="center"/>
        <w:rPr>
          <w:b/>
          <w:i/>
          <w:color w:val="C00000"/>
          <w:sz w:val="28"/>
          <w:szCs w:val="28"/>
        </w:rPr>
      </w:pPr>
      <w:r w:rsidRPr="00151B9E">
        <w:rPr>
          <w:b/>
          <w:i/>
          <w:color w:val="C00000"/>
          <w:sz w:val="28"/>
          <w:szCs w:val="28"/>
        </w:rPr>
        <w:t>Проектная деятельность в детском саду</w:t>
      </w:r>
    </w:p>
    <w:p w:rsidR="00AA720A" w:rsidRPr="00151B9E" w:rsidRDefault="00AA720A" w:rsidP="00151B9E">
      <w:pPr>
        <w:jc w:val="center"/>
        <w:rPr>
          <w:color w:val="333333"/>
          <w:sz w:val="28"/>
          <w:szCs w:val="28"/>
        </w:rPr>
      </w:pPr>
    </w:p>
    <w:p w:rsidR="00AA720A" w:rsidRPr="00151B9E" w:rsidRDefault="00AA720A" w:rsidP="00151B9E">
      <w:pPr>
        <w:jc w:val="center"/>
        <w:rPr>
          <w:color w:val="333333"/>
          <w:sz w:val="28"/>
          <w:szCs w:val="28"/>
        </w:rPr>
      </w:pPr>
      <w:r w:rsidRPr="00151B9E">
        <w:rPr>
          <w:color w:val="333333"/>
          <w:sz w:val="28"/>
          <w:szCs w:val="28"/>
        </w:rPr>
        <w:t>Составитель: воспитатель</w:t>
      </w:r>
    </w:p>
    <w:p w:rsidR="00AA720A" w:rsidRPr="00151B9E" w:rsidRDefault="00AA720A" w:rsidP="00151B9E">
      <w:pPr>
        <w:jc w:val="center"/>
        <w:rPr>
          <w:color w:val="333333"/>
          <w:sz w:val="28"/>
          <w:szCs w:val="28"/>
        </w:rPr>
      </w:pPr>
      <w:proofErr w:type="spellStart"/>
      <w:r w:rsidRPr="00151B9E">
        <w:rPr>
          <w:color w:val="333333"/>
          <w:sz w:val="28"/>
          <w:szCs w:val="28"/>
        </w:rPr>
        <w:t>Ветренко</w:t>
      </w:r>
      <w:proofErr w:type="spellEnd"/>
      <w:r w:rsidRPr="00151B9E">
        <w:rPr>
          <w:color w:val="333333"/>
          <w:sz w:val="28"/>
          <w:szCs w:val="28"/>
        </w:rPr>
        <w:t xml:space="preserve"> Е.П.</w:t>
      </w:r>
    </w:p>
    <w:p w:rsidR="00AA720A" w:rsidRPr="00151B9E" w:rsidRDefault="00AA720A" w:rsidP="00151B9E">
      <w:pPr>
        <w:jc w:val="center"/>
        <w:rPr>
          <w:sz w:val="28"/>
          <w:szCs w:val="28"/>
        </w:rPr>
      </w:pPr>
    </w:p>
    <w:p w:rsidR="00E167C7" w:rsidRPr="00151B9E" w:rsidRDefault="00E167C7" w:rsidP="00151B9E">
      <w:pPr>
        <w:jc w:val="center"/>
        <w:rPr>
          <w:sz w:val="28"/>
          <w:szCs w:val="28"/>
        </w:rPr>
      </w:pPr>
    </w:p>
    <w:p w:rsidR="00E167C7" w:rsidRDefault="00E167C7" w:rsidP="00151B9E">
      <w:pPr>
        <w:jc w:val="both"/>
      </w:pPr>
    </w:p>
    <w:p w:rsidR="00E167C7" w:rsidRDefault="00E167C7" w:rsidP="00151B9E">
      <w:pPr>
        <w:jc w:val="both"/>
      </w:pPr>
    </w:p>
    <w:p w:rsidR="00E167C7" w:rsidRDefault="00E167C7" w:rsidP="00151B9E">
      <w:pPr>
        <w:jc w:val="both"/>
      </w:pPr>
      <w:r w:rsidRPr="00E167C7">
        <w:rPr>
          <w:noProof/>
        </w:rPr>
        <w:drawing>
          <wp:inline distT="0" distB="0" distL="0" distR="0">
            <wp:extent cx="2783840" cy="2087665"/>
            <wp:effectExtent l="19050" t="0" r="0" b="0"/>
            <wp:docPr id="4" name="Рисунок 1" descr="DSCF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8" descr="DSCF139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67C7" w:rsidRDefault="00E167C7" w:rsidP="00151B9E">
      <w:pPr>
        <w:jc w:val="both"/>
      </w:pPr>
    </w:p>
    <w:p w:rsidR="00E167C7" w:rsidRDefault="00E167C7" w:rsidP="00151B9E">
      <w:pPr>
        <w:jc w:val="both"/>
      </w:pPr>
    </w:p>
    <w:p w:rsidR="00E167C7" w:rsidRDefault="00E167C7" w:rsidP="00151B9E">
      <w:pPr>
        <w:jc w:val="both"/>
      </w:pPr>
    </w:p>
    <w:p w:rsidR="00B23801" w:rsidRDefault="00B23801" w:rsidP="00151B9E">
      <w:pPr>
        <w:jc w:val="both"/>
      </w:pPr>
    </w:p>
    <w:p w:rsidR="00151B9E" w:rsidRDefault="00151B9E" w:rsidP="00151B9E">
      <w:pPr>
        <w:ind w:left="180"/>
        <w:jc w:val="both"/>
        <w:rPr>
          <w:color w:val="333333"/>
        </w:rPr>
      </w:pPr>
    </w:p>
    <w:p w:rsidR="00151B9E" w:rsidRDefault="00151B9E" w:rsidP="00151B9E">
      <w:pPr>
        <w:ind w:left="180"/>
        <w:jc w:val="both"/>
        <w:rPr>
          <w:color w:val="333333"/>
        </w:rPr>
      </w:pPr>
    </w:p>
    <w:p w:rsidR="00EA31F8" w:rsidRDefault="00EA31F8" w:rsidP="00151B9E">
      <w:pPr>
        <w:ind w:left="180"/>
        <w:jc w:val="both"/>
        <w:rPr>
          <w:color w:val="333333"/>
        </w:rPr>
      </w:pPr>
      <w:r>
        <w:rPr>
          <w:color w:val="333333"/>
        </w:rPr>
        <w:lastRenderedPageBreak/>
        <w:t>Типы проектов</w:t>
      </w:r>
    </w:p>
    <w:p w:rsidR="00EA31F8" w:rsidRDefault="00EA31F8" w:rsidP="00151B9E">
      <w:pPr>
        <w:ind w:left="180"/>
        <w:jc w:val="both"/>
        <w:rPr>
          <w:color w:val="333333"/>
        </w:rPr>
      </w:pPr>
    </w:p>
    <w:p w:rsidR="00EA31F8" w:rsidRPr="005F241D" w:rsidRDefault="00EA31F8" w:rsidP="00151B9E">
      <w:pPr>
        <w:ind w:left="180"/>
        <w:jc w:val="both"/>
        <w:rPr>
          <w:color w:val="333333"/>
        </w:rPr>
      </w:pPr>
      <w:r w:rsidRPr="005F241D">
        <w:rPr>
          <w:color w:val="333333"/>
        </w:rPr>
        <w:t xml:space="preserve">1) </w:t>
      </w:r>
      <w:proofErr w:type="spellStart"/>
      <w:r w:rsidRPr="005F241D">
        <w:rPr>
          <w:i/>
          <w:color w:val="333333"/>
        </w:rPr>
        <w:t>исследовательско-творческие</w:t>
      </w:r>
      <w:proofErr w:type="spellEnd"/>
      <w:r w:rsidRPr="005F241D">
        <w:rPr>
          <w:color w:val="333333"/>
        </w:rPr>
        <w:t>: дети экспериментируют, а затем результаты оформляют в виде альбомов, буклетов, коллажей;</w:t>
      </w:r>
    </w:p>
    <w:p w:rsidR="00EA31F8" w:rsidRPr="005F241D" w:rsidRDefault="00EA31F8" w:rsidP="00151B9E">
      <w:pPr>
        <w:ind w:left="180"/>
        <w:jc w:val="both"/>
        <w:rPr>
          <w:color w:val="333333"/>
        </w:rPr>
      </w:pPr>
      <w:r w:rsidRPr="005F241D">
        <w:rPr>
          <w:color w:val="333333"/>
        </w:rPr>
        <w:t xml:space="preserve">2) </w:t>
      </w:r>
      <w:proofErr w:type="spellStart"/>
      <w:r w:rsidRPr="005F241D">
        <w:rPr>
          <w:i/>
          <w:color w:val="333333"/>
        </w:rPr>
        <w:t>ролево-игровые</w:t>
      </w:r>
      <w:proofErr w:type="spellEnd"/>
      <w:r w:rsidRPr="005F241D">
        <w:rPr>
          <w:color w:val="333333"/>
        </w:rPr>
        <w:t xml:space="preserve"> (театрализованные постановки с элементами творческих игр, когда дети входят в образ персонажей сказки и решают по-своему поставленные проблемы);</w:t>
      </w:r>
    </w:p>
    <w:p w:rsidR="00EA31F8" w:rsidRPr="005F241D" w:rsidRDefault="00EA31F8" w:rsidP="00151B9E">
      <w:pPr>
        <w:ind w:left="180"/>
        <w:jc w:val="both"/>
        <w:rPr>
          <w:color w:val="333333"/>
        </w:rPr>
      </w:pPr>
      <w:r w:rsidRPr="005F241D">
        <w:rPr>
          <w:color w:val="333333"/>
        </w:rPr>
        <w:t xml:space="preserve">3) </w:t>
      </w:r>
      <w:proofErr w:type="spellStart"/>
      <w:r w:rsidRPr="005F241D">
        <w:rPr>
          <w:i/>
          <w:color w:val="333333"/>
        </w:rPr>
        <w:t>информационно-практико-ориентированные</w:t>
      </w:r>
      <w:proofErr w:type="spellEnd"/>
      <w:r w:rsidRPr="005F241D">
        <w:rPr>
          <w:color w:val="333333"/>
        </w:rPr>
        <w:t>: дети собирают информацию и реализуют ее, ориентируясь на социальны</w:t>
      </w:r>
      <w:r>
        <w:rPr>
          <w:color w:val="333333"/>
        </w:rPr>
        <w:t>е интересы (оформление,</w:t>
      </w:r>
      <w:r w:rsidRPr="005F241D">
        <w:rPr>
          <w:color w:val="333333"/>
        </w:rPr>
        <w:t xml:space="preserve"> дизайн группы, выставки</w:t>
      </w:r>
      <w:proofErr w:type="gramStart"/>
      <w:r w:rsidRPr="005F241D">
        <w:rPr>
          <w:color w:val="333333"/>
        </w:rPr>
        <w:t xml:space="preserve"> </w:t>
      </w:r>
      <w:r>
        <w:rPr>
          <w:color w:val="333333"/>
        </w:rPr>
        <w:t>)</w:t>
      </w:r>
      <w:proofErr w:type="gramEnd"/>
    </w:p>
    <w:p w:rsidR="00EA31F8" w:rsidRPr="005F241D" w:rsidRDefault="00EA31F8" w:rsidP="00151B9E">
      <w:pPr>
        <w:ind w:left="180"/>
        <w:jc w:val="both"/>
        <w:rPr>
          <w:color w:val="333333"/>
        </w:rPr>
      </w:pPr>
    </w:p>
    <w:p w:rsidR="00EA31F8" w:rsidRPr="005F241D" w:rsidRDefault="00EA31F8" w:rsidP="00151B9E">
      <w:pPr>
        <w:ind w:left="180"/>
        <w:jc w:val="both"/>
        <w:rPr>
          <w:color w:val="333333"/>
        </w:rPr>
      </w:pPr>
      <w:r w:rsidRPr="005F241D">
        <w:rPr>
          <w:color w:val="333333"/>
        </w:rPr>
        <w:t xml:space="preserve">4) </w:t>
      </w:r>
      <w:proofErr w:type="gramStart"/>
      <w:r w:rsidRPr="005F241D">
        <w:rPr>
          <w:i/>
          <w:color w:val="333333"/>
        </w:rPr>
        <w:t>творческие</w:t>
      </w:r>
      <w:proofErr w:type="gramEnd"/>
      <w:r w:rsidRPr="005F241D">
        <w:rPr>
          <w:color w:val="333333"/>
        </w:rPr>
        <w:t xml:space="preserve"> (оформление результата в виде детского праздника, детского дизайна и т.п.). </w:t>
      </w:r>
    </w:p>
    <w:p w:rsidR="00EA31F8" w:rsidRPr="005F241D" w:rsidRDefault="00EA31F8" w:rsidP="00151B9E">
      <w:pPr>
        <w:ind w:left="180"/>
        <w:jc w:val="both"/>
        <w:rPr>
          <w:color w:val="333333"/>
        </w:rPr>
      </w:pPr>
    </w:p>
    <w:p w:rsidR="00EA31F8" w:rsidRPr="005F241D" w:rsidRDefault="00EA31F8" w:rsidP="00151B9E">
      <w:pPr>
        <w:ind w:left="180"/>
        <w:jc w:val="both"/>
        <w:rPr>
          <w:color w:val="333333"/>
        </w:rPr>
      </w:pPr>
      <w:r w:rsidRPr="005F241D">
        <w:rPr>
          <w:color w:val="333333"/>
        </w:rPr>
        <w:t>Они классифицируются:</w:t>
      </w:r>
    </w:p>
    <w:p w:rsidR="00EA31F8" w:rsidRPr="005F241D" w:rsidRDefault="00EA31F8" w:rsidP="00151B9E">
      <w:pPr>
        <w:ind w:left="180"/>
        <w:jc w:val="both"/>
        <w:rPr>
          <w:color w:val="333333"/>
        </w:rPr>
      </w:pPr>
      <w:r w:rsidRPr="005F241D">
        <w:rPr>
          <w:color w:val="333333"/>
        </w:rPr>
        <w:t>а) по составу участников;</w:t>
      </w:r>
    </w:p>
    <w:p w:rsidR="00EA31F8" w:rsidRPr="005F241D" w:rsidRDefault="00EA31F8" w:rsidP="00151B9E">
      <w:pPr>
        <w:ind w:left="180"/>
        <w:jc w:val="both"/>
        <w:rPr>
          <w:color w:val="333333"/>
        </w:rPr>
      </w:pPr>
      <w:r w:rsidRPr="005F241D">
        <w:rPr>
          <w:color w:val="333333"/>
        </w:rPr>
        <w:t>б) по целевой установке;</w:t>
      </w:r>
    </w:p>
    <w:p w:rsidR="00EA31F8" w:rsidRPr="005F241D" w:rsidRDefault="00EA31F8" w:rsidP="00151B9E">
      <w:pPr>
        <w:ind w:left="180"/>
        <w:jc w:val="both"/>
        <w:rPr>
          <w:color w:val="333333"/>
        </w:rPr>
      </w:pPr>
      <w:r w:rsidRPr="005F241D">
        <w:rPr>
          <w:color w:val="333333"/>
        </w:rPr>
        <w:t>в) по тематике;</w:t>
      </w:r>
    </w:p>
    <w:p w:rsidR="00EA31F8" w:rsidRDefault="00EA31F8" w:rsidP="00151B9E">
      <w:pPr>
        <w:ind w:left="180"/>
        <w:jc w:val="both"/>
        <w:rPr>
          <w:color w:val="333333"/>
        </w:rPr>
      </w:pPr>
      <w:r w:rsidRPr="005F241D">
        <w:rPr>
          <w:color w:val="333333"/>
        </w:rPr>
        <w:t>г) по срокам реализации.</w:t>
      </w:r>
    </w:p>
    <w:p w:rsidR="00EA31F8" w:rsidRDefault="00EA31F8" w:rsidP="00151B9E">
      <w:pPr>
        <w:ind w:left="180"/>
        <w:jc w:val="both"/>
        <w:rPr>
          <w:color w:val="333333"/>
        </w:rPr>
      </w:pPr>
    </w:p>
    <w:p w:rsidR="00EA31F8" w:rsidRPr="005F241D" w:rsidRDefault="00EA31F8" w:rsidP="00151B9E">
      <w:pPr>
        <w:jc w:val="both"/>
        <w:rPr>
          <w:color w:val="333333"/>
        </w:rPr>
      </w:pPr>
      <w:r w:rsidRPr="005F241D">
        <w:rPr>
          <w:color w:val="333333"/>
        </w:rPr>
        <w:t>Задачи исследовательской деятельности специфичны для каждого возраста:</w:t>
      </w:r>
    </w:p>
    <w:p w:rsidR="00EA31F8" w:rsidRPr="005F241D" w:rsidRDefault="00EA31F8" w:rsidP="00151B9E">
      <w:pPr>
        <w:jc w:val="both"/>
        <w:rPr>
          <w:color w:val="333333"/>
        </w:rPr>
      </w:pPr>
    </w:p>
    <w:p w:rsidR="00EA31F8" w:rsidRPr="005F241D" w:rsidRDefault="00EA31F8" w:rsidP="00151B9E">
      <w:pPr>
        <w:jc w:val="both"/>
        <w:rPr>
          <w:color w:val="333333"/>
        </w:rPr>
      </w:pPr>
      <w:r w:rsidRPr="005F241D">
        <w:rPr>
          <w:color w:val="333333"/>
        </w:rPr>
        <w:t>В младшем дошкольном возрасте:</w:t>
      </w:r>
    </w:p>
    <w:p w:rsidR="00EA31F8" w:rsidRPr="005F241D" w:rsidRDefault="00EA31F8" w:rsidP="00151B9E">
      <w:pPr>
        <w:jc w:val="both"/>
        <w:rPr>
          <w:color w:val="333333"/>
        </w:rPr>
      </w:pPr>
    </w:p>
    <w:p w:rsidR="00EA31F8" w:rsidRPr="005F241D" w:rsidRDefault="00EA31F8" w:rsidP="00151B9E">
      <w:pPr>
        <w:jc w:val="both"/>
        <w:rPr>
          <w:color w:val="333333"/>
        </w:rPr>
      </w:pPr>
      <w:r w:rsidRPr="005F241D">
        <w:rPr>
          <w:color w:val="333333"/>
        </w:rPr>
        <w:t>- вхождение детей в проблемную игровую ситуацию (ведущая роль педагога);</w:t>
      </w:r>
    </w:p>
    <w:p w:rsidR="00EA31F8" w:rsidRPr="005F241D" w:rsidRDefault="00EA31F8" w:rsidP="00151B9E">
      <w:pPr>
        <w:jc w:val="both"/>
        <w:rPr>
          <w:color w:val="333333"/>
        </w:rPr>
      </w:pPr>
    </w:p>
    <w:p w:rsidR="00EA31F8" w:rsidRPr="005F241D" w:rsidRDefault="00EA31F8" w:rsidP="00151B9E">
      <w:pPr>
        <w:jc w:val="both"/>
        <w:rPr>
          <w:color w:val="333333"/>
        </w:rPr>
      </w:pPr>
      <w:r w:rsidRPr="005F241D">
        <w:rPr>
          <w:color w:val="333333"/>
        </w:rPr>
        <w:t>- активизация желания искать пути разрешения проблемной ситуации (вместе с педагогом);</w:t>
      </w:r>
    </w:p>
    <w:p w:rsidR="00EA31F8" w:rsidRDefault="00EA31F8" w:rsidP="00151B9E">
      <w:pPr>
        <w:jc w:val="both"/>
      </w:pPr>
    </w:p>
    <w:p w:rsidR="00EA31F8" w:rsidRDefault="00EA31F8" w:rsidP="00151B9E">
      <w:pPr>
        <w:jc w:val="both"/>
      </w:pPr>
    </w:p>
    <w:p w:rsidR="00EA31F8" w:rsidRPr="005F241D" w:rsidRDefault="00EA31F8" w:rsidP="00EA31F8">
      <w:pPr>
        <w:rPr>
          <w:color w:val="333333"/>
        </w:rPr>
      </w:pPr>
      <w:r w:rsidRPr="005F241D">
        <w:rPr>
          <w:color w:val="333333"/>
        </w:rPr>
        <w:t>- формирование начальных предпосылок исследовательской деятельности (практические опыты).</w:t>
      </w:r>
    </w:p>
    <w:p w:rsidR="00EA31F8" w:rsidRPr="005F241D" w:rsidRDefault="00EA31F8" w:rsidP="00EA31F8">
      <w:pPr>
        <w:rPr>
          <w:color w:val="333333"/>
        </w:rPr>
      </w:pPr>
    </w:p>
    <w:p w:rsidR="00EA31F8" w:rsidRPr="005F241D" w:rsidRDefault="00EA31F8" w:rsidP="00EA31F8">
      <w:pPr>
        <w:rPr>
          <w:color w:val="333333"/>
        </w:rPr>
      </w:pPr>
      <w:r w:rsidRPr="005F241D">
        <w:rPr>
          <w:color w:val="333333"/>
        </w:rPr>
        <w:t>В старшем дошкольном возрасте:</w:t>
      </w:r>
    </w:p>
    <w:p w:rsidR="00EA31F8" w:rsidRPr="005F241D" w:rsidRDefault="00EA31F8" w:rsidP="00EA31F8">
      <w:pPr>
        <w:rPr>
          <w:color w:val="333333"/>
        </w:rPr>
      </w:pPr>
    </w:p>
    <w:p w:rsidR="00EA31F8" w:rsidRPr="005F241D" w:rsidRDefault="00EA31F8" w:rsidP="00EA31F8">
      <w:pPr>
        <w:rPr>
          <w:color w:val="333333"/>
        </w:rPr>
      </w:pPr>
      <w:r w:rsidRPr="005F241D">
        <w:rPr>
          <w:color w:val="333333"/>
        </w:rPr>
        <w:t>- формирование предпосылок поисковой деятельности, интеллектуальной инициативы;</w:t>
      </w:r>
    </w:p>
    <w:p w:rsidR="00EA31F8" w:rsidRPr="005F241D" w:rsidRDefault="00EA31F8" w:rsidP="00EA31F8">
      <w:pPr>
        <w:rPr>
          <w:color w:val="333333"/>
        </w:rPr>
      </w:pPr>
    </w:p>
    <w:p w:rsidR="00EA31F8" w:rsidRPr="005F241D" w:rsidRDefault="00EA31F8" w:rsidP="00EA31F8">
      <w:pPr>
        <w:rPr>
          <w:color w:val="333333"/>
        </w:rPr>
      </w:pPr>
      <w:r w:rsidRPr="005F241D">
        <w:rPr>
          <w:color w:val="333333"/>
        </w:rPr>
        <w:t>- развитие умения определять возможные методы решения проблемы с помощью взрослого, а затем самостоятельно;</w:t>
      </w:r>
    </w:p>
    <w:p w:rsidR="00EA31F8" w:rsidRPr="005F241D" w:rsidRDefault="00EA31F8" w:rsidP="00EA31F8">
      <w:pPr>
        <w:rPr>
          <w:color w:val="333333"/>
        </w:rPr>
      </w:pPr>
    </w:p>
    <w:p w:rsidR="00EA31F8" w:rsidRPr="005F241D" w:rsidRDefault="00EA31F8" w:rsidP="00EA31F8">
      <w:pPr>
        <w:rPr>
          <w:color w:val="333333"/>
        </w:rPr>
      </w:pPr>
      <w:r w:rsidRPr="005F241D">
        <w:rPr>
          <w:color w:val="333333"/>
        </w:rPr>
        <w:t>- формирование умения применять данные методы, способствующие решению поставленной задачи, с использованием различных вариантов;</w:t>
      </w:r>
    </w:p>
    <w:p w:rsidR="00EA31F8" w:rsidRPr="005F241D" w:rsidRDefault="00EA31F8" w:rsidP="00EA31F8">
      <w:pPr>
        <w:rPr>
          <w:color w:val="333333"/>
        </w:rPr>
      </w:pPr>
    </w:p>
    <w:p w:rsidR="00EA31F8" w:rsidRDefault="00EA31F8" w:rsidP="00EA31F8">
      <w:pPr>
        <w:rPr>
          <w:color w:val="333333"/>
        </w:rPr>
      </w:pPr>
      <w:r w:rsidRPr="005F241D">
        <w:rPr>
          <w:color w:val="333333"/>
        </w:rPr>
        <w:t>- развитие желание пользоваться специальной терминологией, введение конструктивной беседы в процессе совместной исследовательской деятельности.</w:t>
      </w:r>
    </w:p>
    <w:p w:rsidR="00EA31F8" w:rsidRDefault="00EA31F8" w:rsidP="00EA31F8">
      <w:pPr>
        <w:rPr>
          <w:color w:val="333333"/>
        </w:rPr>
      </w:pPr>
    </w:p>
    <w:p w:rsidR="00EA31F8" w:rsidRDefault="00151B9E" w:rsidP="00EA31F8">
      <w:r w:rsidRPr="00151B9E">
        <w:drawing>
          <wp:inline distT="0" distB="0" distL="0" distR="0">
            <wp:extent cx="2783840" cy="2088239"/>
            <wp:effectExtent l="19050" t="0" r="0" b="0"/>
            <wp:docPr id="2" name="Рисунок 5" descr="DSCF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DSCF13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31F8" w:rsidRDefault="00EA31F8" w:rsidP="00EA31F8"/>
    <w:p w:rsidR="00EA31F8" w:rsidRDefault="00EA31F8" w:rsidP="00EA31F8"/>
    <w:p w:rsidR="00EA31F8" w:rsidRPr="00EA31F8" w:rsidRDefault="00EA31F8" w:rsidP="00EA31F8">
      <w:pPr>
        <w:rPr>
          <w:color w:val="0070C0"/>
        </w:rPr>
      </w:pPr>
      <w:r w:rsidRPr="00EA31F8">
        <w:rPr>
          <w:color w:val="0070C0"/>
        </w:rPr>
        <w:t xml:space="preserve">Проектная деятельность с дошкольниками предусматривает </w:t>
      </w:r>
      <w:r>
        <w:rPr>
          <w:color w:val="0070C0"/>
        </w:rPr>
        <w:t>следующие этапы</w:t>
      </w:r>
      <w:r w:rsidRPr="00EA31F8">
        <w:rPr>
          <w:color w:val="0070C0"/>
        </w:rPr>
        <w:t>:</w:t>
      </w:r>
    </w:p>
    <w:p w:rsidR="00EA31F8" w:rsidRPr="00EA31F8" w:rsidRDefault="00EA31F8" w:rsidP="00EA31F8">
      <w:pPr>
        <w:rPr>
          <w:color w:val="333333"/>
        </w:rPr>
      </w:pPr>
    </w:p>
    <w:p w:rsidR="00EA31F8" w:rsidRPr="00EA31F8" w:rsidRDefault="00EA31F8" w:rsidP="00EA31F8">
      <w:pPr>
        <w:rPr>
          <w:color w:val="333333"/>
        </w:rPr>
      </w:pPr>
      <w:r w:rsidRPr="00EA31F8">
        <w:rPr>
          <w:color w:val="FF0000"/>
        </w:rPr>
        <w:t>*</w:t>
      </w:r>
      <w:r w:rsidRPr="00EA31F8">
        <w:rPr>
          <w:color w:val="333333"/>
        </w:rPr>
        <w:t>Выбор темы проекта, его типа, количества участников.</w:t>
      </w:r>
    </w:p>
    <w:p w:rsidR="00EA31F8" w:rsidRPr="00EA31F8" w:rsidRDefault="00EA31F8" w:rsidP="00EA31F8">
      <w:pPr>
        <w:rPr>
          <w:color w:val="333333"/>
        </w:rPr>
      </w:pPr>
    </w:p>
    <w:p w:rsidR="00EA31F8" w:rsidRPr="00EA31F8" w:rsidRDefault="00EA31F8" w:rsidP="00EA31F8">
      <w:pPr>
        <w:rPr>
          <w:color w:val="333333"/>
        </w:rPr>
      </w:pPr>
      <w:r w:rsidRPr="00EA31F8">
        <w:rPr>
          <w:color w:val="FF0000"/>
        </w:rPr>
        <w:t>*</w:t>
      </w:r>
      <w:r w:rsidRPr="00EA31F8">
        <w:rPr>
          <w:color w:val="333333"/>
        </w:rPr>
        <w:t>Постановка проблемы.</w:t>
      </w:r>
    </w:p>
    <w:p w:rsidR="00EA31F8" w:rsidRPr="00EA31F8" w:rsidRDefault="00EA31F8" w:rsidP="00EA31F8">
      <w:pPr>
        <w:rPr>
          <w:color w:val="333333"/>
        </w:rPr>
      </w:pPr>
    </w:p>
    <w:p w:rsidR="00EA31F8" w:rsidRPr="00EA31F8" w:rsidRDefault="00EA31F8" w:rsidP="00EA31F8">
      <w:pPr>
        <w:rPr>
          <w:color w:val="333333"/>
        </w:rPr>
      </w:pPr>
      <w:r w:rsidRPr="00EA31F8">
        <w:rPr>
          <w:color w:val="FF0000"/>
        </w:rPr>
        <w:t>*</w:t>
      </w:r>
      <w:r w:rsidRPr="00EA31F8">
        <w:rPr>
          <w:color w:val="333333"/>
        </w:rPr>
        <w:t>Постановка цели.</w:t>
      </w:r>
    </w:p>
    <w:p w:rsidR="00EA31F8" w:rsidRPr="00EA31F8" w:rsidRDefault="00EA31F8" w:rsidP="00EA31F8">
      <w:pPr>
        <w:rPr>
          <w:color w:val="333333"/>
        </w:rPr>
      </w:pPr>
    </w:p>
    <w:p w:rsidR="00EA31F8" w:rsidRPr="00EA31F8" w:rsidRDefault="00EA31F8" w:rsidP="00EA31F8">
      <w:pPr>
        <w:rPr>
          <w:color w:val="333333"/>
        </w:rPr>
      </w:pPr>
      <w:r w:rsidRPr="00EA31F8">
        <w:rPr>
          <w:color w:val="333333"/>
        </w:rPr>
        <w:t>*Обдумывание шагов по достижению цели, форм и методов работы, распределение ролей.</w:t>
      </w:r>
    </w:p>
    <w:p w:rsidR="00EA31F8" w:rsidRPr="00EA31F8" w:rsidRDefault="00EA31F8" w:rsidP="00EA31F8">
      <w:pPr>
        <w:rPr>
          <w:color w:val="333333"/>
        </w:rPr>
      </w:pPr>
    </w:p>
    <w:p w:rsidR="00EA31F8" w:rsidRPr="00EA31F8" w:rsidRDefault="00EA31F8" w:rsidP="00EA31F8">
      <w:pPr>
        <w:rPr>
          <w:color w:val="333333"/>
        </w:rPr>
      </w:pPr>
      <w:r w:rsidRPr="00EA31F8">
        <w:rPr>
          <w:color w:val="FF0000"/>
        </w:rPr>
        <w:t>*</w:t>
      </w:r>
      <w:r w:rsidRPr="00EA31F8">
        <w:rPr>
          <w:color w:val="333333"/>
        </w:rPr>
        <w:t>Самостоятельная работа участников проекта по своим задачам.</w:t>
      </w:r>
    </w:p>
    <w:p w:rsidR="00EA31F8" w:rsidRPr="00EA31F8" w:rsidRDefault="00EA31F8" w:rsidP="00EA31F8">
      <w:pPr>
        <w:rPr>
          <w:color w:val="333333"/>
        </w:rPr>
      </w:pPr>
    </w:p>
    <w:p w:rsidR="00EA31F8" w:rsidRPr="00EA31F8" w:rsidRDefault="00EA31F8" w:rsidP="00EA31F8">
      <w:pPr>
        <w:rPr>
          <w:color w:val="333333"/>
        </w:rPr>
      </w:pPr>
      <w:r w:rsidRPr="00EA31F8">
        <w:rPr>
          <w:color w:val="FF0000"/>
        </w:rPr>
        <w:t>*</w:t>
      </w:r>
      <w:r w:rsidRPr="00EA31F8">
        <w:rPr>
          <w:color w:val="333333"/>
        </w:rPr>
        <w:t>Промежуточное обсуждение полученных данных.</w:t>
      </w:r>
    </w:p>
    <w:p w:rsidR="00EA31F8" w:rsidRPr="00EA31F8" w:rsidRDefault="00EA31F8" w:rsidP="00EA31F8">
      <w:pPr>
        <w:rPr>
          <w:color w:val="333333"/>
        </w:rPr>
      </w:pPr>
    </w:p>
    <w:p w:rsidR="00EA31F8" w:rsidRPr="00EA31F8" w:rsidRDefault="00EA31F8" w:rsidP="00EA31F8">
      <w:pPr>
        <w:rPr>
          <w:color w:val="333333"/>
        </w:rPr>
      </w:pPr>
      <w:r w:rsidRPr="00EA31F8">
        <w:rPr>
          <w:color w:val="FF0000"/>
        </w:rPr>
        <w:t>*</w:t>
      </w:r>
      <w:r w:rsidRPr="00EA31F8">
        <w:rPr>
          <w:color w:val="333333"/>
        </w:rPr>
        <w:t>Защита проектов.</w:t>
      </w:r>
    </w:p>
    <w:p w:rsidR="00EA31F8" w:rsidRPr="00EA31F8" w:rsidRDefault="00EA31F8" w:rsidP="00EA31F8">
      <w:pPr>
        <w:rPr>
          <w:color w:val="333333"/>
        </w:rPr>
      </w:pPr>
      <w:r w:rsidRPr="00EA31F8">
        <w:rPr>
          <w:color w:val="FF0000"/>
        </w:rPr>
        <w:t>*</w:t>
      </w:r>
      <w:r w:rsidRPr="00EA31F8">
        <w:rPr>
          <w:color w:val="333333"/>
        </w:rPr>
        <w:t>Коллективное обсуждение, результаты внешней оценки, выводы.</w:t>
      </w:r>
    </w:p>
    <w:p w:rsidR="00EA31F8" w:rsidRPr="00EA31F8" w:rsidRDefault="00EA31F8" w:rsidP="00EA31F8">
      <w:pPr>
        <w:rPr>
          <w:color w:val="333333"/>
        </w:rPr>
      </w:pPr>
    </w:p>
    <w:p w:rsidR="00EA31F8" w:rsidRPr="00EA31F8" w:rsidRDefault="00EA31F8" w:rsidP="00EA31F8">
      <w:pPr>
        <w:rPr>
          <w:color w:val="333333"/>
        </w:rPr>
      </w:pPr>
      <w:r w:rsidRPr="00EA31F8">
        <w:rPr>
          <w:color w:val="333333"/>
        </w:rPr>
        <w:t>.</w:t>
      </w:r>
    </w:p>
    <w:p w:rsidR="00EA31F8" w:rsidRPr="00AA4AFB" w:rsidRDefault="00EA31F8" w:rsidP="00EA31F8">
      <w:r w:rsidRPr="00AA4AFB">
        <w:rPr>
          <w:b/>
          <w:bCs/>
          <w:u w:val="single"/>
        </w:rPr>
        <w:t xml:space="preserve">То есть проект – это “пять </w:t>
      </w:r>
      <w:proofErr w:type="gramStart"/>
      <w:r w:rsidRPr="00AA4AFB">
        <w:rPr>
          <w:b/>
          <w:bCs/>
          <w:u w:val="single"/>
        </w:rPr>
        <w:t>П</w:t>
      </w:r>
      <w:proofErr w:type="gramEnd"/>
      <w:r w:rsidRPr="00AA4AFB">
        <w:rPr>
          <w:b/>
          <w:bCs/>
          <w:u w:val="single"/>
        </w:rPr>
        <w:t>”:</w:t>
      </w:r>
    </w:p>
    <w:p w:rsidR="00151B9E" w:rsidRDefault="00151B9E" w:rsidP="00EA31F8"/>
    <w:p w:rsidR="00EA31F8" w:rsidRPr="00AA4AFB" w:rsidRDefault="00EA31F8" w:rsidP="00EA31F8">
      <w:r w:rsidRPr="00AA4AFB">
        <w:t xml:space="preserve">Проблема – Проектирование (планирование) – Поиск информации – Продукт – Презентация. Шестое “П” проекта – его </w:t>
      </w:r>
      <w:proofErr w:type="spellStart"/>
      <w:r w:rsidRPr="00AA4AFB">
        <w:t>Портфолио</w:t>
      </w:r>
      <w:proofErr w:type="spellEnd"/>
      <w:r w:rsidRPr="00AA4AFB">
        <w:t>, т. е. папка, в которой собраны все рабочие материалы проекта, в том числе черновики, дневные планы и отчеты и др.</w:t>
      </w:r>
    </w:p>
    <w:p w:rsidR="00EA31F8" w:rsidRPr="00AA4AFB" w:rsidRDefault="00EA31F8" w:rsidP="00EA31F8">
      <w:r w:rsidRPr="00AA4AFB">
        <w:t>Важное правило: каждый этап работы над проектом должен иметь свой конкретный продукт!</w:t>
      </w:r>
    </w:p>
    <w:p w:rsidR="00B23801" w:rsidRPr="00EA31F8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/>
    <w:p w:rsidR="00B23801" w:rsidRDefault="00B23801" w:rsidP="00B23801">
      <w:pPr>
        <w:ind w:left="180"/>
        <w:rPr>
          <w:color w:val="333333"/>
        </w:rPr>
      </w:pPr>
    </w:p>
    <w:p w:rsidR="00EA31F8" w:rsidRDefault="00EA31F8" w:rsidP="00B23801">
      <w:pPr>
        <w:ind w:left="180"/>
        <w:rPr>
          <w:color w:val="333333"/>
        </w:rPr>
      </w:pPr>
    </w:p>
    <w:p w:rsidR="00B23801" w:rsidRDefault="00B23801"/>
    <w:sectPr w:rsidR="00B23801" w:rsidSect="00B23801">
      <w:pgSz w:w="16838" w:h="11906" w:orient="landscape"/>
      <w:pgMar w:top="284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76F0"/>
    <w:rsid w:val="00151B9E"/>
    <w:rsid w:val="00172AA0"/>
    <w:rsid w:val="004A76F0"/>
    <w:rsid w:val="00AA720A"/>
    <w:rsid w:val="00B23801"/>
    <w:rsid w:val="00C71F0D"/>
    <w:rsid w:val="00D31C3F"/>
    <w:rsid w:val="00E167C7"/>
    <w:rsid w:val="00EA31F8"/>
    <w:rsid w:val="00F92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F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B238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8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B74C7-AEDB-4024-B3A5-57C6B7DDD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5</cp:revision>
  <dcterms:created xsi:type="dcterms:W3CDTF">2013-02-04T16:23:00Z</dcterms:created>
  <dcterms:modified xsi:type="dcterms:W3CDTF">2013-02-04T17:47:00Z</dcterms:modified>
</cp:coreProperties>
</file>