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F9" w:rsidRDefault="00FA0C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C93A5" wp14:editId="24C8FFBA">
                <wp:simplePos x="0" y="0"/>
                <wp:positionH relativeFrom="column">
                  <wp:posOffset>-694653</wp:posOffset>
                </wp:positionH>
                <wp:positionV relativeFrom="paragraph">
                  <wp:posOffset>-316678</wp:posOffset>
                </wp:positionV>
                <wp:extent cx="6848475" cy="1281953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281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C7A" w:rsidRPr="00FA0C7A" w:rsidRDefault="00FA0C7A" w:rsidP="00FA0C7A">
                            <w:pPr>
                              <w:jc w:val="center"/>
                              <w:rPr>
                                <w:b/>
                                <w:noProof/>
                                <w:color w:val="F7710D"/>
                                <w:sz w:val="40"/>
                                <w:szCs w:val="40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7A">
                              <w:rPr>
                                <w:b/>
                                <w:noProof/>
                                <w:color w:val="F7710D"/>
                                <w:sz w:val="40"/>
                                <w:szCs w:val="40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НРАВСТВЕННОЕ ВОСПИТАНИЕ ДЕТЕЙ В СЕМЬЕ</w:t>
                            </w:r>
                          </w:p>
                          <w:p w:rsidR="00FA0C7A" w:rsidRPr="00FA0C7A" w:rsidRDefault="00FA0C7A" w:rsidP="00FA0C7A">
                            <w:pPr>
                              <w:jc w:val="center"/>
                              <w:rPr>
                                <w:b/>
                                <w:noProof/>
                                <w:color w:val="F7710D"/>
                                <w:sz w:val="40"/>
                                <w:szCs w:val="40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C7A">
                              <w:rPr>
                                <w:b/>
                                <w:noProof/>
                                <w:color w:val="F7710D"/>
                                <w:sz w:val="40"/>
                                <w:szCs w:val="40"/>
                                <w14:reflection w14:blurRad="6350" w14:stA="55000" w14:stPos="0" w14:endA="50" w14:endPos="85000" w14:dist="60007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РОДИТЕЛЕй</w:t>
                            </w:r>
                          </w:p>
                          <w:p w:rsidR="00FA0C7A" w:rsidRPr="00FA0C7A" w:rsidRDefault="00FA0C7A" w:rsidP="00FA0C7A">
                            <w:pPr>
                              <w:jc w:val="center"/>
                              <w:rPr>
                                <w:b/>
                                <w:noProof/>
                                <w:color w:val="F7710D"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54.7pt;margin-top:-24.95pt;width:539.25pt;height:10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KdOgIAAFcEAAAOAAAAZHJzL2Uyb0RvYy54bWysVM1uGjEQvlfqO1i+l2UJJGTFEtFEVJVQ&#10;EolUORuvza609ri2YZe+TJ+ip0h9Bh6pYy8QmvZU9WLmb8cz3/eZyU2rarIV1lWgc5r2+pQIzaGo&#10;9DqnX57mH8aUOM90wWrQIqc74ejN9P27SWMyMYAS6kJYgk20yxqT09J7kyWJ46VQzPXACI1JCVYx&#10;j65dJ4VlDXZXdTLo9y+TBmxhLHDhHEbvuiSdxv5SCu4fpHTCkzqnOJuPp43nKpzJdMKytWWmrPhh&#10;DPYPUyhWabz01OqOeUY2tvqjlaq4BQfS9zioBKSsuIg74DZp/802y5IZEXdBcJw5weT+X1t+v320&#10;pCpyekGJZgop2n/f/9y/7H+Qi4BOY1yGRUuDZb79CC2yfIw7DIalW2lV+MV1COYR590JW9F6wjF4&#10;OR6Oh1cjSjjm0sE4vR7F/snr58Y6/0mAIsHIqUXyIqZsu3AeR8HSY0m4TcO8qutIYK1/C2BhFxFR&#10;AYevwybdxMHy7ao9rLeCYofbWejU4QyfVzjBgjn/yCzKARdCifsHPGQNTU7hYFFSgv32t3ioR5Yw&#10;S0mD8sqp+7phVlBSf9bI33U6HAY9Rmc4uhqgY88zq/OM3qhbQAWn+JgMj2ao9/XRlBbUM76EWbgV&#10;U0xzvDun/mje+k70+JK4mM1iESrQML/QS8ND6wBhwPepfWbWHEjwyN89HIXIsjdcdLUd+LONB1lF&#10;ogLAHarIWnBQvZG/w0sLz+Pcj1Wv/wfTXwAAAP//AwBQSwMEFAAGAAgAAAAhACoXap/fAAAADAEA&#10;AA8AAABkcnMvZG93bnJldi54bWxMj01PwzAMhu9I/IfISNy2pFM3ka7phEBcQYwPiVvWeG21xqma&#10;bC3/HnOCmy0/ev285W72vbjgGLtABrKlAoFUB9dRY+D97WlxByImS872gdDAN0bYVddXpS1cmOgV&#10;L/vUCA6hWFgDbUpDIWWsW/Q2LsOAxLdjGL1NvI6NdKOdONz3cqXURnrbEX9o7YAPLdan/dkb+Hg+&#10;fn3m6qV59OthCrOS5LU05vZmvt+CSDinPxh+9VkdKnY6hDO5KHoDi0zpnFmecq1BMKI3OgNxYHa9&#10;UiCrUv4vUf0AAAD//wMAUEsBAi0AFAAGAAgAAAAhALaDOJL+AAAA4QEAABMAAAAAAAAAAAAAAAAA&#10;AAAAAFtDb250ZW50X1R5cGVzXS54bWxQSwECLQAUAAYACAAAACEAOP0h/9YAAACUAQAACwAAAAAA&#10;AAAAAAAAAAAvAQAAX3JlbHMvLnJlbHNQSwECLQAUAAYACAAAACEAZRKinToCAABXBAAADgAAAAAA&#10;AAAAAAAAAAAuAgAAZHJzL2Uyb0RvYy54bWxQSwECLQAUAAYACAAAACEAKhdqn98AAAAMAQAADwAA&#10;AAAAAAAAAAAAAACUBAAAZHJzL2Rvd25yZXYueG1sUEsFBgAAAAAEAAQA8wAAAKAFAAAAAA==&#10;" filled="f" stroked="f">
                <v:fill o:detectmouseclick="t"/>
                <v:textbox>
                  <w:txbxContent>
                    <w:p w:rsidR="00FA0C7A" w:rsidRPr="00FA0C7A" w:rsidRDefault="00FA0C7A" w:rsidP="00FA0C7A">
                      <w:pPr>
                        <w:jc w:val="center"/>
                        <w:rPr>
                          <w:b/>
                          <w:noProof/>
                          <w:color w:val="F7710D"/>
                          <w:sz w:val="40"/>
                          <w:szCs w:val="40"/>
                          <w14:reflection w14:blurRad="6350" w14:stA="55000" w14:stPos="0" w14:endA="50" w14:endPos="85000" w14:dist="60007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0C7A">
                        <w:rPr>
                          <w:b/>
                          <w:noProof/>
                          <w:color w:val="F7710D"/>
                          <w:sz w:val="40"/>
                          <w:szCs w:val="40"/>
                          <w14:reflection w14:blurRad="6350" w14:stA="55000" w14:stPos="0" w14:endA="50" w14:endPos="85000" w14:dist="60007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НРАВСТВЕННОЕ ВОСПИТАНИЕ ДЕТЕЙ В СЕМЬЕ</w:t>
                      </w:r>
                    </w:p>
                    <w:p w:rsidR="00FA0C7A" w:rsidRPr="00FA0C7A" w:rsidRDefault="00FA0C7A" w:rsidP="00FA0C7A">
                      <w:pPr>
                        <w:jc w:val="center"/>
                        <w:rPr>
                          <w:b/>
                          <w:noProof/>
                          <w:color w:val="F7710D"/>
                          <w:sz w:val="40"/>
                          <w:szCs w:val="40"/>
                          <w14:reflection w14:blurRad="6350" w14:stA="55000" w14:stPos="0" w14:endA="50" w14:endPos="85000" w14:dist="60007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0C7A">
                        <w:rPr>
                          <w:b/>
                          <w:noProof/>
                          <w:color w:val="F7710D"/>
                          <w:sz w:val="40"/>
                          <w:szCs w:val="40"/>
                          <w14:reflection w14:blurRad="6350" w14:stA="55000" w14:stPos="0" w14:endA="50" w14:endPos="85000" w14:dist="60007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ДЛЯ РОДИТЕЛЕй</w:t>
                      </w:r>
                    </w:p>
                    <w:p w:rsidR="00FA0C7A" w:rsidRPr="00FA0C7A" w:rsidRDefault="00FA0C7A" w:rsidP="00FA0C7A">
                      <w:pPr>
                        <w:jc w:val="center"/>
                        <w:rPr>
                          <w:b/>
                          <w:noProof/>
                          <w:color w:val="F7710D"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F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6F5B7" wp14:editId="1B1D5B84">
                <wp:simplePos x="0" y="0"/>
                <wp:positionH relativeFrom="column">
                  <wp:posOffset>-847090</wp:posOffset>
                </wp:positionH>
                <wp:positionV relativeFrom="paragraph">
                  <wp:posOffset>-487045</wp:posOffset>
                </wp:positionV>
                <wp:extent cx="7135495" cy="10291445"/>
                <wp:effectExtent l="228600" t="228600" r="236855" b="243205"/>
                <wp:wrapTight wrapText="bothSides">
                  <wp:wrapPolygon edited="0">
                    <wp:start x="-288" y="-480"/>
                    <wp:lineTo x="-692" y="-400"/>
                    <wp:lineTo x="-692" y="21471"/>
                    <wp:lineTo x="-115" y="21990"/>
                    <wp:lineTo x="-115" y="22070"/>
                    <wp:lineTo x="21683" y="22070"/>
                    <wp:lineTo x="21740" y="21990"/>
                    <wp:lineTo x="22259" y="21391"/>
                    <wp:lineTo x="22259" y="240"/>
                    <wp:lineTo x="21913" y="-360"/>
                    <wp:lineTo x="21856" y="-480"/>
                    <wp:lineTo x="-288" y="-48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102914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571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FD3" w:rsidRDefault="00123FD3" w:rsidP="00123FD3">
                            <w:pPr>
                              <w:pStyle w:val="a5"/>
                              <w:ind w:left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123FD3" w:rsidRDefault="00123FD3" w:rsidP="00123FD3">
                            <w:pPr>
                              <w:pStyle w:val="a5"/>
                              <w:ind w:left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123FD3" w:rsidRDefault="00123FD3" w:rsidP="00123FD3">
                            <w:pPr>
                              <w:pStyle w:val="a5"/>
                              <w:ind w:left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123FD3" w:rsidRDefault="00123FD3" w:rsidP="00123FD3">
                            <w:pPr>
                              <w:pStyle w:val="a5"/>
                              <w:ind w:left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123FD3" w:rsidRPr="00123FD3" w:rsidRDefault="00123FD3" w:rsidP="00123FD3">
                            <w:pPr>
                              <w:pStyle w:val="a5"/>
                              <w:ind w:left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D974C9" w:rsidRPr="00123FD3" w:rsidRDefault="00D974C9" w:rsidP="00123FD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23F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Если вы хотите вырастить ребенка достойным человеком и гражданином, не говорите дурно о стране, в которой живете.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Рассказывайте своему ребенку об испытаниях, выпавших на долю ваших предков, из которых они вышли с честью.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Знакомьте своего ребенка с памятными и историческими местами своей Родины.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Даже если вам очень не хочется в выходной день отправляться с ребенком в музей или на выставку, помните, что чем раньше и регулярней вы будете это делать</w:t>
                            </w:r>
                            <w:proofErr w:type="gramStart"/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пока ваш ребенок маленький, тем дольше вероятность того, что он будет посещать культурные заведения в подростковом возрасте и в юности.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Когда вы общаетесь со своим ребенком, пытайтесь не только оценивать его учебные и психологические проблемы, но и позитивные моменты его жизни </w:t>
                            </w:r>
                            <w:proofErr w:type="gramStart"/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кто ему помогает и поддерживает, с кем бы он хотел подружиться и  почему, какие интересные моменты произошли).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Поддерживайте у ребенка стремление показать себя с позитивной стороны, никогда не говорите ему такие слова и выражения: «Не высовывайся!», «Не проявляй инициативу, она наказуема!» и т.д.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Смотрите с ним передачи, кинофильмы, рассказывающие о людях, прославивших нашу страну, в которой вы живете, позитивно оценивайте их вклад в жизнь общества.</w:t>
                            </w:r>
                          </w:p>
                          <w:p w:rsidR="00D974C9" w:rsidRPr="00BD58D3" w:rsidRDefault="00D974C9" w:rsidP="00FA0C7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Не взращивайте в своем ребенке равнодушие, оно обернется против вас самих.</w:t>
                            </w:r>
                          </w:p>
                          <w:p w:rsidR="002514E0" w:rsidRDefault="00D974C9" w:rsidP="002514E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Как можно раньше откройте в своем ребенке умение проявл</w:t>
                            </w:r>
                            <w:bookmarkStart w:id="0" w:name="_GoBack"/>
                            <w:bookmarkEnd w:id="0"/>
                            <w:r w:rsidRPr="00BD58D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ять позитивные эмоции, они станут вашей надеждой в старости!</w:t>
                            </w:r>
                          </w:p>
                          <w:p w:rsidR="00123FD3" w:rsidRDefault="00123FD3" w:rsidP="00123FD3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4F81BD" w:themeColor="accent1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D2C1141" wp14:editId="1E9EF263">
                                  <wp:extent cx="3110400" cy="2696400"/>
                                  <wp:effectExtent l="57150" t="38100" r="90170" b="12319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avilnyj_obraz_zhizni_zalog_zdorovya_readmas.ru_02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0400" cy="269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noFill/>
                                            <a:miter lim="800000"/>
                                          </a:ln>
                                          <a:effectLst>
                                            <a:outerShdw blurRad="44450" dist="27940" dir="5400000" algn="ctr">
                                              <a:srgbClr val="000000">
                                                <a:alpha val="3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balanced" dir="t">
                                              <a:rot lat="0" lon="0" rev="8700000"/>
                                            </a:lightRig>
                                          </a:scene3d>
                                          <a:sp3d>
                                            <a:bevelT w="190500" h="38100"/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FD3" w:rsidRPr="00123FD3" w:rsidRDefault="00123FD3" w:rsidP="00123FD3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514E0" w:rsidRPr="002514E0" w:rsidRDefault="002514E0" w:rsidP="00123FD3">
                            <w:pPr>
                              <w:pStyle w:val="a5"/>
                              <w:ind w:left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66.7pt;margin-top:-38.35pt;width:561.85pt;height:8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4wiQMAADkIAAAOAAAAZHJzL2Uyb0RvYy54bWysVctu1DAU3SPxD5b3NJN5MGXUtKqKipAK&#10;VG1R1x7HmVg4trE9zZQVElskPoGPYIN49BvSP+LaTjLTUvESs8jY1/d57mtnb1UJdMGM5UpmON0a&#10;YMQkVTmXiwy/PDt8sI2RdUTmRCjJMnzJLN7bvX9vp9YzNlSlEjkzCJRIO6t1hkvn9CxJLC1ZReyW&#10;0kzCY6FMRRxczSLJDalBeyWS4WDwMKmVybVRlFkL1MfxEe8G/UXBqHtRFJY5JDIMvrnwNeE7999k&#10;d4fMFoboktPWDfIPXlSESzDaq3pMHEFLw39SVXFqlFWF26KqSlRRcMpCDBBNOrgVzWlJNAuxADhW&#10;9zDZ/6eWPr84NojnkDuMJKkgRc3H67fXH5pvzdX1u+ZTc9V8vX7ffG8+N19Q6vGqtZ2B2Kk+Nu3N&#10;wtEHvypM5f8hLLQKGF/2GLOVQxSI03Q0GT+aYEThLR0MH6Xj8cSrTdby2lj3hKkK+UOGDWQxgEsu&#10;jqyLrB1Li3l+yIVAheBQQhIKDSOj3Dl3ZYDQBxcYLcjHA9IKUBwEcig2diAMuiBQJoRSJt0kPDku&#10;XaROBvCL5WKJe6bySB55cqCD/72iEM3CbpoaeQV/bm40bdWC1n8xl3q3/sJeGtwDbG/Z68O+Mzwg&#10;LjpMBZeI+K6HNrOUCBZqKmh0XLATSGJMHXRbSJe3JSSqMzyZgvmAjVQ+kZFPSM/BQhN3eROqRiCe&#10;4eFw++Hv49uELp2uQyRClyQmcBxwihZv5Q+MeQ/U0jFzWuY1moulOfHWoxDKuS9PGEPgCVxgrEzC&#10;C9xull+bCLOY91XmhdoANrwZbXti601kD7XU+xBuG5gkvhtj/4WTuxQsAnvCCuhr6LhY+31sN4u8&#10;gxq4vVgB6PeCw1+VaxRs+deJ6oX/wGoMo7OspOuFKy6Vuct6/iqMIKi7IvIDHhtx+6NbzVftQAMf&#10;PWWu8ksYcpCSWJyaHnIYLEfEumNiYNxDvmCFuRfwKSDpGVbtCaNSmTd30T0/TGF4xaiG9ZFh+3pJ&#10;DAwe8VTCZPFjDdS6cBlPpkNfE5sv880XuawOFIwemMFW03D0/E50x8Ko6hw23b63Ck9EUrCdYepM&#10;dzlwca3BrqRsfz+wwY7RxB3JU027OvCD82x1Toxup6uDyfxcdauGzG4N2cjrEyzV/tKpgoc2XuPa&#10;ZgD2U6jNdpf6Bbh5D1zrjb/7AwAA//8DAFBLAwQUAAYACAAAACEAJYsMVOIAAAANAQAADwAAAGRy&#10;cy9kb3ducmV2LnhtbEyPwU7DMAyG70i8Q2QkbluytWy0NJ0QEhLitoHgmjahLUucqkm7sqfHnMbN&#10;lj/9/v5iNzvLJjOEzqOE1VIAM1h73WEj4f3teXEPLESFWlmPRsKPCbArr68KlWt/wr2ZDrFhFIIh&#10;VxLaGPuc81C3xqmw9L1Bun35walI69BwPagThTvL10JsuFMd0odW9eapNfXxMDoJn031UfHsG1/8&#10;NL7u1/aoz2ch5e3N/PgALJo5XmD40yd1KMmp8iPqwKyExSpJUmJp2m62wAjJMpEAq4i9S1MBvCz4&#10;/xblLwAAAP//AwBQSwECLQAUAAYACAAAACEAtoM4kv4AAADhAQAAEwAAAAAAAAAAAAAAAAAAAAAA&#10;W0NvbnRlbnRfVHlwZXNdLnhtbFBLAQItABQABgAIAAAAIQA4/SH/1gAAAJQBAAALAAAAAAAAAAAA&#10;AAAAAC8BAABfcmVscy8ucmVsc1BLAQItABQABgAIAAAAIQBMy+4wiQMAADkIAAAOAAAAAAAAAAAA&#10;AAAAAC4CAABkcnMvZTJvRG9jLnhtbFBLAQItABQABgAIAAAAIQAliwxU4gAAAA0BAAAPAAAAAAAA&#10;AAAAAAAAAOMFAABkcnMvZG93bnJldi54bWxQSwUGAAAAAAQABADzAAAA8gYAAAAA&#10;" fillcolor="#a5d5e2 [1624]" stroked="f" strokeweight="4.5pt">
                <v:fill color2="#e4f2f6 [504]" rotate="t" angle="90" colors="0 #9eeaff;22938f #bbefff;1 #e4f9ff" focus="100%" type="gradient"/>
                <v:shadow on="t" color="black" opacity="24903f" origin=",.5" offset="0,.55556mm"/>
                <v:textbox>
                  <w:txbxContent>
                    <w:p w:rsidR="00123FD3" w:rsidRDefault="00123FD3" w:rsidP="00123FD3">
                      <w:pPr>
                        <w:pStyle w:val="a5"/>
                        <w:ind w:left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123FD3" w:rsidRDefault="00123FD3" w:rsidP="00123FD3">
                      <w:pPr>
                        <w:pStyle w:val="a5"/>
                        <w:ind w:left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123FD3" w:rsidRDefault="00123FD3" w:rsidP="00123FD3">
                      <w:pPr>
                        <w:pStyle w:val="a5"/>
                        <w:ind w:left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123FD3" w:rsidRDefault="00123FD3" w:rsidP="00123FD3">
                      <w:pPr>
                        <w:pStyle w:val="a5"/>
                        <w:ind w:left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123FD3" w:rsidRPr="00123FD3" w:rsidRDefault="00123FD3" w:rsidP="00123FD3">
                      <w:pPr>
                        <w:pStyle w:val="a5"/>
                        <w:ind w:left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D974C9" w:rsidRPr="00123FD3" w:rsidRDefault="00D974C9" w:rsidP="00123FD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23F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Если вы хотите вырастить ребенка достойным человеком и гражданином, не говорите дурно о стране, в которой живете.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Рассказывайте своему ребенку об испытаниях, выпавших на долю ваших предков, из которых они вышли с честью.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Знакомьте своего ребенка с памятными и историческими местами своей Родины.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Даже если вам очень не хочется в выходной день отправляться с ребенком в музей или на выставку, помните, что чем раньше и регулярней вы будете это делать</w:t>
                      </w:r>
                      <w:proofErr w:type="gramStart"/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 xml:space="preserve"> пока ваш ребенок маленький, тем дольше вероятность того, что он будет посещать культурные заведения в подростковом возрасте и в юности.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 xml:space="preserve">Когда вы общаетесь со своим ребенком, пытайтесь не только оценивать его учебные и психологические проблемы, но и позитивные моменты его жизни </w:t>
                      </w:r>
                      <w:proofErr w:type="gramStart"/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кто ему помогает и поддерживает, с кем бы он хотел подружиться и  почему, какие интересные моменты произошли).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Поддерживайте у ребенка стремление показать себя с позитивной стороны, никогда не говорите ему такие слова и выражения: «Не высовывайся!», «Не проявляй инициативу, она наказуема!» и т.д.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Смотрите с ним передачи, кинофильмы, рассказывающие о людях, прославивших нашу страну, в которой вы живете, позитивно оценивайте их вклад в жизнь общества.</w:t>
                      </w:r>
                    </w:p>
                    <w:p w:rsidR="00D974C9" w:rsidRPr="00BD58D3" w:rsidRDefault="00D974C9" w:rsidP="00FA0C7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Не взращивайте в своем ребенке равнодушие, оно обернется против вас самих.</w:t>
                      </w:r>
                    </w:p>
                    <w:p w:rsidR="002514E0" w:rsidRDefault="00D974C9" w:rsidP="002514E0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Как можно раньше откройте в своем ребенке умение проявл</w:t>
                      </w:r>
                      <w:bookmarkStart w:id="1" w:name="_GoBack"/>
                      <w:bookmarkEnd w:id="1"/>
                      <w:r w:rsidRPr="00BD58D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ять позитивные эмоции, они станут вашей надеждой в старости!</w:t>
                      </w:r>
                    </w:p>
                    <w:p w:rsidR="00123FD3" w:rsidRDefault="00123FD3" w:rsidP="00123FD3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noProof/>
                          <w:color w:val="4F81BD" w:themeColor="accent1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D2C1141" wp14:editId="1E9EF263">
                            <wp:extent cx="3110400" cy="2696400"/>
                            <wp:effectExtent l="57150" t="38100" r="90170" b="12319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avilnyj_obraz_zhizni_zalog_zdorovya_readmas.ru_02.jpg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10400" cy="269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noFill/>
                                      <a:miter lim="800000"/>
                                    </a:ln>
                                    <a:effectLst>
                                      <a:outerShdw blurRad="44450" dist="27940" dir="5400000" algn="ctr">
                                        <a:srgbClr val="000000">
                                          <a:alpha val="3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balanced" dir="t">
                                        <a:rot lat="0" lon="0" rev="8700000"/>
                                      </a:lightRig>
                                    </a:scene3d>
                                    <a:sp3d>
                                      <a:bevelT w="190500" h="38100"/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FD3" w:rsidRPr="00123FD3" w:rsidRDefault="00123FD3" w:rsidP="00123FD3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514E0" w:rsidRPr="002514E0" w:rsidRDefault="002514E0" w:rsidP="00123FD3">
                      <w:pPr>
                        <w:pStyle w:val="a5"/>
                        <w:ind w:left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ED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1E"/>
    <w:multiLevelType w:val="hybridMultilevel"/>
    <w:tmpl w:val="8D48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34D4"/>
    <w:multiLevelType w:val="hybridMultilevel"/>
    <w:tmpl w:val="99D8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B1"/>
    <w:rsid w:val="00123FD3"/>
    <w:rsid w:val="002514E0"/>
    <w:rsid w:val="008C5BB1"/>
    <w:rsid w:val="00B11FF2"/>
    <w:rsid w:val="00BD58D3"/>
    <w:rsid w:val="00C3153F"/>
    <w:rsid w:val="00D974C9"/>
    <w:rsid w:val="00ED03F9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ADMIN777Q</dc:creator>
  <cp:keywords/>
  <dc:description/>
  <cp:lastModifiedBy>ADMIN777Q</cp:lastModifiedBy>
  <cp:revision>4</cp:revision>
  <dcterms:created xsi:type="dcterms:W3CDTF">2013-04-14T09:31:00Z</dcterms:created>
  <dcterms:modified xsi:type="dcterms:W3CDTF">2013-04-14T10:57:00Z</dcterms:modified>
</cp:coreProperties>
</file>