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C21A5" w:rsidP="003C21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3C21A5" w:rsidRDefault="003C21A5" w:rsidP="003C21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«Познание»</w:t>
      </w:r>
    </w:p>
    <w:p w:rsidR="003C21A5" w:rsidRDefault="003C21A5" w:rsidP="003C21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у детей интерес к русскому народному костюму, способствовать возникновению положительных эмоций, чувства радости от встречи с новыми персонажами (куклами в народных костюмах).</w:t>
      </w:r>
    </w:p>
    <w:p w:rsidR="003C21A5" w:rsidRDefault="003C21A5" w:rsidP="003C21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Познакомить с русским народным костюмом, его деталями (сарафан, кофта, платок, рубаха, штаны, фуражка, сапоги) и предметами хранения одежды (сундуком).</w:t>
      </w:r>
      <w:proofErr w:type="gramEnd"/>
    </w:p>
    <w:p w:rsidR="003C21A5" w:rsidRDefault="003C21A5" w:rsidP="003C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«Социализация»</w:t>
      </w:r>
    </w:p>
    <w:p w:rsidR="003C21A5" w:rsidRDefault="003C21A5" w:rsidP="003C21A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использовать элементы русского народного костюма в игровой деятельности.</w:t>
      </w:r>
    </w:p>
    <w:p w:rsidR="003C21A5" w:rsidRDefault="003C21A5" w:rsidP="003C2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«Коммуникация»</w:t>
      </w:r>
    </w:p>
    <w:p w:rsidR="003C21A5" w:rsidRDefault="00CF17DF" w:rsidP="003C21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Побуждать употреблять в речи собирательное существительное «одежда», сочетания слов «одежда для девочек», «одежда для мальчиков». </w:t>
      </w:r>
    </w:p>
    <w:p w:rsidR="00CF17DF" w:rsidRDefault="00CF17DF" w:rsidP="00CF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7DF" w:rsidRDefault="00CF17DF" w:rsidP="00CF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Материал: куклы в русских костюмах Машенька и Ванечка, большое зеркало, сундук с детскими русскими народными костюмами: сарафан, кофты, платочки, рубахи, штаны, поясок, фуражки; магнитофон, аудиозапись русской народной песни «Калинка».</w:t>
      </w:r>
      <w:proofErr w:type="gramEnd"/>
    </w:p>
    <w:p w:rsidR="00CF17DF" w:rsidRDefault="00CF17DF" w:rsidP="00CF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7DF" w:rsidRDefault="00CF17DF" w:rsidP="00CF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Ход.</w:t>
      </w:r>
    </w:p>
    <w:p w:rsidR="00662554" w:rsidRDefault="00662554" w:rsidP="00CF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554" w:rsidRDefault="00662554" w:rsidP="00CF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1.Организайционная часть.</w:t>
      </w:r>
    </w:p>
    <w:p w:rsidR="00CF17DF" w:rsidRDefault="00CF17DF" w:rsidP="00CF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Доброе утро, гости дорогие. Наши детки любят, когда к нам приходят гости. </w:t>
      </w:r>
      <w:r w:rsidR="0068785F">
        <w:rPr>
          <w:rFonts w:ascii="Times New Roman" w:hAnsi="Times New Roman" w:cs="Times New Roman"/>
          <w:sz w:val="28"/>
          <w:szCs w:val="28"/>
        </w:rPr>
        <w:t>Подарим нашим гостям счастливые улыбки, пожелаем здоровья, хорошего настроения.</w:t>
      </w:r>
    </w:p>
    <w:p w:rsidR="00662554" w:rsidRDefault="00662554" w:rsidP="00CF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554" w:rsidRDefault="00662554" w:rsidP="00CF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2.Основная часть.</w:t>
      </w:r>
    </w:p>
    <w:p w:rsidR="0068785F" w:rsidRDefault="0068785F" w:rsidP="00CF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ребята – красота, настоящая изба. Как вы думаете, кто в избушке может жить? (бабушка с дедушкой, петушок, Машенька, три медведя). Я и не знала, сколько сказочных героев вы знаете, которые могут жить в избушке. Вы меня порадовали. </w:t>
      </w:r>
    </w:p>
    <w:p w:rsidR="0068785F" w:rsidRDefault="0068785F" w:rsidP="00CF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Интересно,</w:t>
      </w:r>
      <w:r w:rsidR="00662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кто же живет в этой избушке? Как узнать? (постучать в окошко, заглянуть…) Иди, Даша, постучи и открой. Что вы увидели в избушке? (мальчика и девочку) Давайте с ними познакомимся. Спросите, как их зовут. (Машенька и Ванечка)</w:t>
      </w:r>
    </w:p>
    <w:p w:rsidR="0068785F" w:rsidRDefault="0068785F" w:rsidP="00CF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красивые, ласковые русские имена Машенька и Ванечка. Давайте вместе повторим эти имена. Машенька очень нарядная, во что она одета? (сарафан красный, кофта белая, платочек) Машенька сегодня одета в русский костюм. А во что одеты наши девочки? (кофта, юбка, шорты, футболка) Наша одежда похожа на Машенькину? (нет) </w:t>
      </w:r>
    </w:p>
    <w:p w:rsidR="0068785F" w:rsidRDefault="0068785F" w:rsidP="00CF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нарядился Ванечка? (</w:t>
      </w:r>
      <w:r w:rsidR="00BE4365">
        <w:rPr>
          <w:rFonts w:ascii="Times New Roman" w:hAnsi="Times New Roman" w:cs="Times New Roman"/>
          <w:sz w:val="28"/>
          <w:szCs w:val="28"/>
        </w:rPr>
        <w:t>рубаха, штаны, сапоги</w:t>
      </w:r>
      <w:proofErr w:type="gramStart"/>
      <w:r w:rsidR="00BE43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E4365">
        <w:rPr>
          <w:rFonts w:ascii="Times New Roman" w:hAnsi="Times New Roman" w:cs="Times New Roman"/>
          <w:sz w:val="28"/>
          <w:szCs w:val="28"/>
        </w:rPr>
        <w:t>фуражка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BE4365">
        <w:rPr>
          <w:rFonts w:ascii="Times New Roman" w:hAnsi="Times New Roman" w:cs="Times New Roman"/>
          <w:sz w:val="28"/>
          <w:szCs w:val="28"/>
        </w:rPr>
        <w:t xml:space="preserve"> Во что одеты мальчики? (шорты, футболки) Похожа одежда мальчиков на Ваничкину? (нет) На Ванечке тоже русский костюм. </w:t>
      </w:r>
    </w:p>
    <w:p w:rsidR="00BE4365" w:rsidRDefault="00BE4365" w:rsidP="00CF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ребята, что я еще вижу в избушке – сундук. Давайте все вместе произнесем это слово. Вам хочется узнать, что лежит в сундучке? Открываем. </w:t>
      </w:r>
    </w:p>
    <w:p w:rsidR="00BE4365" w:rsidRDefault="00BE4365" w:rsidP="00CF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что хранят в сундуках – русские наряды: сарафаны, платочки, рубахи. Вам хочется нарядиться в русские наряды? Надевайте. Как здорово, полюбуйтесь на себя в зеркало.</w:t>
      </w:r>
    </w:p>
    <w:p w:rsidR="00BE4365" w:rsidRDefault="00BE4365" w:rsidP="00CF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детках новые обновы</w:t>
      </w:r>
    </w:p>
    <w:p w:rsidR="00BE4365" w:rsidRDefault="00BE4365" w:rsidP="00CF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Сарафаны расписные</w:t>
      </w:r>
    </w:p>
    <w:p w:rsidR="00BE4365" w:rsidRDefault="00BE4365" w:rsidP="00CF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 рубахи шелковые</w:t>
      </w:r>
    </w:p>
    <w:p w:rsidR="00BE4365" w:rsidRDefault="00BE4365" w:rsidP="00CF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Красны девицы, что лебедушки</w:t>
      </w:r>
    </w:p>
    <w:p w:rsidR="00BE4365" w:rsidRDefault="00BE4365" w:rsidP="00CF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Добры молодцы, что соколики.</w:t>
      </w:r>
    </w:p>
    <w:p w:rsidR="00BE4365" w:rsidRDefault="00662554" w:rsidP="00CF1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что можно делать в таком наряде? (петь, танцевать и др.) Ну давайте споем и спляшем русскую, любимую песенку «Калинка».</w:t>
      </w:r>
    </w:p>
    <w:p w:rsidR="00662554" w:rsidRDefault="00662554" w:rsidP="006625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«Калинка»</w:t>
      </w:r>
    </w:p>
    <w:p w:rsidR="00662554" w:rsidRDefault="00662554" w:rsidP="00662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554" w:rsidRDefault="00662554" w:rsidP="00662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3.Заключительная часть.</w:t>
      </w:r>
    </w:p>
    <w:p w:rsidR="00662554" w:rsidRPr="00662554" w:rsidRDefault="00662554" w:rsidP="00662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54">
        <w:rPr>
          <w:rFonts w:ascii="Times New Roman" w:hAnsi="Times New Roman" w:cs="Times New Roman"/>
          <w:sz w:val="28"/>
          <w:szCs w:val="28"/>
        </w:rPr>
        <w:t>Задорно, весело, по-русски мы плясали. Машеньке и Ванечке очень понравилась пляска. Где они у нас будут жить? (ответы) В избушке и будут они жить. А сундучок нам пригодится? Что будем хранить в нем? (одежду) Вот и подружились мы с Машенькой и Ванечкой.</w:t>
      </w:r>
    </w:p>
    <w:sectPr w:rsidR="00662554" w:rsidRPr="00662554" w:rsidSect="003C21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F6A2B"/>
    <w:multiLevelType w:val="hybridMultilevel"/>
    <w:tmpl w:val="8AFED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233A0"/>
    <w:multiLevelType w:val="hybridMultilevel"/>
    <w:tmpl w:val="7CFE9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8563D"/>
    <w:multiLevelType w:val="hybridMultilevel"/>
    <w:tmpl w:val="61487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>
    <w:useFELayout/>
  </w:compat>
  <w:rsids>
    <w:rsidRoot w:val="003C21A5"/>
    <w:rsid w:val="003C21A5"/>
    <w:rsid w:val="00662554"/>
    <w:rsid w:val="0068785F"/>
    <w:rsid w:val="00BE4365"/>
    <w:rsid w:val="00CF1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1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</cp:revision>
  <dcterms:created xsi:type="dcterms:W3CDTF">2013-03-15T11:51:00Z</dcterms:created>
  <dcterms:modified xsi:type="dcterms:W3CDTF">2013-03-15T12:39:00Z</dcterms:modified>
</cp:coreProperties>
</file>