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46" w:rsidRDefault="00897854" w:rsidP="00897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54">
        <w:rPr>
          <w:rFonts w:ascii="Times New Roman" w:hAnsi="Times New Roman" w:cs="Times New Roman"/>
          <w:b/>
          <w:sz w:val="28"/>
          <w:szCs w:val="28"/>
        </w:rPr>
        <w:t>«Земля – наш общий дом»</w:t>
      </w:r>
    </w:p>
    <w:p w:rsidR="00897854" w:rsidRDefault="00897854" w:rsidP="00897854">
      <w:pPr>
        <w:jc w:val="both"/>
        <w:rPr>
          <w:rFonts w:ascii="Times New Roman" w:hAnsi="Times New Roman" w:cs="Times New Roman"/>
          <w:sz w:val="24"/>
          <w:szCs w:val="24"/>
        </w:rPr>
      </w:pPr>
      <w:r w:rsidRPr="00897854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сознание ребенка, связанное с овладением элементарными знаниями по истории и географии, культуре России; воспитывать детей на непрерывной связи истории прошлого, настоящего и будущего; продолжать накапливать опыт восприятия произведений прикладного искусства; развивать творческое воображение и музыкальное мышление, способствовать становлению музыкально-двигательной импровизации.</w:t>
      </w:r>
    </w:p>
    <w:p w:rsidR="00897854" w:rsidRDefault="00897854" w:rsidP="008978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ЗАНЯТИЕ</w:t>
      </w:r>
    </w:p>
    <w:p w:rsidR="00897854" w:rsidRDefault="00897854" w:rsidP="0096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85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97854" w:rsidRDefault="00897854" w:rsidP="009601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зал, рассматривают, как он украшен. Появляется игрушка Почемучка в корзине на воздушном шаре.</w:t>
      </w:r>
    </w:p>
    <w:p w:rsidR="00960111" w:rsidRDefault="00960111" w:rsidP="009601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11">
        <w:rPr>
          <w:rFonts w:ascii="Times New Roman" w:hAnsi="Times New Roman" w:cs="Times New Roman"/>
          <w:i/>
          <w:sz w:val="24"/>
          <w:szCs w:val="24"/>
        </w:rPr>
        <w:t xml:space="preserve">Почемучка. </w:t>
      </w:r>
      <w:r>
        <w:rPr>
          <w:rFonts w:ascii="Times New Roman" w:hAnsi="Times New Roman" w:cs="Times New Roman"/>
          <w:sz w:val="24"/>
          <w:szCs w:val="24"/>
        </w:rPr>
        <w:t>Ребята, добрый день! Я большой путешественник, решил полетать на воздушном шаре и залететь к вам в гости. (Читает стихотворение.)</w:t>
      </w:r>
    </w:p>
    <w:p w:rsidR="00960111" w:rsidRDefault="00960111" w:rsidP="00650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вы знаете, дети,</w:t>
      </w:r>
    </w:p>
    <w:p w:rsidR="00960111" w:rsidRDefault="00960111" w:rsidP="00650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случай такой.</w:t>
      </w:r>
    </w:p>
    <w:p w:rsidR="00960111" w:rsidRDefault="00960111" w:rsidP="00650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Ехали люди с работы домой.</w:t>
      </w:r>
    </w:p>
    <w:p w:rsidR="00960111" w:rsidRDefault="00960111" w:rsidP="00650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доехали – вот чудеса –</w:t>
      </w:r>
    </w:p>
    <w:p w:rsidR="00960111" w:rsidRDefault="00960111" w:rsidP="00650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позабыли свои адреса.</w:t>
      </w:r>
    </w:p>
    <w:p w:rsidR="00960111" w:rsidRDefault="00960111" w:rsidP="00650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Ищут, волнуются, смотрят кругом:</w:t>
      </w:r>
    </w:p>
    <w:p w:rsidR="00960111" w:rsidRDefault="00960111" w:rsidP="00650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наша улица? Где наш дом»</w:t>
      </w:r>
    </w:p>
    <w:p w:rsidR="00960111" w:rsidRDefault="00960111" w:rsidP="00650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Ищут водители: «Где наш гараж?»</w:t>
      </w:r>
    </w:p>
    <w:p w:rsidR="001E5167" w:rsidRDefault="00650A39" w:rsidP="00650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перепуталось, всё заблудилось,</w:t>
      </w:r>
    </w:p>
    <w:p w:rsidR="00960111" w:rsidRDefault="00650A39" w:rsidP="00650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счастью, такое лишь в сказке случилось».</w:t>
      </w:r>
    </w:p>
    <w:p w:rsidR="00650A39" w:rsidRDefault="00650A39" w:rsidP="00650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рассказал вам про это нарочно, чтобы проверить, знаете ли вы точно, где живете? Где построен ваш дом и хорошо ли вы с домом знакомы?</w:t>
      </w:r>
    </w:p>
    <w:p w:rsidR="00650A39" w:rsidRDefault="00650A39" w:rsidP="00650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A39">
        <w:rPr>
          <w:rFonts w:ascii="Times New Roman" w:hAnsi="Times New Roman" w:cs="Times New Roman"/>
          <w:i/>
          <w:sz w:val="24"/>
          <w:szCs w:val="24"/>
        </w:rPr>
        <w:t>Дети по очереди называют свой домашний адрес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A39" w:rsidRDefault="00650A39" w:rsidP="00650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A39">
        <w:rPr>
          <w:rFonts w:ascii="Times New Roman" w:hAnsi="Times New Roman" w:cs="Times New Roman"/>
          <w:i/>
          <w:sz w:val="24"/>
          <w:szCs w:val="24"/>
        </w:rPr>
        <w:t>Почемучка</w:t>
      </w:r>
      <w:r>
        <w:rPr>
          <w:rFonts w:ascii="Times New Roman" w:hAnsi="Times New Roman" w:cs="Times New Roman"/>
          <w:sz w:val="24"/>
          <w:szCs w:val="24"/>
        </w:rPr>
        <w:t>. Я  пришел к вам в гости с подарком – вот он (достает картину с изображением глобуса в виде домика).</w:t>
      </w:r>
    </w:p>
    <w:p w:rsidR="00650A39" w:rsidRDefault="00650A39" w:rsidP="00650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C46">
        <w:rPr>
          <w:rFonts w:ascii="Times New Roman" w:hAnsi="Times New Roman" w:cs="Times New Roman"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Ребята, а как вы думаете, почему глобус изображен на картине таким, как дом? </w:t>
      </w:r>
      <w:proofErr w:type="gramStart"/>
      <w:r>
        <w:rPr>
          <w:rFonts w:ascii="Times New Roman" w:hAnsi="Times New Roman" w:cs="Times New Roman"/>
          <w:sz w:val="24"/>
          <w:szCs w:val="24"/>
        </w:rPr>
        <w:t>(Глобус - это уменьшенная модель Земли, где живут все люди.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 крыша для того, чтобы показать, что Земля – наш общий большой дом).</w:t>
      </w:r>
      <w:proofErr w:type="gramEnd"/>
    </w:p>
    <w:p w:rsidR="00147C46" w:rsidRDefault="00147C46" w:rsidP="00650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C46">
        <w:rPr>
          <w:rFonts w:ascii="Times New Roman" w:hAnsi="Times New Roman" w:cs="Times New Roman"/>
          <w:i/>
          <w:sz w:val="24"/>
          <w:szCs w:val="24"/>
        </w:rPr>
        <w:t>Воспитател</w:t>
      </w:r>
      <w:r>
        <w:rPr>
          <w:rFonts w:ascii="Times New Roman" w:hAnsi="Times New Roman" w:cs="Times New Roman"/>
          <w:i/>
          <w:sz w:val="24"/>
          <w:szCs w:val="24"/>
        </w:rPr>
        <w:t xml:space="preserve">ь. </w:t>
      </w:r>
      <w:r>
        <w:rPr>
          <w:rFonts w:ascii="Times New Roman" w:hAnsi="Times New Roman" w:cs="Times New Roman"/>
          <w:sz w:val="24"/>
          <w:szCs w:val="24"/>
        </w:rPr>
        <w:t xml:space="preserve"> А какая у земного шара крыша? (Небо.)</w:t>
      </w:r>
    </w:p>
    <w:p w:rsidR="00147C46" w:rsidRDefault="00147C46" w:rsidP="00650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называется то, на чем мы все стоим? (Земная поверхность.)</w:t>
      </w:r>
    </w:p>
    <w:p w:rsidR="00147C46" w:rsidRDefault="00147C46" w:rsidP="00650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какая у нас одна на всех огромная лампа, она же и печка?  (Солнце.)</w:t>
      </w:r>
    </w:p>
    <w:p w:rsidR="00147C46" w:rsidRDefault="00147C46" w:rsidP="00650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общий и водопровод.  (Дождевые и снежные тучи.)</w:t>
      </w:r>
    </w:p>
    <w:p w:rsidR="00147C46" w:rsidRDefault="00147C46" w:rsidP="00650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вентилятор тоже один. (Ветер.)</w:t>
      </w:r>
    </w:p>
    <w:p w:rsidR="00147C46" w:rsidRDefault="00147C46" w:rsidP="00650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167">
        <w:rPr>
          <w:rFonts w:ascii="Times New Roman" w:hAnsi="Times New Roman" w:cs="Times New Roman"/>
          <w:i/>
          <w:sz w:val="24"/>
          <w:szCs w:val="24"/>
        </w:rPr>
        <w:t>Почемучка</w:t>
      </w:r>
      <w:r>
        <w:rPr>
          <w:rFonts w:ascii="Times New Roman" w:hAnsi="Times New Roman" w:cs="Times New Roman"/>
          <w:sz w:val="24"/>
          <w:szCs w:val="24"/>
        </w:rPr>
        <w:t>. Вы так хорошо рассказали про наш общий дом – Землю, что я предлагаю поставить ее модель – глобус на самое почетное и видное место (ставит на стол).</w:t>
      </w:r>
    </w:p>
    <w:p w:rsidR="00147C46" w:rsidRDefault="00147C46" w:rsidP="00650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358">
        <w:rPr>
          <w:rFonts w:ascii="Times New Roman" w:hAnsi="Times New Roman" w:cs="Times New Roman"/>
          <w:i/>
          <w:sz w:val="24"/>
          <w:szCs w:val="24"/>
        </w:rPr>
        <w:t>Ведущая (в русском костюме</w:t>
      </w:r>
      <w:r w:rsidR="00433358" w:rsidRPr="00433358">
        <w:rPr>
          <w:rFonts w:ascii="Times New Roman" w:hAnsi="Times New Roman" w:cs="Times New Roman"/>
          <w:i/>
          <w:sz w:val="24"/>
          <w:szCs w:val="24"/>
        </w:rPr>
        <w:t>.)</w:t>
      </w:r>
      <w:r w:rsidR="004333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358">
        <w:rPr>
          <w:rFonts w:ascii="Times New Roman" w:hAnsi="Times New Roman" w:cs="Times New Roman"/>
          <w:sz w:val="24"/>
          <w:szCs w:val="24"/>
        </w:rPr>
        <w:t>Ребята, вы такие внимательные и наблюдательные. Наверное, обратили внимание, что мы сегодня с Ниной Викторовной пришли  к вам в таких нарядных костюмах. Вот, посмотрите, какой к</w:t>
      </w:r>
      <w:r w:rsidR="001E5167">
        <w:rPr>
          <w:rFonts w:ascii="Times New Roman" w:hAnsi="Times New Roman" w:cs="Times New Roman"/>
          <w:sz w:val="24"/>
          <w:szCs w:val="24"/>
        </w:rPr>
        <w:t>расивый костюм у Нины Викторовны.</w:t>
      </w:r>
      <w:r w:rsidR="00433358">
        <w:rPr>
          <w:rFonts w:ascii="Times New Roman" w:hAnsi="Times New Roman" w:cs="Times New Roman"/>
          <w:sz w:val="24"/>
          <w:szCs w:val="24"/>
        </w:rPr>
        <w:t xml:space="preserve"> Давайте послушаем ее интересный рассказ. Садитесь </w:t>
      </w:r>
      <w:proofErr w:type="gramStart"/>
      <w:r w:rsidR="00433358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433358">
        <w:rPr>
          <w:rFonts w:ascii="Times New Roman" w:hAnsi="Times New Roman" w:cs="Times New Roman"/>
          <w:sz w:val="24"/>
          <w:szCs w:val="24"/>
        </w:rPr>
        <w:t xml:space="preserve"> и слушайте.</w:t>
      </w:r>
    </w:p>
    <w:p w:rsidR="008E0A0F" w:rsidRDefault="00433358" w:rsidP="008E0A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358">
        <w:rPr>
          <w:rFonts w:ascii="Times New Roman" w:hAnsi="Times New Roman" w:cs="Times New Roman"/>
          <w:i/>
          <w:sz w:val="24"/>
          <w:szCs w:val="24"/>
        </w:rPr>
        <w:t>Нина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В некотором царстве, недалеко от Москвы (показывает на карте), среди лесов и полей стоит городок Гжель. Давным-давно жили-были здесь смелые и умелые, веселые и красивые мастера. Собрались они однажды и стали думу думать, как бы им лучше мастерство свое показать, всех людей порадовать да свой край прославить. Думали, думали и придумали. Нашли они в родной сторонке глину чудесную, белую-белую, и решили лепить из нее посуду разную, но такую,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какой свет не видывал. Но не только </w:t>
      </w:r>
      <w:r w:rsidR="00066652">
        <w:rPr>
          <w:rFonts w:ascii="Times New Roman" w:hAnsi="Times New Roman" w:cs="Times New Roman"/>
          <w:sz w:val="24"/>
          <w:szCs w:val="24"/>
        </w:rPr>
        <w:t>лепниной украшали гжельские мастера свои изделия, расписывали они свою посуду синей краской разных оттенков. Очень затейливая, нарядная получалась посуда. Полюбилась людям</w:t>
      </w:r>
      <w:r w:rsidR="008E0A0F">
        <w:rPr>
          <w:rFonts w:ascii="Times New Roman" w:hAnsi="Times New Roman" w:cs="Times New Roman"/>
          <w:sz w:val="24"/>
          <w:szCs w:val="24"/>
        </w:rPr>
        <w:t xml:space="preserve"> красивая посуда, и стали называть ее нежно «голубое чудо». </w:t>
      </w:r>
    </w:p>
    <w:p w:rsidR="008E0A0F" w:rsidRPr="00D5169C" w:rsidRDefault="008E0A0F" w:rsidP="008E0A0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169C">
        <w:rPr>
          <w:rFonts w:ascii="Times New Roman" w:hAnsi="Times New Roman" w:cs="Times New Roman"/>
          <w:i/>
          <w:sz w:val="24"/>
          <w:szCs w:val="24"/>
        </w:rPr>
        <w:t>Исполняется песня «Незабудковая Гжель»  (муз.</w:t>
      </w:r>
      <w:proofErr w:type="gramEnd"/>
      <w:r w:rsidRPr="00D516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169C">
        <w:rPr>
          <w:rFonts w:ascii="Times New Roman" w:hAnsi="Times New Roman" w:cs="Times New Roman"/>
          <w:i/>
          <w:sz w:val="24"/>
          <w:szCs w:val="24"/>
        </w:rPr>
        <w:t xml:space="preserve">Ю. </w:t>
      </w:r>
      <w:proofErr w:type="spellStart"/>
      <w:r w:rsidRPr="00D5169C">
        <w:rPr>
          <w:rFonts w:ascii="Times New Roman" w:hAnsi="Times New Roman" w:cs="Times New Roman"/>
          <w:i/>
          <w:sz w:val="24"/>
          <w:szCs w:val="24"/>
        </w:rPr>
        <w:t>Чичкова</w:t>
      </w:r>
      <w:proofErr w:type="spellEnd"/>
      <w:r w:rsidRPr="00D5169C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E0A0F" w:rsidRDefault="008E0A0F" w:rsidP="008E0A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сей день стоит недалеко от Москвы средь лесов и полей старинный городок Гжель. Работают в нем внуки и правнуки знаменитых мастеров, продолжают славную традицию – лепят и расписывают удивительную гжельскую посуду. Вот так и повелось, что каждый своим мастерством радовал своих детей и внуков, разным примудростям учил</w:t>
      </w:r>
      <w:r w:rsidR="00D5169C">
        <w:rPr>
          <w:rFonts w:ascii="Times New Roman" w:hAnsi="Times New Roman" w:cs="Times New Roman"/>
          <w:sz w:val="24"/>
          <w:szCs w:val="24"/>
        </w:rPr>
        <w:t>, чтобы они хорошими мастерами были. На весь мир прославили мастера свой любимый край, всем поведали, какие умелые мастера живут на Руси.</w:t>
      </w:r>
    </w:p>
    <w:p w:rsidR="00D5169C" w:rsidRDefault="00D5169C" w:rsidP="00D5169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9C">
        <w:rPr>
          <w:rFonts w:ascii="Times New Roman" w:hAnsi="Times New Roman" w:cs="Times New Roman"/>
          <w:b/>
          <w:sz w:val="24"/>
          <w:szCs w:val="24"/>
        </w:rPr>
        <w:t>Хоровод  «Калинка»</w:t>
      </w:r>
    </w:p>
    <w:p w:rsidR="00D5169C" w:rsidRDefault="00D5169C" w:rsidP="00D51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444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А я, ребята, расскажу вам про одно очень волшебное место небывалой красоты, а называется оно Городец и находится на реке Волге. Показывает на карте и глобусе Россию и реку Волгу. Вот здесь стоит старинный русский город – Городец.</w:t>
      </w:r>
    </w:p>
    <w:p w:rsidR="00D5169C" w:rsidRDefault="00D5169C" w:rsidP="00D51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Когда-то в этом городе строили корабли парусные, да не простые, а дивно украшенные, с резными фигурками и узорами. На носу – русалки, их называли берегинями. А дома украшали и сейчас украшают такой богатой резьбой</w:t>
      </w:r>
      <w:r w:rsidR="00461D92">
        <w:rPr>
          <w:rFonts w:ascii="Times New Roman" w:hAnsi="Times New Roman" w:cs="Times New Roman"/>
          <w:sz w:val="24"/>
          <w:szCs w:val="24"/>
        </w:rPr>
        <w:t>, что стоят они как сказочные терема, что ни в сказке сказать, ни пером описать – все в затейливых узорах: и мебель, и сани, и прялки, и всякие другие домашние вещи. Какие вы можете назвать домашние хозяйственные предметы из дерева? Вот полюбуйтесь, и наши расписные дощечки, а вот и ваши любимые музыкальные инструменты тоже украшены росписью городецкой.</w:t>
      </w:r>
    </w:p>
    <w:p w:rsidR="00461D92" w:rsidRDefault="00461D92" w:rsidP="00D51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примечательное в городецкой росписи – это конь с сильной шеей и тонкими пружинистыми ногами и обязательно яркие сказочные цветы. Иногда здесь же рисуют людей, диковинных птиц и зверей. И получается, как будто мчатся сказочные кони.</w:t>
      </w:r>
    </w:p>
    <w:p w:rsidR="00461D92" w:rsidRDefault="00461D92" w:rsidP="00D51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Городце всегда любили сказки, поэтому и изделия получались такими сказочными.</w:t>
      </w:r>
    </w:p>
    <w:p w:rsidR="00461D92" w:rsidRDefault="00461D92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«Наши доски расписные,</w:t>
      </w:r>
    </w:p>
    <w:p w:rsidR="00461D92" w:rsidRDefault="00461D92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вот какие</w:t>
      </w:r>
    </w:p>
    <w:p w:rsidR="00461D92" w:rsidRDefault="00461D92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(Показывают доски).</w:t>
      </w:r>
    </w:p>
    <w:p w:rsidR="00461D92" w:rsidRDefault="00461D92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розанам и купавнам</w:t>
      </w:r>
    </w:p>
    <w:p w:rsidR="00461D92" w:rsidRDefault="00461D92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Городецкий скачет конь,</w:t>
      </w:r>
    </w:p>
    <w:p w:rsidR="00461D92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цветами весь расписан –</w:t>
      </w:r>
    </w:p>
    <w:p w:rsidR="00D02444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красивый  он!</w:t>
      </w:r>
    </w:p>
    <w:p w:rsidR="00D02444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девицы молодые</w:t>
      </w:r>
    </w:p>
    <w:p w:rsidR="00D02444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розанами стоят –</w:t>
      </w:r>
    </w:p>
    <w:p w:rsidR="00D02444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хлопцы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удалые?</w:t>
      </w:r>
    </w:p>
    <w:p w:rsidR="00D02444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 стороны глядят.</w:t>
      </w:r>
    </w:p>
    <w:p w:rsidR="00D02444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все вам показали</w:t>
      </w:r>
    </w:p>
    <w:p w:rsidR="00D02444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подробно описали.</w:t>
      </w:r>
    </w:p>
    <w:p w:rsidR="00D02444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Тушки-татушки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02444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Споем про Городец частушки.</w:t>
      </w:r>
    </w:p>
    <w:p w:rsidR="00D02444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(Поют частушки).</w:t>
      </w:r>
    </w:p>
    <w:p w:rsidR="00D02444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Веселись, наш детский сад,</w:t>
      </w:r>
    </w:p>
    <w:p w:rsidR="00D02444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Веселее нет ребят!</w:t>
      </w:r>
    </w:p>
    <w:p w:rsidR="00D02444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улыбкой на лице</w:t>
      </w:r>
    </w:p>
    <w:p w:rsidR="00D02444" w:rsidRDefault="00D02444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споем о Городце.</w:t>
      </w:r>
    </w:p>
    <w:p w:rsidR="00D02444" w:rsidRDefault="00D02444" w:rsidP="00D02444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*  *  *</w:t>
      </w:r>
    </w:p>
    <w:p w:rsidR="00D02444" w:rsidRDefault="00D02444" w:rsidP="00D02444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«Кисти, краски запакую.</w:t>
      </w:r>
    </w:p>
    <w:p w:rsidR="00D02444" w:rsidRDefault="00D02444" w:rsidP="00D02444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Городец уеду,</w:t>
      </w:r>
    </w:p>
    <w:p w:rsidR="00D02444" w:rsidRDefault="00D02444" w:rsidP="00D02444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Все, что надо, нарисую</w:t>
      </w:r>
    </w:p>
    <w:p w:rsidR="00D02444" w:rsidRDefault="00D02444" w:rsidP="008658D7">
      <w:pPr>
        <w:pStyle w:val="a3"/>
        <w:spacing w:after="0"/>
        <w:ind w:left="1068" w:hanging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вернусь к обеду».</w:t>
      </w:r>
    </w:p>
    <w:p w:rsidR="00D02444" w:rsidRDefault="00D02444" w:rsidP="008658D7">
      <w:pPr>
        <w:pStyle w:val="a3"/>
        <w:spacing w:after="0"/>
        <w:ind w:left="1428" w:hanging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658D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*  *  *</w:t>
      </w:r>
    </w:p>
    <w:p w:rsidR="00D02444" w:rsidRDefault="00D02444" w:rsidP="008658D7">
      <w:pPr>
        <w:pStyle w:val="a3"/>
        <w:spacing w:after="0"/>
        <w:ind w:left="1428" w:hanging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я тоже молодец,</w:t>
      </w:r>
    </w:p>
    <w:p w:rsidR="00D02444" w:rsidRDefault="00D02444" w:rsidP="008658D7">
      <w:pPr>
        <w:pStyle w:val="a3"/>
        <w:spacing w:after="0"/>
        <w:ind w:left="1428" w:hanging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еду в Городец!</w:t>
      </w:r>
    </w:p>
    <w:p w:rsidR="00D02444" w:rsidRDefault="00D02444" w:rsidP="008658D7">
      <w:pPr>
        <w:pStyle w:val="a3"/>
        <w:spacing w:after="0"/>
        <w:ind w:left="1428" w:hanging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вернусь назад,</w:t>
      </w:r>
    </w:p>
    <w:p w:rsidR="00D02444" w:rsidRDefault="00D02444" w:rsidP="008658D7">
      <w:pPr>
        <w:pStyle w:val="a3"/>
        <w:spacing w:after="0"/>
        <w:ind w:left="1428" w:hanging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Разрисую детский сад!»</w:t>
      </w:r>
    </w:p>
    <w:p w:rsidR="00D02444" w:rsidRPr="00D02444" w:rsidRDefault="00D02444" w:rsidP="008658D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8D7">
        <w:rPr>
          <w:rFonts w:ascii="Times New Roman" w:hAnsi="Times New Roman" w:cs="Times New Roman"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Наше путешествие подходит к концу. Не забудь</w:t>
      </w:r>
      <w:r w:rsidR="008658D7">
        <w:rPr>
          <w:rFonts w:ascii="Times New Roman" w:hAnsi="Times New Roman" w:cs="Times New Roman"/>
          <w:sz w:val="24"/>
          <w:szCs w:val="24"/>
        </w:rPr>
        <w:t xml:space="preserve">те попрощаться с нашими старыми </w:t>
      </w:r>
      <w:r>
        <w:rPr>
          <w:rFonts w:ascii="Times New Roman" w:hAnsi="Times New Roman" w:cs="Times New Roman"/>
          <w:sz w:val="24"/>
          <w:szCs w:val="24"/>
        </w:rPr>
        <w:t xml:space="preserve">знакомыми и хорошими друзьями Почемучкой и глобусом. До скорой встречи! </w:t>
      </w:r>
    </w:p>
    <w:p w:rsidR="00D02444" w:rsidRPr="00D02444" w:rsidRDefault="00D02444" w:rsidP="008658D7">
      <w:pPr>
        <w:pStyle w:val="a3"/>
        <w:spacing w:after="0"/>
        <w:ind w:left="1068" w:hanging="1068"/>
        <w:jc w:val="center"/>
        <w:rPr>
          <w:rFonts w:ascii="Times New Roman" w:hAnsi="Times New Roman" w:cs="Times New Roman"/>
          <w:sz w:val="24"/>
          <w:szCs w:val="24"/>
        </w:rPr>
      </w:pPr>
    </w:p>
    <w:p w:rsidR="00D02444" w:rsidRPr="00D5169C" w:rsidRDefault="00D02444" w:rsidP="008658D7">
      <w:pPr>
        <w:spacing w:after="0"/>
        <w:ind w:hanging="1068"/>
        <w:jc w:val="center"/>
        <w:rPr>
          <w:rFonts w:ascii="Times New Roman" w:hAnsi="Times New Roman" w:cs="Times New Roman"/>
          <w:sz w:val="24"/>
          <w:szCs w:val="24"/>
        </w:rPr>
      </w:pPr>
    </w:p>
    <w:p w:rsidR="00433358" w:rsidRPr="00433358" w:rsidRDefault="00433358" w:rsidP="00D024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50A39" w:rsidRDefault="00650A39" w:rsidP="009601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111" w:rsidRDefault="00960111" w:rsidP="009601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111" w:rsidRPr="00897854" w:rsidRDefault="00960111" w:rsidP="0096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0111" w:rsidRPr="00897854" w:rsidSect="00897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61DE"/>
    <w:multiLevelType w:val="hybridMultilevel"/>
    <w:tmpl w:val="D1E60FB6"/>
    <w:lvl w:ilvl="0" w:tplc="1A12915A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8A1935"/>
    <w:multiLevelType w:val="hybridMultilevel"/>
    <w:tmpl w:val="9EFEF76A"/>
    <w:lvl w:ilvl="0" w:tplc="B176A9D4">
      <w:numFmt w:val="bullet"/>
      <w:lvlText w:val=""/>
      <w:lvlJc w:val="left"/>
      <w:pPr>
        <w:ind w:left="142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854"/>
    <w:rsid w:val="00066652"/>
    <w:rsid w:val="00147C46"/>
    <w:rsid w:val="001E5167"/>
    <w:rsid w:val="00433358"/>
    <w:rsid w:val="00461D92"/>
    <w:rsid w:val="005F10CE"/>
    <w:rsid w:val="00650A39"/>
    <w:rsid w:val="008658D7"/>
    <w:rsid w:val="00897854"/>
    <w:rsid w:val="008E0A0F"/>
    <w:rsid w:val="00960111"/>
    <w:rsid w:val="00A45A46"/>
    <w:rsid w:val="00D02444"/>
    <w:rsid w:val="00D5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2013-01-31T16:21:00Z</dcterms:created>
  <dcterms:modified xsi:type="dcterms:W3CDTF">2013-02-01T05:05:00Z</dcterms:modified>
</cp:coreProperties>
</file>