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D5" w:rsidRDefault="001E5221">
      <w:pPr>
        <w:rPr>
          <w:i/>
          <w:sz w:val="36"/>
          <w:szCs w:val="36"/>
          <w:u w:val="single"/>
        </w:rPr>
      </w:pPr>
      <w:r w:rsidRPr="001E5221">
        <w:rPr>
          <w:i/>
          <w:sz w:val="36"/>
          <w:szCs w:val="36"/>
          <w:u w:val="single"/>
        </w:rPr>
        <w:t xml:space="preserve">Развитие креативного мышления у дошкольников через </w:t>
      </w:r>
      <w:r w:rsidRPr="001E5221">
        <w:rPr>
          <w:i/>
          <w:sz w:val="36"/>
          <w:szCs w:val="36"/>
        </w:rPr>
        <w:t>элементы</w:t>
      </w:r>
      <w:r w:rsidRPr="001E5221">
        <w:rPr>
          <w:i/>
          <w:sz w:val="36"/>
          <w:szCs w:val="36"/>
          <w:u w:val="single"/>
        </w:rPr>
        <w:t xml:space="preserve"> ТРИЗ-технологии.</w:t>
      </w:r>
    </w:p>
    <w:p w:rsidR="001E5221" w:rsidRDefault="001E522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 чего всё началось?</w:t>
      </w:r>
    </w:p>
    <w:p w:rsidR="001E5221" w:rsidRDefault="00B31E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Часто на занятиях мне приходилось наблюдать, как дети там, где необходимо мыслить, размышлять, высказывать самостоятельное суждение о предмете или явлении, а не только повторять чужие слова, теряют интерес к теме обсуждения, отвлекаются, начинают шалить.</w:t>
      </w:r>
    </w:p>
    <w:p w:rsidR="00B31EFC" w:rsidRDefault="00B31E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 поняла, что каждый день работы с детьми – поиск. Я не стала раскрывать детям истину, я пыталась научить её находить.</w:t>
      </w:r>
    </w:p>
    <w:p w:rsidR="00B31EFC" w:rsidRDefault="00B31E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ребёнок задаёт вопрос, я не даю ему ответ, а спрашиваю, что он сам думает об этом. Таким образом, приглашаю детей порассуждать. Наводящими вопросами подвожу их к тому, что он сам находит ответ.</w:t>
      </w:r>
    </w:p>
    <w:p w:rsidR="00B31EFC" w:rsidRDefault="00B31E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Каждое занятие с детьми – проблемы, поиски, цепочки вопросов: как? Откуда? Зачем?</w:t>
      </w:r>
      <w:r w:rsidR="005F6EA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Для чего? Чем можно заменить? Чем </w:t>
      </w:r>
      <w:proofErr w:type="gramStart"/>
      <w:r>
        <w:rPr>
          <w:b/>
          <w:i/>
          <w:sz w:val="28"/>
          <w:szCs w:val="28"/>
        </w:rPr>
        <w:t>хорош</w:t>
      </w:r>
      <w:proofErr w:type="gramEnd"/>
      <w:r>
        <w:rPr>
          <w:b/>
          <w:i/>
          <w:sz w:val="28"/>
          <w:szCs w:val="28"/>
        </w:rPr>
        <w:t xml:space="preserve">? Чем </w:t>
      </w:r>
      <w:proofErr w:type="gramStart"/>
      <w:r>
        <w:rPr>
          <w:b/>
          <w:i/>
          <w:sz w:val="28"/>
          <w:szCs w:val="28"/>
        </w:rPr>
        <w:t>плох</w:t>
      </w:r>
      <w:proofErr w:type="gramEnd"/>
      <w:r>
        <w:rPr>
          <w:b/>
          <w:i/>
          <w:sz w:val="28"/>
          <w:szCs w:val="28"/>
        </w:rPr>
        <w:t>? Где можно использовать?</w:t>
      </w:r>
    </w:p>
    <w:p w:rsidR="005F6EA2" w:rsidRDefault="005F6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Хочу рассказать о своём опыте работы со старшими дошкольниками. Сделаю это на примере одного дня.</w:t>
      </w:r>
    </w:p>
    <w:p w:rsidR="005F6EA2" w:rsidRDefault="005F6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Каждое утро в нашей группе имеет своё название и цель, соответствующую ему.</w:t>
      </w:r>
    </w:p>
    <w:p w:rsidR="005F6EA2" w:rsidRDefault="005F6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Речевое утро.</w:t>
      </w:r>
    </w:p>
    <w:p w:rsidR="005F6EA2" w:rsidRDefault="005F6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то утро детям предлагаются речевые игры на развитие ЗКР, игры с использованием МФО (метод фокальных объектов). Этот метод позволяет снять у детей </w:t>
      </w:r>
      <w:proofErr w:type="gramStart"/>
      <w:r>
        <w:rPr>
          <w:b/>
          <w:i/>
          <w:sz w:val="28"/>
          <w:szCs w:val="28"/>
        </w:rPr>
        <w:t>психологическую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энерцию</w:t>
      </w:r>
      <w:proofErr w:type="spellEnd"/>
      <w:r>
        <w:rPr>
          <w:b/>
          <w:i/>
          <w:sz w:val="28"/>
          <w:szCs w:val="28"/>
        </w:rPr>
        <w:t xml:space="preserve"> и наметить широкий </w:t>
      </w:r>
      <w:proofErr w:type="spellStart"/>
      <w:r>
        <w:rPr>
          <w:b/>
          <w:i/>
          <w:sz w:val="28"/>
          <w:szCs w:val="28"/>
        </w:rPr>
        <w:t>диапозон</w:t>
      </w:r>
      <w:proofErr w:type="spellEnd"/>
      <w:r>
        <w:rPr>
          <w:b/>
          <w:i/>
          <w:sz w:val="28"/>
          <w:szCs w:val="28"/>
        </w:rPr>
        <w:t xml:space="preserve"> вариантов. Получается забавно. Дети радуются, делятся впечатлениями, у них повышается настроение.</w:t>
      </w:r>
    </w:p>
    <w:p w:rsidR="005F6EA2" w:rsidRDefault="005F6EA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Загадочное утро.</w:t>
      </w:r>
    </w:p>
    <w:p w:rsidR="005F6EA2" w:rsidRDefault="005F6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это утро детей ждала волшебная шкатулка. Но что в ней? Открыть её можно было только через игру «Умные вопросы»</w:t>
      </w:r>
      <w:r w:rsidR="008B3E7D">
        <w:rPr>
          <w:b/>
          <w:i/>
          <w:sz w:val="28"/>
          <w:szCs w:val="28"/>
        </w:rPr>
        <w:t xml:space="preserve">. Дети задают вопросы воспитателю о свойствах качествах предмета, на которые можно получить ответы «да» или «нет». («Это деревянное?», «Этим </w:t>
      </w:r>
      <w:r w:rsidR="008B3E7D">
        <w:rPr>
          <w:b/>
          <w:i/>
          <w:sz w:val="28"/>
          <w:szCs w:val="28"/>
        </w:rPr>
        <w:lastRenderedPageBreak/>
        <w:t>можно играть?» и т.д.)  Таким образом,  методом исключения дети догадывались, что находится в коробке-шкатулке. И тогда шкатулка открывалась. Там могло лежать увеличительное стекло или разноцветные стёклышки, с которыми потом проводились опыты и эксперименты.</w:t>
      </w:r>
    </w:p>
    <w:p w:rsidR="008B3E7D" w:rsidRDefault="008B3E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Физическое утро</w:t>
      </w:r>
      <w:r>
        <w:rPr>
          <w:b/>
          <w:i/>
          <w:sz w:val="28"/>
          <w:szCs w:val="28"/>
        </w:rPr>
        <w:t>.</w:t>
      </w:r>
    </w:p>
    <w:p w:rsidR="008B3E7D" w:rsidRDefault="008B3E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это утро детям предлагались диски здоровья, мячи, скакалки и т.д. Я давала им задания: «Придумай упражнение», «Как можно использовать кегли?», </w:t>
      </w:r>
      <w:r w:rsidR="005A74E0">
        <w:rPr>
          <w:b/>
          <w:i/>
          <w:sz w:val="28"/>
          <w:szCs w:val="28"/>
        </w:rPr>
        <w:t xml:space="preserve">«Что можно придумать с набивным мешочком?». Эти задания повысили интерес детей к физическим упражнениям на тренажёрах и с </w:t>
      </w:r>
      <w:proofErr w:type="spellStart"/>
      <w:r w:rsidR="005A74E0">
        <w:rPr>
          <w:b/>
          <w:i/>
          <w:sz w:val="28"/>
          <w:szCs w:val="28"/>
        </w:rPr>
        <w:t>физоборудованием</w:t>
      </w:r>
      <w:proofErr w:type="spellEnd"/>
      <w:r w:rsidR="005A74E0">
        <w:rPr>
          <w:b/>
          <w:i/>
          <w:sz w:val="28"/>
          <w:szCs w:val="28"/>
        </w:rPr>
        <w:t xml:space="preserve">. В </w:t>
      </w:r>
      <w:proofErr w:type="spellStart"/>
      <w:r w:rsidR="005A74E0">
        <w:rPr>
          <w:b/>
          <w:i/>
          <w:sz w:val="28"/>
          <w:szCs w:val="28"/>
        </w:rPr>
        <w:t>спортуголке</w:t>
      </w:r>
      <w:proofErr w:type="spellEnd"/>
      <w:r w:rsidR="005A74E0">
        <w:rPr>
          <w:b/>
          <w:i/>
          <w:sz w:val="28"/>
          <w:szCs w:val="28"/>
        </w:rPr>
        <w:t xml:space="preserve"> детям предлагались схемы ОРУ, ОВД. Дети успешно их «читали» и старались всё выполнять без ошибок.</w:t>
      </w:r>
    </w:p>
    <w:p w:rsidR="005A74E0" w:rsidRDefault="005A74E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Поэтическое утро.</w:t>
      </w:r>
    </w:p>
    <w:p w:rsidR="005A74E0" w:rsidRDefault="005A74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это утро я читала детям стихотворения. Некоторые из них заучивали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используя следующие приёмы:</w:t>
      </w:r>
    </w:p>
    <w:p w:rsidR="005A74E0" w:rsidRDefault="005A74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«Расскажи руками», «Запомни стихотворный текст с помощью зарисовок». Благодаря этим приёмам, дети запомнили много стихотворений. Это помогло им в развитии образного мышления и ассоциативного, внимания, памяти.</w:t>
      </w:r>
    </w:p>
    <w:p w:rsidR="005A74E0" w:rsidRDefault="005A74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Игровое утро.</w:t>
      </w:r>
    </w:p>
    <w:p w:rsidR="005A74E0" w:rsidRDefault="005A1E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эт</w:t>
      </w:r>
      <w:r w:rsidR="005A74E0">
        <w:rPr>
          <w:b/>
          <w:i/>
          <w:sz w:val="28"/>
          <w:szCs w:val="28"/>
        </w:rPr>
        <w:t>о утро предлагались</w:t>
      </w:r>
      <w:r>
        <w:rPr>
          <w:b/>
          <w:i/>
          <w:sz w:val="28"/>
          <w:szCs w:val="28"/>
        </w:rPr>
        <w:t xml:space="preserve"> различные дидактические игры и ТРИЗ-игры: «</w:t>
      </w:r>
      <w:proofErr w:type="gramStart"/>
      <w:r>
        <w:rPr>
          <w:b/>
          <w:i/>
          <w:sz w:val="28"/>
          <w:szCs w:val="28"/>
        </w:rPr>
        <w:t>Хорошо-плохо</w:t>
      </w:r>
      <w:proofErr w:type="gramEnd"/>
      <w:r>
        <w:rPr>
          <w:b/>
          <w:i/>
          <w:sz w:val="28"/>
          <w:szCs w:val="28"/>
        </w:rPr>
        <w:t>», «Польза-вред», «Наоборот», игры на умение видеть противоречия, «обе стороны медали»,  «палочку о двух концах».  Особенно нравилась детям игра «Логическая цепочка», где у детей наблюдался такой полёт фантазии и такая непредсказуемая логика, что меня иногда ставило в тупик. Но дети быстро находили объяснение своему выбору.</w:t>
      </w:r>
    </w:p>
    <w:p w:rsidR="005A1E5B" w:rsidRDefault="005A1E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завтрака я переходила к специально-организованной деятельности.  Перед занятием детям предлагались задачи-шутки или «мозговой штурм».</w:t>
      </w:r>
    </w:p>
    <w:p w:rsidR="005F4BF5" w:rsidRDefault="005F4B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занятии я не объявляла тему и цель, а говорила, например, занятие по обучению грамоте: « Сегодня вы снова откроете что-то </w:t>
      </w:r>
      <w:proofErr w:type="gramStart"/>
      <w:r>
        <w:rPr>
          <w:b/>
          <w:i/>
          <w:sz w:val="28"/>
          <w:szCs w:val="28"/>
        </w:rPr>
        <w:t>новое</w:t>
      </w:r>
      <w:proofErr w:type="gramEnd"/>
      <w:r>
        <w:rPr>
          <w:b/>
          <w:i/>
          <w:sz w:val="28"/>
          <w:szCs w:val="28"/>
        </w:rPr>
        <w:t xml:space="preserve">  и </w:t>
      </w:r>
      <w:r>
        <w:rPr>
          <w:b/>
          <w:i/>
          <w:sz w:val="28"/>
          <w:szCs w:val="28"/>
        </w:rPr>
        <w:lastRenderedPageBreak/>
        <w:t xml:space="preserve">кто-то будет первооткрывателем».  Начали работать со словом «мама».  Проговорили его громко, шёпотом, тихо, ласково, пропели. Сколько слогов в слове «мама»? (хлопками, шагами и т.д.). Сколько гласных звуков? Кто какое открытие сделал? Выслушиваю все варианты ответов. Затем чётко произносим </w:t>
      </w:r>
      <w:proofErr w:type="spellStart"/>
      <w:r>
        <w:rPr>
          <w:b/>
          <w:i/>
          <w:sz w:val="28"/>
          <w:szCs w:val="28"/>
        </w:rPr>
        <w:t>открытие</w:t>
      </w:r>
      <w:proofErr w:type="gramStart"/>
      <w:r w:rsidR="00D04F19">
        <w:rPr>
          <w:b/>
          <w:i/>
          <w:sz w:val="28"/>
          <w:szCs w:val="28"/>
        </w:rPr>
        <w:t>:»</w:t>
      </w:r>
      <w:proofErr w:type="gramEnd"/>
      <w:r w:rsidR="00D04F19">
        <w:rPr>
          <w:b/>
          <w:i/>
          <w:sz w:val="28"/>
          <w:szCs w:val="28"/>
        </w:rPr>
        <w:t>В</w:t>
      </w:r>
      <w:proofErr w:type="spellEnd"/>
      <w:r w:rsidR="00D04F19">
        <w:rPr>
          <w:b/>
          <w:i/>
          <w:sz w:val="28"/>
          <w:szCs w:val="28"/>
        </w:rPr>
        <w:t xml:space="preserve"> слове мама столько слогов, сколько гласных звуков. Количество слогов в слове равно количеству гласных звуков».  Произносим имя «первооткрывателя». Такой приём очень действенен. Он стимулирует и активизирует мыслительную деятельность ребёнка. Развивает потребность думать, рассуждать, делать выводы, умозаключать. Здесь я руководствуюсь принципом: не ускорять, не подгонять, набраться терпения, «не кормить» ребёнка пережёванной чужими зубами «пищей».  Прав был Одоевский: «Не передавайте человеку знания, но старайтесь,  чтобы он получил способность сам доходить до него». </w:t>
      </w:r>
    </w:p>
    <w:p w:rsidR="00D04F19" w:rsidRDefault="00D04F19">
      <w:pPr>
        <w:rPr>
          <w:b/>
          <w:i/>
          <w:sz w:val="28"/>
          <w:szCs w:val="28"/>
        </w:rPr>
      </w:pPr>
      <w:r w:rsidRPr="00071E41">
        <w:rPr>
          <w:b/>
          <w:i/>
          <w:sz w:val="28"/>
          <w:szCs w:val="28"/>
          <w:u w:val="single"/>
        </w:rPr>
        <w:t xml:space="preserve">Затем </w:t>
      </w:r>
      <w:proofErr w:type="spellStart"/>
      <w:r w:rsidRPr="00071E41">
        <w:rPr>
          <w:b/>
          <w:i/>
          <w:sz w:val="28"/>
          <w:szCs w:val="28"/>
          <w:u w:val="single"/>
        </w:rPr>
        <w:t>пргулка</w:t>
      </w:r>
      <w:proofErr w:type="spellEnd"/>
      <w:r w:rsidRPr="00071E41">
        <w:rPr>
          <w:b/>
          <w:i/>
          <w:sz w:val="28"/>
          <w:szCs w:val="28"/>
        </w:rPr>
        <w:t xml:space="preserve">.  </w:t>
      </w:r>
      <w:r w:rsidR="00071E41" w:rsidRPr="00071E41">
        <w:rPr>
          <w:b/>
          <w:i/>
          <w:sz w:val="28"/>
          <w:szCs w:val="28"/>
        </w:rPr>
        <w:t xml:space="preserve">  Вот где</w:t>
      </w:r>
      <w:r w:rsidR="00071E41">
        <w:rPr>
          <w:b/>
          <w:i/>
          <w:sz w:val="28"/>
          <w:szCs w:val="28"/>
        </w:rPr>
        <w:t xml:space="preserve"> простор для воображения и фантазии.  У нас были «круглые», «овальные», «квадратные», «треугольные» прогулки. Дети искали знакомые формы в окружающем. Были и другие чудеса прогулок, где использовался приём фантазирования: оживление, </w:t>
      </w:r>
      <w:proofErr w:type="spellStart"/>
      <w:r w:rsidR="00071E41">
        <w:rPr>
          <w:b/>
          <w:i/>
          <w:sz w:val="28"/>
          <w:szCs w:val="28"/>
        </w:rPr>
        <w:t>динамизация</w:t>
      </w:r>
      <w:proofErr w:type="spellEnd"/>
      <w:r w:rsidR="00071E41">
        <w:rPr>
          <w:b/>
          <w:i/>
          <w:sz w:val="28"/>
          <w:szCs w:val="28"/>
        </w:rPr>
        <w:t xml:space="preserve">, изменение законов природы, увеличение, уменьшение и т.д. Осенью, наблюдая за листопадом, находили среди опавших листьев  листочек-папу, </w:t>
      </w:r>
      <w:proofErr w:type="gramStart"/>
      <w:r w:rsidR="00071E41">
        <w:rPr>
          <w:b/>
          <w:i/>
          <w:sz w:val="28"/>
          <w:szCs w:val="28"/>
        </w:rPr>
        <w:t>-м</w:t>
      </w:r>
      <w:proofErr w:type="gramEnd"/>
      <w:r w:rsidR="00071E41">
        <w:rPr>
          <w:b/>
          <w:i/>
          <w:sz w:val="28"/>
          <w:szCs w:val="28"/>
        </w:rPr>
        <w:t>аму, -сыночка или –дочку. О чём они думают? Почему лежат на земле? А если бы они остались на дереве?</w:t>
      </w:r>
      <w:r w:rsidR="00BE7B76">
        <w:rPr>
          <w:b/>
          <w:i/>
          <w:sz w:val="28"/>
          <w:szCs w:val="28"/>
        </w:rPr>
        <w:t xml:space="preserve"> Применяла приём </w:t>
      </w:r>
      <w:proofErr w:type="spellStart"/>
      <w:r w:rsidR="00BE7B76">
        <w:rPr>
          <w:b/>
          <w:i/>
          <w:sz w:val="28"/>
          <w:szCs w:val="28"/>
        </w:rPr>
        <w:t>эмпатии</w:t>
      </w:r>
      <w:proofErr w:type="spellEnd"/>
      <w:r w:rsidR="00BE7B76">
        <w:rPr>
          <w:b/>
          <w:i/>
          <w:sz w:val="28"/>
          <w:szCs w:val="28"/>
        </w:rPr>
        <w:t>. Дети представляли себя на месте наблюдаемого объекта. «А что, если ты облачко? Куда ты летишь? Что ты видишь? И т.д.  А ещё чудеса прогулок в придумывании загадок, в рисовании на снегу, песке, мелом на асфальте. Что получилось? Как? Почему? Предлагала увидеть цветной дождь</w:t>
      </w:r>
      <w:proofErr w:type="gramStart"/>
      <w:r w:rsidR="00BE7B76">
        <w:rPr>
          <w:b/>
          <w:i/>
          <w:sz w:val="28"/>
          <w:szCs w:val="28"/>
        </w:rPr>
        <w:t xml:space="preserve"> ,</w:t>
      </w:r>
      <w:proofErr w:type="gramEnd"/>
      <w:r w:rsidR="00BE7B76">
        <w:rPr>
          <w:b/>
          <w:i/>
          <w:sz w:val="28"/>
          <w:szCs w:val="28"/>
        </w:rPr>
        <w:t xml:space="preserve"> снег. А как? Через цветные стёклышки. Я старалась создать на прогулке атмосферу, благоприятствующую появлению новых идей и мнений, атмосферы, которая может вдохновлять ребёнка, вселять уверенность в себе, поощрять интересы, развивать творческое начало.</w:t>
      </w:r>
    </w:p>
    <w:p w:rsidR="00BE7B76" w:rsidRDefault="00BE7B76">
      <w:pPr>
        <w:rPr>
          <w:b/>
          <w:i/>
          <w:sz w:val="28"/>
          <w:szCs w:val="28"/>
        </w:rPr>
      </w:pPr>
      <w:r w:rsidRPr="00BE7B76">
        <w:rPr>
          <w:b/>
          <w:i/>
          <w:sz w:val="28"/>
          <w:szCs w:val="28"/>
          <w:u w:val="single"/>
        </w:rPr>
        <w:t>Потом обед и сон.</w:t>
      </w:r>
      <w:r>
        <w:rPr>
          <w:b/>
          <w:i/>
          <w:sz w:val="28"/>
          <w:szCs w:val="28"/>
          <w:u w:val="single"/>
        </w:rPr>
        <w:t xml:space="preserve">   </w:t>
      </w:r>
      <w:r w:rsidRPr="00BE7B76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еред сном – чтение </w:t>
      </w:r>
      <w:r w:rsidR="00CF4DF2">
        <w:rPr>
          <w:b/>
          <w:i/>
          <w:sz w:val="28"/>
          <w:szCs w:val="28"/>
        </w:rPr>
        <w:t>сказок.</w:t>
      </w:r>
    </w:p>
    <w:p w:rsidR="00CF4DF2" w:rsidRDefault="00CF4D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После полдника детям предоставлялось время для самостоятельной деятельности, где они играли в настольно-печатные игры, развивающие, шашки, шахматы и т.д. </w:t>
      </w:r>
    </w:p>
    <w:p w:rsidR="00CF4DF2" w:rsidRDefault="00CF4D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Организовывала в это время с детьми и совместную  деятельность. Однажды мы решили превратить нашу группу в город, а игровые зоны – в улицы. </w:t>
      </w:r>
      <w:proofErr w:type="gramStart"/>
      <w:r>
        <w:rPr>
          <w:b/>
          <w:i/>
          <w:sz w:val="28"/>
          <w:szCs w:val="28"/>
        </w:rPr>
        <w:t>У нас появился город Растишка со своей эмблемой, гербом, а в нём – улицы: игровая, спортивная, школьная, природная, тихая.</w:t>
      </w:r>
      <w:proofErr w:type="gramEnd"/>
      <w:r>
        <w:rPr>
          <w:b/>
          <w:i/>
          <w:sz w:val="28"/>
          <w:szCs w:val="28"/>
        </w:rPr>
        <w:t xml:space="preserve"> Мы выбрали мэра (дети остановили свой выбор на мне). В обязанности мэра входила ежедневная проверка чистоты на улицах города. Уборка групповой комнаты превратилась в игру, вместо </w:t>
      </w:r>
      <w:proofErr w:type="spellStart"/>
      <w:r>
        <w:rPr>
          <w:b/>
          <w:i/>
          <w:sz w:val="28"/>
          <w:szCs w:val="28"/>
        </w:rPr>
        <w:t>обязаловки</w:t>
      </w:r>
      <w:proofErr w:type="spellEnd"/>
      <w:r>
        <w:rPr>
          <w:b/>
          <w:i/>
          <w:sz w:val="28"/>
          <w:szCs w:val="28"/>
        </w:rPr>
        <w:t>. Дети стали более ответственными, старались быть хозяевами в своём городе. Они же придумали и нарисовали правила поведения в городе</w:t>
      </w:r>
      <w:r w:rsidR="00C357BB">
        <w:rPr>
          <w:b/>
          <w:i/>
          <w:sz w:val="28"/>
          <w:szCs w:val="28"/>
        </w:rPr>
        <w:t>: «не шуметь», «не бегать» и т.д.</w:t>
      </w:r>
    </w:p>
    <w:p w:rsidR="00C357BB" w:rsidRDefault="00C357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Наступает вечер</w:t>
      </w:r>
      <w:r w:rsidRPr="00C357BB">
        <w:rPr>
          <w:b/>
          <w:i/>
          <w:sz w:val="28"/>
          <w:szCs w:val="28"/>
        </w:rPr>
        <w:t>. К</w:t>
      </w:r>
      <w:r>
        <w:rPr>
          <w:b/>
          <w:i/>
          <w:sz w:val="28"/>
          <w:szCs w:val="28"/>
        </w:rPr>
        <w:t>акие таинства он хранит в себе. Это время сказок, время любимых занятий. Со сказкой тоже можно работать нетрадиционно. Перепутать сюжеты и героев, а детям предложить выпутаться из сложившейся ситуации. Нарочно прервать сказку – пусть дети восстановят её сюжет. Интересно? Детям нравится. Но особенно им нравится самим придумывать сказки. Здесь я использовала разные приёмы. Родилась сказка «Девочка, царь и Иван-царевич». Ещё одна сказка, придуманная детьми – «Яблоко и пират». Придумали историю «Незнайка-изобретатель».</w:t>
      </w:r>
    </w:p>
    <w:p w:rsidR="00C357BB" w:rsidRDefault="00C357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Хотелось бы отметить положительный эффект от взаимодействия с семьёй. Без этого невозможно добиться положительных результатов</w:t>
      </w:r>
      <w:r w:rsidR="0077690D">
        <w:rPr>
          <w:b/>
          <w:i/>
          <w:sz w:val="28"/>
          <w:szCs w:val="28"/>
        </w:rPr>
        <w:t xml:space="preserve"> в формировании интеллекта, культуры ребёнка. Тесный контакт с родителями  через собрания, индивидуальные беседы, домашние задания расширяют возможности развития дошкольников.  Одной из форм сотрудничества я применяла домашние задания, которые выполняются всей семьёй. Это способствует созданию доверительной атмосферы в семье. Минуты творчества сближают детей и взрослых, приносят им удовлетворение от результатов совместной деятельности. В процессе коллективного домашнего творчества изменяется социальный статус ребёнка в семье: к его мнению прислушиваются, ценят творческие проявления, вызывают уважение у членов семьи.</w:t>
      </w:r>
    </w:p>
    <w:p w:rsidR="00332308" w:rsidRDefault="0033230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Результаты работы для меня, как для педагога.</w:t>
      </w:r>
    </w:p>
    <w:p w:rsidR="00332308" w:rsidRDefault="00332308" w:rsidP="0033230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Научилась строить свои отношения с окружающими на доверии.</w:t>
      </w:r>
    </w:p>
    <w:p w:rsidR="00332308" w:rsidRDefault="00332308" w:rsidP="0033230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Развила в себе творческие способности.</w:t>
      </w:r>
    </w:p>
    <w:p w:rsidR="00332308" w:rsidRDefault="00332308" w:rsidP="0033230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Стала смелее.</w:t>
      </w:r>
    </w:p>
    <w:p w:rsidR="00332308" w:rsidRDefault="00332308" w:rsidP="0033230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Не теряю веру в себя.</w:t>
      </w:r>
    </w:p>
    <w:p w:rsidR="00332308" w:rsidRDefault="00332308" w:rsidP="0033230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Стараюсь быть хозяйкой своей судьбы.</w:t>
      </w:r>
    </w:p>
    <w:p w:rsidR="00332308" w:rsidRDefault="00332308" w:rsidP="0033230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Научилась мыслить позитивною</w:t>
      </w:r>
    </w:p>
    <w:p w:rsidR="00332308" w:rsidRDefault="00332308" w:rsidP="00332308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детей</w:t>
      </w:r>
    </w:p>
    <w:p w:rsidR="00332308" w:rsidRDefault="00332308" w:rsidP="00332308">
      <w:pPr>
        <w:pStyle w:val="a3"/>
        <w:rPr>
          <w:b/>
          <w:i/>
          <w:sz w:val="28"/>
          <w:szCs w:val="28"/>
        </w:rPr>
      </w:pPr>
      <w:r w:rsidRPr="00332308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.Разбудила мышление детей, их познавательную активность.</w:t>
      </w:r>
    </w:p>
    <w:p w:rsidR="00332308" w:rsidRDefault="00332308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2.Сформировала потребность думать, мыслить, рассуждать.</w:t>
      </w:r>
    </w:p>
    <w:p w:rsidR="00332308" w:rsidRDefault="00332308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3.Появилась потребность в осознании своей значимости, признании, самоутверждении.</w:t>
      </w:r>
    </w:p>
    <w:p w:rsidR="00332308" w:rsidRDefault="00332308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4.Развила способность социально-психологической адаптации к различным ситуациям</w:t>
      </w:r>
      <w:r w:rsidR="00E57C1A">
        <w:rPr>
          <w:b/>
          <w:i/>
          <w:sz w:val="28"/>
          <w:szCs w:val="28"/>
        </w:rPr>
        <w:t>, способность входить в контакт с людьми, влиять на них, располагать их к себе.</w:t>
      </w:r>
    </w:p>
    <w:p w:rsidR="00E57C1A" w:rsidRDefault="00E57C1A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5.Научила отстаивать свою точку </w:t>
      </w:r>
      <w:r w:rsidR="00393C8D">
        <w:rPr>
          <w:b/>
          <w:i/>
          <w:sz w:val="28"/>
          <w:szCs w:val="28"/>
        </w:rPr>
        <w:t>зрения аргументированно и целена</w:t>
      </w:r>
      <w:r>
        <w:rPr>
          <w:b/>
          <w:i/>
          <w:sz w:val="28"/>
          <w:szCs w:val="28"/>
        </w:rPr>
        <w:t>правленно.</w:t>
      </w:r>
    </w:p>
    <w:p w:rsidR="00393C8D" w:rsidRDefault="00393C8D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6.Разбудила творческий потенциал ребёнка.</w:t>
      </w:r>
    </w:p>
    <w:p w:rsidR="00393C8D" w:rsidRDefault="00393C8D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7.Стала значимой познавательная потребность.</w:t>
      </w:r>
    </w:p>
    <w:p w:rsidR="00393C8D" w:rsidRDefault="00393C8D" w:rsidP="00332308">
      <w:pPr>
        <w:pStyle w:val="a3"/>
        <w:rPr>
          <w:b/>
          <w:i/>
          <w:sz w:val="28"/>
          <w:szCs w:val="28"/>
        </w:rPr>
      </w:pPr>
    </w:p>
    <w:p w:rsidR="00393C8D" w:rsidRDefault="00393C8D" w:rsidP="00332308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Такая работа с детьми увлекла меня и сделала мою </w:t>
      </w:r>
      <w:proofErr w:type="spellStart"/>
      <w:r>
        <w:rPr>
          <w:b/>
          <w:i/>
          <w:sz w:val="28"/>
          <w:szCs w:val="28"/>
        </w:rPr>
        <w:t>педдеятельность</w:t>
      </w:r>
      <w:proofErr w:type="spellEnd"/>
      <w:r>
        <w:rPr>
          <w:b/>
          <w:i/>
          <w:sz w:val="28"/>
          <w:szCs w:val="28"/>
        </w:rPr>
        <w:t xml:space="preserve"> насыщенной.</w:t>
      </w:r>
      <w:proofErr w:type="gramEnd"/>
      <w:r>
        <w:rPr>
          <w:b/>
          <w:i/>
          <w:sz w:val="28"/>
          <w:szCs w:val="28"/>
        </w:rPr>
        <w:t xml:space="preserve">  Жизнь моих воспитанников – </w:t>
      </w:r>
      <w:proofErr w:type="gramStart"/>
      <w:r>
        <w:rPr>
          <w:b/>
          <w:i/>
          <w:sz w:val="28"/>
          <w:szCs w:val="28"/>
        </w:rPr>
        <w:t>творческой</w:t>
      </w:r>
      <w:proofErr w:type="gramEnd"/>
      <w:r>
        <w:rPr>
          <w:b/>
          <w:i/>
          <w:sz w:val="28"/>
          <w:szCs w:val="28"/>
        </w:rPr>
        <w:t>.</w:t>
      </w:r>
    </w:p>
    <w:p w:rsidR="00393C8D" w:rsidRDefault="00393C8D" w:rsidP="00332308">
      <w:pPr>
        <w:pStyle w:val="a3"/>
        <w:rPr>
          <w:b/>
          <w:i/>
          <w:sz w:val="28"/>
          <w:szCs w:val="28"/>
        </w:rPr>
      </w:pPr>
    </w:p>
    <w:p w:rsidR="00393C8D" w:rsidRDefault="00393C8D" w:rsidP="003323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Библиография:</w:t>
      </w:r>
    </w:p>
    <w:p w:rsidR="00393C8D" w:rsidRDefault="00393C8D" w:rsidP="00393C8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Журнал «Дошкольное воспитание» 3/93, 8/93,4/93,11/97,3,6/98.</w:t>
      </w:r>
    </w:p>
    <w:p w:rsidR="00393C8D" w:rsidRDefault="00393C8D" w:rsidP="00393C8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Прохорова Л.Н. «Путешествие по </w:t>
      </w:r>
      <w:proofErr w:type="spellStart"/>
      <w:r>
        <w:rPr>
          <w:b/>
          <w:i/>
          <w:sz w:val="28"/>
          <w:szCs w:val="28"/>
        </w:rPr>
        <w:t>фанталии</w:t>
      </w:r>
      <w:proofErr w:type="spellEnd"/>
      <w:r>
        <w:rPr>
          <w:b/>
          <w:i/>
          <w:sz w:val="28"/>
          <w:szCs w:val="28"/>
        </w:rPr>
        <w:t>»</w:t>
      </w:r>
    </w:p>
    <w:p w:rsidR="00393C8D" w:rsidRDefault="00393C8D" w:rsidP="00393C8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М.Н.Шустерман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З.Г.Шустерман</w:t>
      </w:r>
      <w:proofErr w:type="spellEnd"/>
      <w:r>
        <w:rPr>
          <w:b/>
          <w:i/>
          <w:sz w:val="28"/>
          <w:szCs w:val="28"/>
        </w:rPr>
        <w:t xml:space="preserve"> «Как  попасть в сказку».</w:t>
      </w:r>
    </w:p>
    <w:p w:rsidR="00393C8D" w:rsidRDefault="00393C8D" w:rsidP="00393C8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Л.Е.Белоусова</w:t>
      </w:r>
      <w:proofErr w:type="spellEnd"/>
      <w:r>
        <w:rPr>
          <w:b/>
          <w:i/>
          <w:sz w:val="28"/>
          <w:szCs w:val="28"/>
        </w:rPr>
        <w:t xml:space="preserve"> «Удивительные истории».</w:t>
      </w:r>
    </w:p>
    <w:p w:rsidR="00393C8D" w:rsidRDefault="00393C8D" w:rsidP="00393C8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Е.Синицына</w:t>
      </w:r>
      <w:proofErr w:type="spellEnd"/>
      <w:r>
        <w:rPr>
          <w:b/>
          <w:i/>
          <w:sz w:val="28"/>
          <w:szCs w:val="28"/>
        </w:rPr>
        <w:t xml:space="preserve"> «Умные слова».</w:t>
      </w:r>
    </w:p>
    <w:p w:rsidR="00393C8D" w:rsidRDefault="00393C8D" w:rsidP="00393C8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Библиотека программы «Детство» «Готовимся к аттестации»</w:t>
      </w:r>
      <w:bookmarkStart w:id="0" w:name="_GoBack"/>
      <w:bookmarkEnd w:id="0"/>
    </w:p>
    <w:p w:rsidR="00393C8D" w:rsidRDefault="00393C8D" w:rsidP="00393C8D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93C8D" w:rsidRPr="00332308" w:rsidRDefault="00393C8D" w:rsidP="00332308">
      <w:pPr>
        <w:pStyle w:val="a3"/>
        <w:rPr>
          <w:b/>
          <w:i/>
          <w:sz w:val="28"/>
          <w:szCs w:val="28"/>
        </w:rPr>
      </w:pPr>
    </w:p>
    <w:p w:rsidR="008B3E7D" w:rsidRPr="00332308" w:rsidRDefault="008B3E7D">
      <w:pPr>
        <w:rPr>
          <w:b/>
          <w:i/>
          <w:sz w:val="28"/>
          <w:szCs w:val="28"/>
        </w:rPr>
      </w:pPr>
    </w:p>
    <w:sectPr w:rsidR="008B3E7D" w:rsidRPr="0033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FD9"/>
    <w:multiLevelType w:val="hybridMultilevel"/>
    <w:tmpl w:val="69B4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783D"/>
    <w:multiLevelType w:val="hybridMultilevel"/>
    <w:tmpl w:val="7D0CC15A"/>
    <w:lvl w:ilvl="0" w:tplc="6AEC7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874A5"/>
    <w:multiLevelType w:val="hybridMultilevel"/>
    <w:tmpl w:val="1E60898A"/>
    <w:lvl w:ilvl="0" w:tplc="A4AA7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21"/>
    <w:rsid w:val="00071E41"/>
    <w:rsid w:val="001E5221"/>
    <w:rsid w:val="00332308"/>
    <w:rsid w:val="00393C8D"/>
    <w:rsid w:val="00490CD5"/>
    <w:rsid w:val="005A1E5B"/>
    <w:rsid w:val="005A74E0"/>
    <w:rsid w:val="005F4BF5"/>
    <w:rsid w:val="005F6EA2"/>
    <w:rsid w:val="0077690D"/>
    <w:rsid w:val="008B3E7D"/>
    <w:rsid w:val="00B31EFC"/>
    <w:rsid w:val="00BE7B76"/>
    <w:rsid w:val="00BF1E5B"/>
    <w:rsid w:val="00C357BB"/>
    <w:rsid w:val="00CF4DF2"/>
    <w:rsid w:val="00D04F19"/>
    <w:rsid w:val="00E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2012-02-18T12:00:00Z</dcterms:created>
  <dcterms:modified xsi:type="dcterms:W3CDTF">2012-02-18T18:20:00Z</dcterms:modified>
</cp:coreProperties>
</file>