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275" w:rsidRPr="00F1779C" w:rsidRDefault="00514275" w:rsidP="00514275">
      <w:pPr>
        <w:jc w:val="center"/>
        <w:rPr>
          <w:rFonts w:ascii="Times New Roman" w:hAnsi="Times New Roman" w:cs="Times New Roman"/>
          <w:b/>
          <w:sz w:val="28"/>
          <w:szCs w:val="28"/>
        </w:rPr>
      </w:pPr>
      <w:r w:rsidRPr="00F1779C">
        <w:rPr>
          <w:rFonts w:ascii="Times New Roman" w:hAnsi="Times New Roman" w:cs="Times New Roman"/>
          <w:b/>
          <w:sz w:val="28"/>
          <w:szCs w:val="28"/>
        </w:rPr>
        <w:t>Государственное бюджетное дошкольное образовательное учреждение  № 95 комбинированного вида Невского района города Санкт-Петербурга</w:t>
      </w:r>
    </w:p>
    <w:p w:rsidR="00514275" w:rsidRDefault="00514275" w:rsidP="00A70C1D">
      <w:pPr>
        <w:jc w:val="center"/>
        <w:rPr>
          <w:rFonts w:ascii="Times New Roman" w:hAnsi="Times New Roman" w:cs="Times New Roman"/>
          <w:b/>
          <w:sz w:val="24"/>
          <w:szCs w:val="24"/>
        </w:rPr>
      </w:pPr>
    </w:p>
    <w:p w:rsidR="00514275" w:rsidRDefault="00514275" w:rsidP="00A70C1D">
      <w:pPr>
        <w:jc w:val="center"/>
        <w:rPr>
          <w:rFonts w:ascii="Times New Roman" w:hAnsi="Times New Roman" w:cs="Times New Roman"/>
          <w:b/>
          <w:sz w:val="24"/>
          <w:szCs w:val="24"/>
        </w:rPr>
      </w:pPr>
    </w:p>
    <w:p w:rsidR="00514275" w:rsidRDefault="00514275" w:rsidP="002E7064">
      <w:pPr>
        <w:rPr>
          <w:rFonts w:ascii="Times New Roman" w:hAnsi="Times New Roman" w:cs="Times New Roman"/>
          <w:b/>
          <w:sz w:val="24"/>
          <w:szCs w:val="24"/>
        </w:rPr>
      </w:pPr>
    </w:p>
    <w:p w:rsidR="00514275" w:rsidRPr="00514275" w:rsidRDefault="00514275" w:rsidP="00A70C1D">
      <w:pPr>
        <w:jc w:val="center"/>
        <w:rPr>
          <w:rFonts w:ascii="Times New Roman" w:hAnsi="Times New Roman" w:cs="Times New Roman"/>
          <w:b/>
          <w:sz w:val="24"/>
          <w:szCs w:val="24"/>
        </w:rPr>
      </w:pPr>
    </w:p>
    <w:p w:rsidR="002E7064" w:rsidRPr="002E7064" w:rsidRDefault="002E7064" w:rsidP="002E7064">
      <w:pPr>
        <w:jc w:val="center"/>
        <w:rPr>
          <w:rFonts w:ascii="Times New Roman" w:hAnsi="Times New Roman" w:cs="Times New Roman"/>
          <w:b/>
          <w:sz w:val="72"/>
          <w:szCs w:val="72"/>
        </w:rPr>
      </w:pPr>
      <w:r w:rsidRPr="002E7064">
        <w:rPr>
          <w:rFonts w:ascii="Times New Roman" w:hAnsi="Times New Roman" w:cs="Times New Roman"/>
          <w:b/>
          <w:sz w:val="72"/>
          <w:szCs w:val="72"/>
        </w:rPr>
        <w:t xml:space="preserve">Конспект утреннего досуга в группе раннего возраста </w:t>
      </w:r>
    </w:p>
    <w:p w:rsidR="002E7064" w:rsidRPr="002E7064" w:rsidRDefault="002E7064" w:rsidP="002E7064">
      <w:pPr>
        <w:jc w:val="center"/>
        <w:rPr>
          <w:rFonts w:ascii="Times New Roman" w:hAnsi="Times New Roman" w:cs="Times New Roman"/>
          <w:b/>
          <w:sz w:val="72"/>
          <w:szCs w:val="72"/>
          <w:u w:val="single"/>
        </w:rPr>
      </w:pPr>
      <w:r w:rsidRPr="002E7064">
        <w:rPr>
          <w:rFonts w:ascii="Times New Roman" w:hAnsi="Times New Roman" w:cs="Times New Roman"/>
          <w:b/>
          <w:sz w:val="72"/>
          <w:szCs w:val="72"/>
        </w:rPr>
        <w:t xml:space="preserve">«Вот какие мы большие!» </w:t>
      </w:r>
    </w:p>
    <w:p w:rsidR="00514275" w:rsidRDefault="00514275" w:rsidP="00A70C1D">
      <w:pPr>
        <w:jc w:val="center"/>
        <w:rPr>
          <w:rFonts w:ascii="Times New Roman" w:hAnsi="Times New Roman" w:cs="Times New Roman"/>
          <w:b/>
          <w:sz w:val="48"/>
          <w:szCs w:val="48"/>
        </w:rPr>
      </w:pPr>
    </w:p>
    <w:p w:rsidR="002E7064" w:rsidRDefault="002E7064" w:rsidP="00514275">
      <w:pPr>
        <w:ind w:left="4536"/>
        <w:rPr>
          <w:rFonts w:ascii="Times New Roman" w:hAnsi="Times New Roman" w:cs="Times New Roman"/>
          <w:b/>
          <w:sz w:val="28"/>
          <w:szCs w:val="28"/>
        </w:rPr>
      </w:pPr>
      <w:r>
        <w:rPr>
          <w:rFonts w:ascii="Times New Roman" w:hAnsi="Times New Roman" w:cs="Times New Roman"/>
          <w:b/>
          <w:sz w:val="28"/>
          <w:szCs w:val="28"/>
        </w:rPr>
        <w:t xml:space="preserve">Составили: </w:t>
      </w:r>
    </w:p>
    <w:p w:rsidR="002E7064" w:rsidRDefault="002E7064" w:rsidP="00514275">
      <w:pPr>
        <w:ind w:left="4536"/>
        <w:rPr>
          <w:rFonts w:ascii="Times New Roman" w:hAnsi="Times New Roman" w:cs="Times New Roman"/>
          <w:b/>
          <w:sz w:val="28"/>
          <w:szCs w:val="28"/>
        </w:rPr>
      </w:pPr>
      <w:r>
        <w:rPr>
          <w:rFonts w:ascii="Times New Roman" w:hAnsi="Times New Roman" w:cs="Times New Roman"/>
          <w:b/>
          <w:sz w:val="28"/>
          <w:szCs w:val="28"/>
        </w:rPr>
        <w:t xml:space="preserve">музыкальный руководитель высшей квалификационной категории </w:t>
      </w:r>
    </w:p>
    <w:p w:rsidR="002E7064" w:rsidRDefault="002E7064" w:rsidP="00514275">
      <w:pPr>
        <w:ind w:left="4536"/>
        <w:rPr>
          <w:rFonts w:ascii="Times New Roman" w:hAnsi="Times New Roman" w:cs="Times New Roman"/>
          <w:b/>
          <w:sz w:val="28"/>
          <w:szCs w:val="28"/>
        </w:rPr>
      </w:pPr>
      <w:proofErr w:type="spellStart"/>
      <w:r>
        <w:rPr>
          <w:rFonts w:ascii="Times New Roman" w:hAnsi="Times New Roman" w:cs="Times New Roman"/>
          <w:b/>
          <w:sz w:val="28"/>
          <w:szCs w:val="28"/>
        </w:rPr>
        <w:t>Волокитина</w:t>
      </w:r>
      <w:proofErr w:type="spellEnd"/>
      <w:r>
        <w:rPr>
          <w:rFonts w:ascii="Times New Roman" w:hAnsi="Times New Roman" w:cs="Times New Roman"/>
          <w:b/>
          <w:sz w:val="28"/>
          <w:szCs w:val="28"/>
        </w:rPr>
        <w:t xml:space="preserve"> Татьяна Николаевна</w:t>
      </w:r>
      <w:r w:rsidR="00514275">
        <w:rPr>
          <w:rFonts w:ascii="Times New Roman" w:hAnsi="Times New Roman" w:cs="Times New Roman"/>
          <w:b/>
          <w:sz w:val="28"/>
          <w:szCs w:val="28"/>
        </w:rPr>
        <w:t xml:space="preserve"> </w:t>
      </w:r>
    </w:p>
    <w:p w:rsidR="00514275" w:rsidRDefault="00514275" w:rsidP="00514275">
      <w:pPr>
        <w:ind w:left="4536"/>
        <w:rPr>
          <w:rFonts w:ascii="Times New Roman" w:hAnsi="Times New Roman" w:cs="Times New Roman"/>
          <w:b/>
          <w:sz w:val="28"/>
          <w:szCs w:val="28"/>
        </w:rPr>
      </w:pPr>
      <w:r>
        <w:rPr>
          <w:rFonts w:ascii="Times New Roman" w:hAnsi="Times New Roman" w:cs="Times New Roman"/>
          <w:b/>
          <w:sz w:val="28"/>
          <w:szCs w:val="28"/>
        </w:rPr>
        <w:t xml:space="preserve">воспитатель второй квалификационной категории </w:t>
      </w:r>
    </w:p>
    <w:p w:rsidR="00514275" w:rsidRDefault="00514275" w:rsidP="00514275">
      <w:pPr>
        <w:ind w:left="4536"/>
        <w:rPr>
          <w:rFonts w:ascii="Times New Roman" w:hAnsi="Times New Roman" w:cs="Times New Roman"/>
          <w:b/>
          <w:sz w:val="28"/>
          <w:szCs w:val="28"/>
        </w:rPr>
      </w:pPr>
      <w:r>
        <w:rPr>
          <w:rFonts w:ascii="Times New Roman" w:hAnsi="Times New Roman" w:cs="Times New Roman"/>
          <w:b/>
          <w:sz w:val="28"/>
          <w:szCs w:val="28"/>
        </w:rPr>
        <w:t>Рухлова Надежда Геннадьевна</w:t>
      </w:r>
    </w:p>
    <w:p w:rsidR="00514275" w:rsidRDefault="00514275" w:rsidP="002E7064">
      <w:pPr>
        <w:rPr>
          <w:rFonts w:ascii="Times New Roman" w:hAnsi="Times New Roman" w:cs="Times New Roman"/>
          <w:b/>
          <w:sz w:val="28"/>
          <w:szCs w:val="28"/>
        </w:rPr>
      </w:pPr>
    </w:p>
    <w:p w:rsidR="002E7064" w:rsidRDefault="002E7064" w:rsidP="002E7064">
      <w:pPr>
        <w:rPr>
          <w:rFonts w:ascii="Times New Roman" w:hAnsi="Times New Roman" w:cs="Times New Roman"/>
          <w:b/>
          <w:sz w:val="28"/>
          <w:szCs w:val="28"/>
        </w:rPr>
      </w:pPr>
    </w:p>
    <w:p w:rsidR="00514275" w:rsidRDefault="00514275" w:rsidP="00A70C1D">
      <w:pPr>
        <w:jc w:val="center"/>
        <w:rPr>
          <w:rFonts w:ascii="Times New Roman" w:hAnsi="Times New Roman" w:cs="Times New Roman"/>
          <w:b/>
          <w:sz w:val="28"/>
          <w:szCs w:val="28"/>
        </w:rPr>
      </w:pPr>
    </w:p>
    <w:p w:rsidR="00514275" w:rsidRDefault="00514275" w:rsidP="00A70C1D">
      <w:pPr>
        <w:jc w:val="center"/>
        <w:rPr>
          <w:rFonts w:ascii="Times New Roman" w:hAnsi="Times New Roman" w:cs="Times New Roman"/>
          <w:b/>
          <w:sz w:val="28"/>
          <w:szCs w:val="28"/>
        </w:rPr>
      </w:pPr>
    </w:p>
    <w:p w:rsidR="00514275" w:rsidRDefault="00514275" w:rsidP="00A70C1D">
      <w:pPr>
        <w:jc w:val="center"/>
        <w:rPr>
          <w:rFonts w:ascii="Times New Roman" w:hAnsi="Times New Roman" w:cs="Times New Roman"/>
          <w:b/>
          <w:sz w:val="28"/>
          <w:szCs w:val="28"/>
        </w:rPr>
      </w:pPr>
    </w:p>
    <w:p w:rsidR="00514275" w:rsidRPr="00F1779C" w:rsidRDefault="00514275" w:rsidP="00514275">
      <w:pPr>
        <w:jc w:val="center"/>
        <w:rPr>
          <w:rFonts w:ascii="Times New Roman" w:hAnsi="Times New Roman" w:cs="Times New Roman"/>
          <w:b/>
          <w:sz w:val="28"/>
          <w:szCs w:val="28"/>
        </w:rPr>
      </w:pPr>
      <w:r w:rsidRPr="00F1779C">
        <w:rPr>
          <w:rFonts w:ascii="Times New Roman" w:hAnsi="Times New Roman" w:cs="Times New Roman"/>
          <w:b/>
          <w:sz w:val="28"/>
          <w:szCs w:val="28"/>
        </w:rPr>
        <w:t>Санкт-Петербург</w:t>
      </w:r>
    </w:p>
    <w:p w:rsidR="00514275" w:rsidRDefault="00514275" w:rsidP="00514275">
      <w:pPr>
        <w:jc w:val="center"/>
        <w:rPr>
          <w:rFonts w:ascii="Times New Roman" w:hAnsi="Times New Roman" w:cs="Times New Roman"/>
          <w:b/>
          <w:sz w:val="28"/>
          <w:szCs w:val="28"/>
        </w:rPr>
      </w:pPr>
      <w:r>
        <w:rPr>
          <w:rFonts w:ascii="Times New Roman" w:hAnsi="Times New Roman" w:cs="Times New Roman"/>
          <w:b/>
          <w:sz w:val="28"/>
          <w:szCs w:val="28"/>
        </w:rPr>
        <w:t>2012</w:t>
      </w:r>
    </w:p>
    <w:p w:rsidR="002E7064" w:rsidRPr="002E7064" w:rsidRDefault="002E7064" w:rsidP="002E7064">
      <w:pPr>
        <w:spacing w:line="240" w:lineRule="auto"/>
        <w:ind w:firstLine="284"/>
        <w:jc w:val="center"/>
        <w:rPr>
          <w:rFonts w:ascii="Times New Roman" w:hAnsi="Times New Roman" w:cs="Times New Roman"/>
          <w:b/>
          <w:sz w:val="32"/>
          <w:szCs w:val="32"/>
        </w:rPr>
      </w:pPr>
      <w:r w:rsidRPr="002E7064">
        <w:rPr>
          <w:rFonts w:ascii="Times New Roman" w:hAnsi="Times New Roman" w:cs="Times New Roman"/>
          <w:b/>
          <w:sz w:val="32"/>
          <w:szCs w:val="32"/>
        </w:rPr>
        <w:lastRenderedPageBreak/>
        <w:t xml:space="preserve">Конспект утреннего досуга в группе раннего </w:t>
      </w:r>
      <w:proofErr w:type="gramStart"/>
      <w:r w:rsidRPr="002E7064">
        <w:rPr>
          <w:rFonts w:ascii="Times New Roman" w:hAnsi="Times New Roman" w:cs="Times New Roman"/>
          <w:b/>
          <w:sz w:val="32"/>
          <w:szCs w:val="32"/>
        </w:rPr>
        <w:t>возраста</w:t>
      </w:r>
      <w:proofErr w:type="gramEnd"/>
      <w:r w:rsidRPr="002E7064">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Pr="002E7064">
        <w:rPr>
          <w:rFonts w:ascii="Times New Roman" w:hAnsi="Times New Roman" w:cs="Times New Roman"/>
          <w:b/>
          <w:sz w:val="32"/>
          <w:szCs w:val="32"/>
        </w:rPr>
        <w:t xml:space="preserve">«Вот </w:t>
      </w:r>
      <w:proofErr w:type="gramStart"/>
      <w:r w:rsidRPr="002E7064">
        <w:rPr>
          <w:rFonts w:ascii="Times New Roman" w:hAnsi="Times New Roman" w:cs="Times New Roman"/>
          <w:b/>
          <w:sz w:val="32"/>
          <w:szCs w:val="32"/>
        </w:rPr>
        <w:t>какие</w:t>
      </w:r>
      <w:proofErr w:type="gramEnd"/>
      <w:r w:rsidRPr="002E7064">
        <w:rPr>
          <w:rFonts w:ascii="Times New Roman" w:hAnsi="Times New Roman" w:cs="Times New Roman"/>
          <w:b/>
          <w:sz w:val="32"/>
          <w:szCs w:val="32"/>
        </w:rPr>
        <w:t xml:space="preserve"> мы большие»</w:t>
      </w:r>
      <w:r>
        <w:rPr>
          <w:rFonts w:ascii="Times New Roman" w:hAnsi="Times New Roman" w:cs="Times New Roman"/>
          <w:b/>
          <w:sz w:val="32"/>
          <w:szCs w:val="32"/>
        </w:rPr>
        <w:t xml:space="preserve">                                                         </w:t>
      </w:r>
      <w:r w:rsidRPr="002E7064">
        <w:rPr>
          <w:rFonts w:ascii="Times New Roman" w:hAnsi="Times New Roman" w:cs="Times New Roman"/>
          <w:sz w:val="32"/>
          <w:szCs w:val="32"/>
        </w:rPr>
        <w:t>(проводится в конце учебного года)</w:t>
      </w:r>
    </w:p>
    <w:p w:rsidR="002E7064" w:rsidRPr="002E7064" w:rsidRDefault="002E7064" w:rsidP="002E7064">
      <w:pPr>
        <w:jc w:val="center"/>
        <w:rPr>
          <w:rFonts w:ascii="Times New Roman" w:hAnsi="Times New Roman" w:cs="Times New Roman"/>
          <w:sz w:val="28"/>
          <w:szCs w:val="28"/>
        </w:rPr>
      </w:pPr>
    </w:p>
    <w:p w:rsidR="002E7064" w:rsidRPr="002E7064" w:rsidRDefault="002E7064" w:rsidP="002E7064">
      <w:pPr>
        <w:jc w:val="both"/>
        <w:rPr>
          <w:rFonts w:ascii="Times New Roman" w:hAnsi="Times New Roman" w:cs="Times New Roman"/>
          <w:sz w:val="28"/>
          <w:szCs w:val="28"/>
        </w:rPr>
      </w:pPr>
      <w:r w:rsidRPr="002E7064">
        <w:rPr>
          <w:rFonts w:ascii="Times New Roman" w:hAnsi="Times New Roman" w:cs="Times New Roman"/>
          <w:sz w:val="28"/>
          <w:szCs w:val="28"/>
        </w:rPr>
        <w:tab/>
      </w:r>
      <w:r w:rsidRPr="002E7064">
        <w:rPr>
          <w:rFonts w:ascii="Times New Roman" w:hAnsi="Times New Roman" w:cs="Times New Roman"/>
          <w:b/>
          <w:sz w:val="28"/>
          <w:szCs w:val="28"/>
          <w:u w:val="single"/>
        </w:rPr>
        <w:t>Цель:</w:t>
      </w:r>
      <w:r w:rsidRPr="002E7064">
        <w:rPr>
          <w:rFonts w:ascii="Times New Roman" w:hAnsi="Times New Roman" w:cs="Times New Roman"/>
          <w:sz w:val="28"/>
          <w:szCs w:val="28"/>
        </w:rPr>
        <w:t xml:space="preserve"> обобщить полученные знания и умения за год на музыкальных занятиях и на занятиях по развитию речи.</w:t>
      </w:r>
    </w:p>
    <w:p w:rsidR="002E7064" w:rsidRPr="002E7064" w:rsidRDefault="002E7064" w:rsidP="002E7064">
      <w:pPr>
        <w:jc w:val="both"/>
        <w:rPr>
          <w:rFonts w:ascii="Times New Roman" w:hAnsi="Times New Roman" w:cs="Times New Roman"/>
          <w:sz w:val="28"/>
          <w:szCs w:val="28"/>
        </w:rPr>
      </w:pPr>
      <w:r w:rsidRPr="002E7064">
        <w:rPr>
          <w:rFonts w:ascii="Times New Roman" w:hAnsi="Times New Roman" w:cs="Times New Roman"/>
          <w:sz w:val="28"/>
          <w:szCs w:val="28"/>
        </w:rPr>
        <w:tab/>
      </w:r>
      <w:r w:rsidRPr="002E7064">
        <w:rPr>
          <w:rFonts w:ascii="Times New Roman" w:hAnsi="Times New Roman" w:cs="Times New Roman"/>
          <w:b/>
          <w:sz w:val="28"/>
          <w:szCs w:val="28"/>
          <w:u w:val="single"/>
        </w:rPr>
        <w:t>Задачи:</w:t>
      </w:r>
      <w:r w:rsidRPr="002E7064">
        <w:rPr>
          <w:rFonts w:ascii="Times New Roman" w:hAnsi="Times New Roman" w:cs="Times New Roman"/>
          <w:sz w:val="28"/>
          <w:szCs w:val="28"/>
        </w:rPr>
        <w:t xml:space="preserve"> закрепить умение передвигаться друг за другом, бегать по залу не сталкиваясь, выполнять танцевальные движения по образцу или по тексту под музыку, договаривать за ведущими знакомые стихи, петь песни, способствовать созданию хорошего, весёлого настроения.</w:t>
      </w:r>
    </w:p>
    <w:p w:rsidR="002E7064" w:rsidRPr="002E7064" w:rsidRDefault="002E7064" w:rsidP="002E7064">
      <w:pPr>
        <w:jc w:val="both"/>
        <w:rPr>
          <w:rFonts w:ascii="Times New Roman" w:hAnsi="Times New Roman" w:cs="Times New Roman"/>
          <w:sz w:val="28"/>
          <w:szCs w:val="28"/>
        </w:rPr>
      </w:pPr>
      <w:r w:rsidRPr="002E7064">
        <w:rPr>
          <w:rFonts w:ascii="Times New Roman" w:hAnsi="Times New Roman" w:cs="Times New Roman"/>
          <w:sz w:val="28"/>
          <w:szCs w:val="28"/>
        </w:rPr>
        <w:tab/>
      </w:r>
      <w:r w:rsidRPr="002E7064">
        <w:rPr>
          <w:rFonts w:ascii="Times New Roman" w:hAnsi="Times New Roman" w:cs="Times New Roman"/>
          <w:b/>
          <w:sz w:val="28"/>
          <w:szCs w:val="28"/>
          <w:u w:val="single"/>
        </w:rPr>
        <w:t>Материалы:</w:t>
      </w:r>
      <w:r w:rsidRPr="002E7064">
        <w:rPr>
          <w:rFonts w:ascii="Times New Roman" w:hAnsi="Times New Roman" w:cs="Times New Roman"/>
          <w:sz w:val="28"/>
          <w:szCs w:val="28"/>
        </w:rPr>
        <w:t xml:space="preserve"> магнитофон, </w:t>
      </w:r>
      <w:r w:rsidRPr="002E7064">
        <w:rPr>
          <w:rFonts w:ascii="Times New Roman" w:hAnsi="Times New Roman" w:cs="Times New Roman"/>
          <w:sz w:val="28"/>
          <w:szCs w:val="28"/>
          <w:lang w:val="en-US"/>
        </w:rPr>
        <w:t>CD</w:t>
      </w:r>
      <w:r w:rsidRPr="002E7064">
        <w:rPr>
          <w:rFonts w:ascii="Times New Roman" w:hAnsi="Times New Roman" w:cs="Times New Roman"/>
          <w:sz w:val="28"/>
          <w:szCs w:val="28"/>
        </w:rPr>
        <w:t>-диск с аудиозаписями (</w:t>
      </w:r>
      <w:proofErr w:type="gramStart"/>
      <w:r w:rsidRPr="002E7064">
        <w:rPr>
          <w:rFonts w:ascii="Times New Roman" w:hAnsi="Times New Roman" w:cs="Times New Roman"/>
          <w:sz w:val="28"/>
          <w:szCs w:val="28"/>
        </w:rPr>
        <w:t>см</w:t>
      </w:r>
      <w:proofErr w:type="gramEnd"/>
      <w:r w:rsidRPr="002E7064">
        <w:rPr>
          <w:rFonts w:ascii="Times New Roman" w:hAnsi="Times New Roman" w:cs="Times New Roman"/>
          <w:sz w:val="28"/>
          <w:szCs w:val="28"/>
        </w:rPr>
        <w:t>. список используемой литературы), медали выпускников (изготовить или приобрести заранее), мишура на палочке для игры «Дождик».</w:t>
      </w:r>
    </w:p>
    <w:p w:rsidR="002E7064" w:rsidRPr="002E7064" w:rsidRDefault="002E7064" w:rsidP="002E7064">
      <w:pPr>
        <w:jc w:val="both"/>
        <w:rPr>
          <w:rFonts w:ascii="Times New Roman" w:hAnsi="Times New Roman" w:cs="Times New Roman"/>
          <w:b/>
          <w:sz w:val="28"/>
          <w:szCs w:val="28"/>
          <w:u w:val="single"/>
        </w:rPr>
      </w:pPr>
      <w:r w:rsidRPr="002E7064">
        <w:rPr>
          <w:rFonts w:ascii="Times New Roman" w:hAnsi="Times New Roman" w:cs="Times New Roman"/>
          <w:sz w:val="28"/>
          <w:szCs w:val="28"/>
        </w:rPr>
        <w:tab/>
      </w:r>
      <w:r w:rsidRPr="002E7064">
        <w:rPr>
          <w:rFonts w:ascii="Times New Roman" w:hAnsi="Times New Roman" w:cs="Times New Roman"/>
          <w:b/>
          <w:sz w:val="28"/>
          <w:szCs w:val="28"/>
          <w:u w:val="single"/>
        </w:rPr>
        <w:t>Сценарий.</w:t>
      </w:r>
    </w:p>
    <w:p w:rsidR="00F324B7" w:rsidRDefault="002E7064" w:rsidP="002E7064">
      <w:pPr>
        <w:ind w:firstLine="708"/>
        <w:jc w:val="both"/>
        <w:rPr>
          <w:rFonts w:ascii="Times New Roman" w:hAnsi="Times New Roman" w:cs="Times New Roman"/>
          <w:sz w:val="28"/>
          <w:szCs w:val="28"/>
        </w:rPr>
      </w:pPr>
      <w:r w:rsidRPr="002E7064">
        <w:rPr>
          <w:rFonts w:ascii="Times New Roman" w:hAnsi="Times New Roman" w:cs="Times New Roman"/>
          <w:sz w:val="28"/>
          <w:szCs w:val="28"/>
        </w:rPr>
        <w:t>Дети входят в зал друг за другом «паровозиком» под музыку</w:t>
      </w:r>
      <w:r>
        <w:rPr>
          <w:rFonts w:ascii="Times New Roman" w:hAnsi="Times New Roman" w:cs="Times New Roman"/>
          <w:sz w:val="28"/>
          <w:szCs w:val="28"/>
        </w:rPr>
        <w:t xml:space="preserve"> «Поезд»</w:t>
      </w:r>
      <w:r w:rsidR="00F324B7">
        <w:rPr>
          <w:rFonts w:ascii="Times New Roman" w:hAnsi="Times New Roman" w:cs="Times New Roman"/>
          <w:sz w:val="28"/>
          <w:szCs w:val="28"/>
        </w:rPr>
        <w:t xml:space="preserve"> из сборника</w:t>
      </w:r>
      <w:r w:rsidR="00375DA9">
        <w:rPr>
          <w:rFonts w:ascii="Times New Roman" w:hAnsi="Times New Roman" w:cs="Times New Roman"/>
          <w:sz w:val="28"/>
          <w:szCs w:val="28"/>
        </w:rPr>
        <w:t xml:space="preserve"> Т. Суворовой</w:t>
      </w:r>
      <w:r w:rsidR="00F324B7">
        <w:rPr>
          <w:rFonts w:ascii="Times New Roman" w:hAnsi="Times New Roman" w:cs="Times New Roman"/>
          <w:sz w:val="28"/>
          <w:szCs w:val="28"/>
        </w:rPr>
        <w:t xml:space="preserve"> «Танцуй малыш-1»</w:t>
      </w:r>
      <w:r>
        <w:rPr>
          <w:rFonts w:ascii="Times New Roman" w:hAnsi="Times New Roman" w:cs="Times New Roman"/>
          <w:sz w:val="28"/>
          <w:szCs w:val="28"/>
        </w:rPr>
        <w:t xml:space="preserve">. </w:t>
      </w:r>
      <w:r w:rsidRPr="002E7064">
        <w:rPr>
          <w:rFonts w:ascii="Times New Roman" w:hAnsi="Times New Roman" w:cs="Times New Roman"/>
          <w:sz w:val="28"/>
          <w:szCs w:val="28"/>
        </w:rPr>
        <w:t xml:space="preserve">Рассаживаются на стульчики. </w:t>
      </w:r>
    </w:p>
    <w:p w:rsidR="002E7064" w:rsidRPr="002E7064" w:rsidRDefault="002E7064" w:rsidP="000932D1">
      <w:pPr>
        <w:jc w:val="both"/>
        <w:rPr>
          <w:rFonts w:ascii="Times New Roman" w:hAnsi="Times New Roman" w:cs="Times New Roman"/>
          <w:sz w:val="28"/>
          <w:szCs w:val="28"/>
        </w:rPr>
      </w:pPr>
      <w:r w:rsidRPr="002E7064">
        <w:rPr>
          <w:rFonts w:ascii="Times New Roman" w:hAnsi="Times New Roman" w:cs="Times New Roman"/>
          <w:sz w:val="28"/>
          <w:szCs w:val="28"/>
        </w:rPr>
        <w:t>Ведущий</w:t>
      </w:r>
      <w:r w:rsidR="00F324B7">
        <w:rPr>
          <w:rFonts w:ascii="Times New Roman" w:hAnsi="Times New Roman" w:cs="Times New Roman"/>
          <w:sz w:val="28"/>
          <w:szCs w:val="28"/>
        </w:rPr>
        <w:t xml:space="preserve"> – Здравствуйте, ребята! Какие вы уже большие! Подросли, многому научились. А давайте вспомним, какие вы пришли в детский сад</w:t>
      </w:r>
      <w:r w:rsidRPr="002E7064">
        <w:rPr>
          <w:rFonts w:ascii="Times New Roman" w:hAnsi="Times New Roman" w:cs="Times New Roman"/>
          <w:sz w:val="28"/>
          <w:szCs w:val="28"/>
        </w:rPr>
        <w:t xml:space="preserve"> в сентябре.</w:t>
      </w:r>
    </w:p>
    <w:p w:rsidR="002E7064" w:rsidRPr="002E7064" w:rsidRDefault="002E7064" w:rsidP="002E7064">
      <w:pPr>
        <w:jc w:val="both"/>
        <w:rPr>
          <w:rFonts w:ascii="Times New Roman" w:hAnsi="Times New Roman" w:cs="Times New Roman"/>
          <w:b/>
          <w:sz w:val="28"/>
          <w:szCs w:val="28"/>
        </w:rPr>
      </w:pPr>
      <w:r w:rsidRPr="002E7064">
        <w:rPr>
          <w:rFonts w:ascii="Times New Roman" w:hAnsi="Times New Roman" w:cs="Times New Roman"/>
          <w:sz w:val="28"/>
          <w:szCs w:val="28"/>
        </w:rPr>
        <w:tab/>
      </w:r>
      <w:proofErr w:type="gramStart"/>
      <w:r>
        <w:rPr>
          <w:rFonts w:ascii="Times New Roman" w:hAnsi="Times New Roman" w:cs="Times New Roman"/>
          <w:b/>
          <w:sz w:val="28"/>
          <w:szCs w:val="28"/>
        </w:rPr>
        <w:t>Игра</w:t>
      </w:r>
      <w:proofErr w:type="gramEnd"/>
      <w:r w:rsidRPr="002E7064">
        <w:rPr>
          <w:rFonts w:ascii="Times New Roman" w:hAnsi="Times New Roman" w:cs="Times New Roman"/>
          <w:b/>
          <w:sz w:val="28"/>
          <w:szCs w:val="28"/>
        </w:rPr>
        <w:t xml:space="preserve"> «Вот </w:t>
      </w:r>
      <w:proofErr w:type="gramStart"/>
      <w:r w:rsidRPr="002E7064">
        <w:rPr>
          <w:rFonts w:ascii="Times New Roman" w:hAnsi="Times New Roman" w:cs="Times New Roman"/>
          <w:b/>
          <w:sz w:val="28"/>
          <w:szCs w:val="28"/>
        </w:rPr>
        <w:t>какие</w:t>
      </w:r>
      <w:proofErr w:type="gramEnd"/>
      <w:r w:rsidRPr="002E7064">
        <w:rPr>
          <w:rFonts w:ascii="Times New Roman" w:hAnsi="Times New Roman" w:cs="Times New Roman"/>
          <w:b/>
          <w:sz w:val="28"/>
          <w:szCs w:val="28"/>
        </w:rPr>
        <w:t xml:space="preserve"> мы большие…»</w:t>
      </w:r>
      <w:r w:rsidR="00F324B7">
        <w:rPr>
          <w:rFonts w:ascii="Times New Roman" w:hAnsi="Times New Roman" w:cs="Times New Roman"/>
          <w:b/>
          <w:sz w:val="28"/>
          <w:szCs w:val="28"/>
        </w:rPr>
        <w:t xml:space="preserve"> под одноимённую музыку Е. </w:t>
      </w:r>
      <w:proofErr w:type="spellStart"/>
      <w:r w:rsidR="00F324B7">
        <w:rPr>
          <w:rFonts w:ascii="Times New Roman" w:hAnsi="Times New Roman" w:cs="Times New Roman"/>
          <w:b/>
          <w:sz w:val="28"/>
          <w:szCs w:val="28"/>
        </w:rPr>
        <w:t>Теличеевой</w:t>
      </w:r>
      <w:proofErr w:type="spellEnd"/>
    </w:p>
    <w:p w:rsidR="00F324B7" w:rsidRDefault="002E7064" w:rsidP="002E7064">
      <w:pPr>
        <w:jc w:val="both"/>
        <w:rPr>
          <w:rFonts w:ascii="Times New Roman" w:hAnsi="Times New Roman" w:cs="Times New Roman"/>
          <w:sz w:val="28"/>
          <w:szCs w:val="28"/>
        </w:rPr>
      </w:pPr>
      <w:r w:rsidRPr="002E7064">
        <w:rPr>
          <w:rFonts w:ascii="Times New Roman" w:hAnsi="Times New Roman" w:cs="Times New Roman"/>
          <w:sz w:val="28"/>
          <w:szCs w:val="28"/>
        </w:rPr>
        <w:tab/>
        <w:t xml:space="preserve">Дети садятся на стульчики. </w:t>
      </w:r>
    </w:p>
    <w:p w:rsidR="002E7064" w:rsidRPr="002E7064" w:rsidRDefault="002E7064" w:rsidP="000932D1">
      <w:pPr>
        <w:jc w:val="both"/>
        <w:rPr>
          <w:rFonts w:ascii="Times New Roman" w:hAnsi="Times New Roman" w:cs="Times New Roman"/>
          <w:sz w:val="28"/>
          <w:szCs w:val="28"/>
        </w:rPr>
      </w:pPr>
      <w:r w:rsidRPr="002E7064">
        <w:rPr>
          <w:rFonts w:ascii="Times New Roman" w:hAnsi="Times New Roman" w:cs="Times New Roman"/>
          <w:sz w:val="28"/>
          <w:szCs w:val="28"/>
        </w:rPr>
        <w:t>Ведущий</w:t>
      </w:r>
      <w:r w:rsidR="000932D1">
        <w:rPr>
          <w:rFonts w:ascii="Times New Roman" w:hAnsi="Times New Roman" w:cs="Times New Roman"/>
          <w:sz w:val="28"/>
          <w:szCs w:val="28"/>
        </w:rPr>
        <w:t xml:space="preserve"> – </w:t>
      </w:r>
      <w:r w:rsidR="00F324B7">
        <w:rPr>
          <w:rFonts w:ascii="Times New Roman" w:hAnsi="Times New Roman" w:cs="Times New Roman"/>
          <w:sz w:val="28"/>
          <w:szCs w:val="28"/>
        </w:rPr>
        <w:t>С</w:t>
      </w:r>
      <w:r w:rsidRPr="002E7064">
        <w:rPr>
          <w:rFonts w:ascii="Times New Roman" w:hAnsi="Times New Roman" w:cs="Times New Roman"/>
          <w:sz w:val="28"/>
          <w:szCs w:val="28"/>
        </w:rPr>
        <w:t xml:space="preserve">егодня </w:t>
      </w:r>
      <w:r w:rsidR="00F324B7">
        <w:rPr>
          <w:rFonts w:ascii="Times New Roman" w:hAnsi="Times New Roman" w:cs="Times New Roman"/>
          <w:sz w:val="28"/>
          <w:szCs w:val="28"/>
        </w:rPr>
        <w:t>все за вас радуются</w:t>
      </w:r>
      <w:r w:rsidRPr="002E7064">
        <w:rPr>
          <w:rFonts w:ascii="Times New Roman" w:hAnsi="Times New Roman" w:cs="Times New Roman"/>
          <w:sz w:val="28"/>
          <w:szCs w:val="28"/>
        </w:rPr>
        <w:t xml:space="preserve">: и родители, и работники детского сада и даже солнышко за окном. </w:t>
      </w:r>
      <w:r w:rsidR="00F324B7">
        <w:rPr>
          <w:rFonts w:ascii="Times New Roman" w:hAnsi="Times New Roman" w:cs="Times New Roman"/>
          <w:sz w:val="28"/>
          <w:szCs w:val="28"/>
        </w:rPr>
        <w:t>(</w:t>
      </w:r>
      <w:r w:rsidRPr="002E7064">
        <w:rPr>
          <w:rFonts w:ascii="Times New Roman" w:hAnsi="Times New Roman" w:cs="Times New Roman"/>
          <w:sz w:val="28"/>
          <w:szCs w:val="28"/>
        </w:rPr>
        <w:t>Рассказыва</w:t>
      </w:r>
      <w:r w:rsidR="00F324B7">
        <w:rPr>
          <w:rFonts w:ascii="Times New Roman" w:hAnsi="Times New Roman" w:cs="Times New Roman"/>
          <w:sz w:val="28"/>
          <w:szCs w:val="28"/>
        </w:rPr>
        <w:t>ет стих вместе с детьми)</w:t>
      </w:r>
    </w:p>
    <w:p w:rsidR="002E7064" w:rsidRPr="002E7064" w:rsidRDefault="002E7064" w:rsidP="002E7064">
      <w:pPr>
        <w:ind w:firstLine="708"/>
        <w:jc w:val="both"/>
        <w:rPr>
          <w:rFonts w:ascii="Times New Roman" w:hAnsi="Times New Roman" w:cs="Times New Roman"/>
          <w:sz w:val="28"/>
          <w:szCs w:val="28"/>
        </w:rPr>
      </w:pPr>
      <w:r w:rsidRPr="002E7064">
        <w:rPr>
          <w:rFonts w:ascii="Times New Roman" w:hAnsi="Times New Roman" w:cs="Times New Roman"/>
          <w:sz w:val="28"/>
          <w:szCs w:val="28"/>
        </w:rPr>
        <w:t>Смотрит солнышко в окошко,</w:t>
      </w:r>
    </w:p>
    <w:p w:rsidR="002E7064" w:rsidRPr="002E7064" w:rsidRDefault="002E7064" w:rsidP="002E7064">
      <w:pPr>
        <w:ind w:firstLine="708"/>
        <w:jc w:val="both"/>
        <w:rPr>
          <w:rFonts w:ascii="Times New Roman" w:hAnsi="Times New Roman" w:cs="Times New Roman"/>
          <w:sz w:val="28"/>
          <w:szCs w:val="28"/>
        </w:rPr>
      </w:pPr>
      <w:r w:rsidRPr="002E7064">
        <w:rPr>
          <w:rFonts w:ascii="Times New Roman" w:hAnsi="Times New Roman" w:cs="Times New Roman"/>
          <w:sz w:val="28"/>
          <w:szCs w:val="28"/>
        </w:rPr>
        <w:t>Смотрит в нашу комнату.</w:t>
      </w:r>
    </w:p>
    <w:p w:rsidR="002E7064" w:rsidRPr="002E7064" w:rsidRDefault="002E7064" w:rsidP="002E7064">
      <w:pPr>
        <w:ind w:firstLine="708"/>
        <w:jc w:val="both"/>
        <w:rPr>
          <w:rFonts w:ascii="Times New Roman" w:hAnsi="Times New Roman" w:cs="Times New Roman"/>
          <w:sz w:val="28"/>
          <w:szCs w:val="28"/>
        </w:rPr>
      </w:pPr>
      <w:r w:rsidRPr="002E7064">
        <w:rPr>
          <w:rFonts w:ascii="Times New Roman" w:hAnsi="Times New Roman" w:cs="Times New Roman"/>
          <w:sz w:val="28"/>
          <w:szCs w:val="28"/>
        </w:rPr>
        <w:t>Мы захлопаем в ладошки!</w:t>
      </w:r>
    </w:p>
    <w:p w:rsidR="002E7064" w:rsidRPr="002E7064" w:rsidRDefault="002E7064" w:rsidP="002E7064">
      <w:pPr>
        <w:ind w:firstLine="708"/>
        <w:jc w:val="both"/>
        <w:rPr>
          <w:rFonts w:ascii="Times New Roman" w:hAnsi="Times New Roman" w:cs="Times New Roman"/>
          <w:sz w:val="28"/>
          <w:szCs w:val="28"/>
        </w:rPr>
      </w:pPr>
      <w:r w:rsidRPr="002E7064">
        <w:rPr>
          <w:rFonts w:ascii="Times New Roman" w:hAnsi="Times New Roman" w:cs="Times New Roman"/>
          <w:sz w:val="28"/>
          <w:szCs w:val="28"/>
        </w:rPr>
        <w:t>Очень рады солнышку!</w:t>
      </w:r>
    </w:p>
    <w:p w:rsidR="000932D1" w:rsidRPr="002E7064" w:rsidRDefault="000932D1" w:rsidP="000932D1">
      <w:pPr>
        <w:jc w:val="both"/>
        <w:rPr>
          <w:rFonts w:ascii="Times New Roman" w:hAnsi="Times New Roman" w:cs="Times New Roman"/>
          <w:sz w:val="28"/>
          <w:szCs w:val="28"/>
        </w:rPr>
      </w:pPr>
      <w:r>
        <w:rPr>
          <w:rFonts w:ascii="Times New Roman" w:hAnsi="Times New Roman" w:cs="Times New Roman"/>
          <w:sz w:val="28"/>
          <w:szCs w:val="28"/>
        </w:rPr>
        <w:t>Давайте песенку солнышку споём!</w:t>
      </w:r>
    </w:p>
    <w:p w:rsidR="002E7064" w:rsidRPr="002E7064" w:rsidRDefault="002E7064" w:rsidP="002E7064">
      <w:pPr>
        <w:jc w:val="both"/>
        <w:rPr>
          <w:rFonts w:ascii="Times New Roman" w:hAnsi="Times New Roman" w:cs="Times New Roman"/>
          <w:b/>
          <w:sz w:val="28"/>
          <w:szCs w:val="28"/>
        </w:rPr>
      </w:pPr>
      <w:r w:rsidRPr="002E7064">
        <w:rPr>
          <w:rFonts w:ascii="Times New Roman" w:hAnsi="Times New Roman" w:cs="Times New Roman"/>
          <w:sz w:val="28"/>
          <w:szCs w:val="28"/>
        </w:rPr>
        <w:tab/>
      </w:r>
      <w:proofErr w:type="gramStart"/>
      <w:r w:rsidRPr="002E7064">
        <w:rPr>
          <w:rFonts w:ascii="Times New Roman" w:hAnsi="Times New Roman" w:cs="Times New Roman"/>
          <w:b/>
          <w:sz w:val="28"/>
          <w:szCs w:val="28"/>
        </w:rPr>
        <w:t>Песня «Солнышко»</w:t>
      </w:r>
      <w:r>
        <w:rPr>
          <w:rFonts w:ascii="Times New Roman" w:hAnsi="Times New Roman" w:cs="Times New Roman"/>
          <w:b/>
          <w:sz w:val="28"/>
          <w:szCs w:val="28"/>
        </w:rPr>
        <w:t xml:space="preserve"> </w:t>
      </w:r>
      <w:r w:rsidR="000932D1">
        <w:rPr>
          <w:rFonts w:ascii="Times New Roman" w:hAnsi="Times New Roman" w:cs="Times New Roman"/>
          <w:b/>
          <w:sz w:val="28"/>
          <w:szCs w:val="28"/>
        </w:rPr>
        <w:t>(сл. Н. Найдёновой, муз.</w:t>
      </w:r>
      <w:proofErr w:type="gramEnd"/>
      <w:r w:rsidR="000932D1">
        <w:rPr>
          <w:rFonts w:ascii="Times New Roman" w:hAnsi="Times New Roman" w:cs="Times New Roman"/>
          <w:b/>
          <w:sz w:val="28"/>
          <w:szCs w:val="28"/>
        </w:rPr>
        <w:t xml:space="preserve"> </w:t>
      </w:r>
      <w:proofErr w:type="gramStart"/>
      <w:r w:rsidR="000932D1">
        <w:rPr>
          <w:rFonts w:ascii="Times New Roman" w:hAnsi="Times New Roman" w:cs="Times New Roman"/>
          <w:b/>
          <w:sz w:val="28"/>
          <w:szCs w:val="28"/>
        </w:rPr>
        <w:t xml:space="preserve">Т. </w:t>
      </w:r>
      <w:proofErr w:type="spellStart"/>
      <w:r w:rsidR="000932D1">
        <w:rPr>
          <w:rFonts w:ascii="Times New Roman" w:hAnsi="Times New Roman" w:cs="Times New Roman"/>
          <w:b/>
          <w:sz w:val="28"/>
          <w:szCs w:val="28"/>
        </w:rPr>
        <w:t>Попатенко</w:t>
      </w:r>
      <w:proofErr w:type="spellEnd"/>
      <w:r w:rsidR="000932D1">
        <w:rPr>
          <w:rFonts w:ascii="Times New Roman" w:hAnsi="Times New Roman" w:cs="Times New Roman"/>
          <w:b/>
          <w:sz w:val="28"/>
          <w:szCs w:val="28"/>
        </w:rPr>
        <w:t>)</w:t>
      </w:r>
      <w:proofErr w:type="gramEnd"/>
    </w:p>
    <w:p w:rsidR="000932D1" w:rsidRDefault="002E7064" w:rsidP="002E7064">
      <w:pPr>
        <w:jc w:val="both"/>
        <w:rPr>
          <w:rFonts w:ascii="Times New Roman" w:hAnsi="Times New Roman" w:cs="Times New Roman"/>
          <w:sz w:val="28"/>
          <w:szCs w:val="28"/>
        </w:rPr>
      </w:pPr>
      <w:r w:rsidRPr="002E7064">
        <w:rPr>
          <w:rFonts w:ascii="Times New Roman" w:hAnsi="Times New Roman" w:cs="Times New Roman"/>
          <w:sz w:val="28"/>
          <w:szCs w:val="28"/>
        </w:rPr>
        <w:tab/>
        <w:t xml:space="preserve">Дети садятся на стульчики. </w:t>
      </w:r>
    </w:p>
    <w:p w:rsidR="002E7064" w:rsidRPr="002E7064" w:rsidRDefault="002E7064" w:rsidP="000932D1">
      <w:pPr>
        <w:jc w:val="both"/>
        <w:rPr>
          <w:rFonts w:ascii="Times New Roman" w:hAnsi="Times New Roman" w:cs="Times New Roman"/>
          <w:sz w:val="28"/>
          <w:szCs w:val="28"/>
        </w:rPr>
      </w:pPr>
      <w:r w:rsidRPr="002E7064">
        <w:rPr>
          <w:rFonts w:ascii="Times New Roman" w:hAnsi="Times New Roman" w:cs="Times New Roman"/>
          <w:sz w:val="28"/>
          <w:szCs w:val="28"/>
        </w:rPr>
        <w:lastRenderedPageBreak/>
        <w:t>Ведущий</w:t>
      </w:r>
      <w:r w:rsidR="000932D1">
        <w:rPr>
          <w:rFonts w:ascii="Times New Roman" w:hAnsi="Times New Roman" w:cs="Times New Roman"/>
          <w:sz w:val="28"/>
          <w:szCs w:val="28"/>
        </w:rPr>
        <w:t xml:space="preserve"> – А</w:t>
      </w:r>
      <w:r w:rsidRPr="002E7064">
        <w:rPr>
          <w:rFonts w:ascii="Times New Roman" w:hAnsi="Times New Roman" w:cs="Times New Roman"/>
          <w:sz w:val="28"/>
          <w:szCs w:val="28"/>
        </w:rPr>
        <w:t xml:space="preserve"> что бывает, когда светит солнышко</w:t>
      </w:r>
      <w:r w:rsidR="000932D1">
        <w:rPr>
          <w:rFonts w:ascii="Times New Roman" w:hAnsi="Times New Roman" w:cs="Times New Roman"/>
          <w:sz w:val="28"/>
          <w:szCs w:val="28"/>
        </w:rPr>
        <w:t>? (</w:t>
      </w:r>
      <w:r w:rsidR="00375DA9">
        <w:rPr>
          <w:rFonts w:ascii="Times New Roman" w:hAnsi="Times New Roman" w:cs="Times New Roman"/>
          <w:sz w:val="28"/>
          <w:szCs w:val="28"/>
        </w:rPr>
        <w:t>Рассказывает стих вместе с детьми</w:t>
      </w:r>
      <w:r w:rsidR="000932D1">
        <w:rPr>
          <w:rFonts w:ascii="Times New Roman" w:hAnsi="Times New Roman" w:cs="Times New Roman"/>
          <w:sz w:val="28"/>
          <w:szCs w:val="28"/>
        </w:rPr>
        <w:t>)</w:t>
      </w:r>
    </w:p>
    <w:p w:rsidR="002E7064" w:rsidRPr="002E7064" w:rsidRDefault="002E7064" w:rsidP="002E7064">
      <w:pPr>
        <w:ind w:firstLine="708"/>
        <w:jc w:val="both"/>
        <w:rPr>
          <w:rFonts w:ascii="Times New Roman" w:hAnsi="Times New Roman" w:cs="Times New Roman"/>
          <w:sz w:val="28"/>
          <w:szCs w:val="28"/>
        </w:rPr>
      </w:pPr>
      <w:r w:rsidRPr="002E7064">
        <w:rPr>
          <w:rFonts w:ascii="Times New Roman" w:hAnsi="Times New Roman" w:cs="Times New Roman"/>
          <w:sz w:val="28"/>
          <w:szCs w:val="28"/>
        </w:rPr>
        <w:t xml:space="preserve">Прыгают как зайчики </w:t>
      </w:r>
    </w:p>
    <w:p w:rsidR="002E7064" w:rsidRPr="002E7064" w:rsidRDefault="002E7064" w:rsidP="002E7064">
      <w:pPr>
        <w:ind w:firstLine="708"/>
        <w:jc w:val="both"/>
        <w:rPr>
          <w:rFonts w:ascii="Times New Roman" w:hAnsi="Times New Roman" w:cs="Times New Roman"/>
          <w:sz w:val="28"/>
          <w:szCs w:val="28"/>
        </w:rPr>
      </w:pPr>
      <w:r w:rsidRPr="002E7064">
        <w:rPr>
          <w:rFonts w:ascii="Times New Roman" w:hAnsi="Times New Roman" w:cs="Times New Roman"/>
          <w:sz w:val="28"/>
          <w:szCs w:val="28"/>
        </w:rPr>
        <w:t>Солнечные зайчики</w:t>
      </w:r>
    </w:p>
    <w:p w:rsidR="002E7064" w:rsidRPr="002E7064" w:rsidRDefault="002E7064" w:rsidP="002E7064">
      <w:pPr>
        <w:ind w:firstLine="708"/>
        <w:jc w:val="both"/>
        <w:rPr>
          <w:rFonts w:ascii="Times New Roman" w:hAnsi="Times New Roman" w:cs="Times New Roman"/>
          <w:sz w:val="28"/>
          <w:szCs w:val="28"/>
        </w:rPr>
      </w:pPr>
      <w:r w:rsidRPr="002E7064">
        <w:rPr>
          <w:rFonts w:ascii="Times New Roman" w:hAnsi="Times New Roman" w:cs="Times New Roman"/>
          <w:sz w:val="28"/>
          <w:szCs w:val="28"/>
        </w:rPr>
        <w:t xml:space="preserve">Прыг-скок по углам, </w:t>
      </w:r>
    </w:p>
    <w:p w:rsidR="002E7064" w:rsidRPr="002E7064" w:rsidRDefault="002E7064" w:rsidP="002E7064">
      <w:pPr>
        <w:ind w:firstLine="708"/>
        <w:jc w:val="both"/>
        <w:rPr>
          <w:rFonts w:ascii="Times New Roman" w:hAnsi="Times New Roman" w:cs="Times New Roman"/>
          <w:sz w:val="28"/>
          <w:szCs w:val="28"/>
        </w:rPr>
      </w:pPr>
      <w:proofErr w:type="gramStart"/>
      <w:r w:rsidRPr="002E7064">
        <w:rPr>
          <w:rFonts w:ascii="Times New Roman" w:hAnsi="Times New Roman" w:cs="Times New Roman"/>
          <w:sz w:val="28"/>
          <w:szCs w:val="28"/>
        </w:rPr>
        <w:t>Были там и нет</w:t>
      </w:r>
      <w:proofErr w:type="gramEnd"/>
      <w:r w:rsidRPr="002E7064">
        <w:rPr>
          <w:rFonts w:ascii="Times New Roman" w:hAnsi="Times New Roman" w:cs="Times New Roman"/>
          <w:sz w:val="28"/>
          <w:szCs w:val="28"/>
        </w:rPr>
        <w:t xml:space="preserve"> их там.</w:t>
      </w:r>
    </w:p>
    <w:p w:rsidR="002E7064" w:rsidRPr="002E7064" w:rsidRDefault="002E7064" w:rsidP="002E7064">
      <w:pPr>
        <w:ind w:firstLine="708"/>
        <w:jc w:val="both"/>
        <w:rPr>
          <w:rFonts w:ascii="Times New Roman" w:hAnsi="Times New Roman" w:cs="Times New Roman"/>
          <w:sz w:val="28"/>
          <w:szCs w:val="28"/>
        </w:rPr>
      </w:pPr>
      <w:r w:rsidRPr="002E7064">
        <w:rPr>
          <w:rFonts w:ascii="Times New Roman" w:hAnsi="Times New Roman" w:cs="Times New Roman"/>
          <w:sz w:val="28"/>
          <w:szCs w:val="28"/>
        </w:rPr>
        <w:t>Мы их маним, не идут.</w:t>
      </w:r>
    </w:p>
    <w:p w:rsidR="002E7064" w:rsidRPr="002E7064" w:rsidRDefault="002E7064" w:rsidP="002E7064">
      <w:pPr>
        <w:ind w:firstLine="708"/>
        <w:jc w:val="both"/>
        <w:rPr>
          <w:rFonts w:ascii="Times New Roman" w:hAnsi="Times New Roman" w:cs="Times New Roman"/>
          <w:sz w:val="28"/>
          <w:szCs w:val="28"/>
        </w:rPr>
      </w:pPr>
      <w:proofErr w:type="gramStart"/>
      <w:r w:rsidRPr="002E7064">
        <w:rPr>
          <w:rFonts w:ascii="Times New Roman" w:hAnsi="Times New Roman" w:cs="Times New Roman"/>
          <w:sz w:val="28"/>
          <w:szCs w:val="28"/>
        </w:rPr>
        <w:t>Были тут и нет</w:t>
      </w:r>
      <w:proofErr w:type="gramEnd"/>
      <w:r w:rsidRPr="002E7064">
        <w:rPr>
          <w:rFonts w:ascii="Times New Roman" w:hAnsi="Times New Roman" w:cs="Times New Roman"/>
          <w:sz w:val="28"/>
          <w:szCs w:val="28"/>
        </w:rPr>
        <w:t xml:space="preserve"> их тут.  </w:t>
      </w:r>
    </w:p>
    <w:p w:rsidR="002E7064" w:rsidRPr="002E7064" w:rsidRDefault="002E7064" w:rsidP="002E7064">
      <w:pPr>
        <w:jc w:val="both"/>
        <w:rPr>
          <w:rFonts w:ascii="Times New Roman" w:hAnsi="Times New Roman" w:cs="Times New Roman"/>
          <w:sz w:val="28"/>
          <w:szCs w:val="28"/>
        </w:rPr>
      </w:pPr>
      <w:r w:rsidRPr="002E7064">
        <w:rPr>
          <w:rFonts w:ascii="Times New Roman" w:hAnsi="Times New Roman" w:cs="Times New Roman"/>
          <w:sz w:val="28"/>
          <w:szCs w:val="28"/>
        </w:rPr>
        <w:t>Предлагает детям превратиться в солнечных зайчиков и потанцевать.</w:t>
      </w:r>
    </w:p>
    <w:p w:rsidR="002E7064" w:rsidRPr="002E7064" w:rsidRDefault="002E7064" w:rsidP="002E7064">
      <w:pPr>
        <w:jc w:val="both"/>
        <w:rPr>
          <w:rFonts w:ascii="Times New Roman" w:hAnsi="Times New Roman" w:cs="Times New Roman"/>
          <w:b/>
          <w:sz w:val="28"/>
          <w:szCs w:val="28"/>
        </w:rPr>
      </w:pPr>
      <w:r w:rsidRPr="002E7064">
        <w:rPr>
          <w:rFonts w:ascii="Times New Roman" w:hAnsi="Times New Roman" w:cs="Times New Roman"/>
          <w:sz w:val="28"/>
          <w:szCs w:val="28"/>
        </w:rPr>
        <w:tab/>
      </w:r>
      <w:r w:rsidRPr="002E7064">
        <w:rPr>
          <w:rFonts w:ascii="Times New Roman" w:hAnsi="Times New Roman" w:cs="Times New Roman"/>
          <w:b/>
          <w:sz w:val="28"/>
          <w:szCs w:val="28"/>
        </w:rPr>
        <w:t>Танец «Солнечные зайчики»</w:t>
      </w:r>
      <w:r>
        <w:rPr>
          <w:rFonts w:ascii="Times New Roman" w:hAnsi="Times New Roman" w:cs="Times New Roman"/>
          <w:b/>
          <w:sz w:val="28"/>
          <w:szCs w:val="28"/>
        </w:rPr>
        <w:t xml:space="preserve"> </w:t>
      </w:r>
    </w:p>
    <w:p w:rsidR="000932D1" w:rsidRDefault="002E7064" w:rsidP="002E7064">
      <w:pPr>
        <w:jc w:val="both"/>
        <w:rPr>
          <w:rFonts w:ascii="Times New Roman" w:hAnsi="Times New Roman" w:cs="Times New Roman"/>
          <w:sz w:val="28"/>
          <w:szCs w:val="28"/>
        </w:rPr>
      </w:pPr>
      <w:r w:rsidRPr="002E7064">
        <w:rPr>
          <w:rFonts w:ascii="Times New Roman" w:hAnsi="Times New Roman" w:cs="Times New Roman"/>
          <w:sz w:val="28"/>
          <w:szCs w:val="28"/>
        </w:rPr>
        <w:tab/>
        <w:t xml:space="preserve">Дети садятся на стульчики. </w:t>
      </w:r>
    </w:p>
    <w:p w:rsidR="002E7064" w:rsidRPr="002E7064" w:rsidRDefault="002E7064" w:rsidP="002E7064">
      <w:pPr>
        <w:jc w:val="both"/>
        <w:rPr>
          <w:rFonts w:ascii="Times New Roman" w:hAnsi="Times New Roman" w:cs="Times New Roman"/>
          <w:sz w:val="28"/>
          <w:szCs w:val="28"/>
        </w:rPr>
      </w:pPr>
      <w:r w:rsidRPr="002E7064">
        <w:rPr>
          <w:rFonts w:ascii="Times New Roman" w:hAnsi="Times New Roman" w:cs="Times New Roman"/>
          <w:sz w:val="28"/>
          <w:szCs w:val="28"/>
        </w:rPr>
        <w:t>Ведущий</w:t>
      </w:r>
      <w:r w:rsidR="000932D1">
        <w:rPr>
          <w:rFonts w:ascii="Times New Roman" w:hAnsi="Times New Roman" w:cs="Times New Roman"/>
          <w:sz w:val="28"/>
          <w:szCs w:val="28"/>
        </w:rPr>
        <w:t xml:space="preserve"> – </w:t>
      </w:r>
      <w:r w:rsidRPr="002E7064">
        <w:rPr>
          <w:rFonts w:ascii="Times New Roman" w:hAnsi="Times New Roman" w:cs="Times New Roman"/>
          <w:sz w:val="28"/>
          <w:szCs w:val="28"/>
        </w:rPr>
        <w:t>загадывает загадку про дождик и предлагает с ним поиграть.</w:t>
      </w:r>
    </w:p>
    <w:p w:rsidR="002E7064" w:rsidRPr="002E7064" w:rsidRDefault="002E7064" w:rsidP="002E7064">
      <w:pPr>
        <w:jc w:val="both"/>
        <w:rPr>
          <w:rFonts w:ascii="Times New Roman" w:hAnsi="Times New Roman" w:cs="Times New Roman"/>
          <w:b/>
          <w:sz w:val="28"/>
          <w:szCs w:val="28"/>
        </w:rPr>
      </w:pPr>
      <w:r w:rsidRPr="002E7064">
        <w:rPr>
          <w:rFonts w:ascii="Times New Roman" w:hAnsi="Times New Roman" w:cs="Times New Roman"/>
          <w:sz w:val="28"/>
          <w:szCs w:val="28"/>
        </w:rPr>
        <w:tab/>
      </w:r>
      <w:r>
        <w:rPr>
          <w:rFonts w:ascii="Times New Roman" w:hAnsi="Times New Roman" w:cs="Times New Roman"/>
          <w:b/>
          <w:sz w:val="28"/>
          <w:szCs w:val="28"/>
        </w:rPr>
        <w:t>Подвижная игра «Дождик»</w:t>
      </w:r>
    </w:p>
    <w:p w:rsidR="000932D1" w:rsidRDefault="002E7064" w:rsidP="002E7064">
      <w:pPr>
        <w:jc w:val="both"/>
        <w:rPr>
          <w:rFonts w:ascii="Times New Roman" w:hAnsi="Times New Roman" w:cs="Times New Roman"/>
          <w:sz w:val="28"/>
          <w:szCs w:val="28"/>
        </w:rPr>
      </w:pPr>
      <w:r w:rsidRPr="002E7064">
        <w:rPr>
          <w:rFonts w:ascii="Times New Roman" w:hAnsi="Times New Roman" w:cs="Times New Roman"/>
          <w:sz w:val="28"/>
          <w:szCs w:val="28"/>
        </w:rPr>
        <w:tab/>
        <w:t xml:space="preserve">Дети садятся на стульчики. </w:t>
      </w:r>
    </w:p>
    <w:p w:rsidR="002E7064" w:rsidRPr="002E7064" w:rsidRDefault="002E7064" w:rsidP="002E7064">
      <w:pPr>
        <w:jc w:val="both"/>
        <w:rPr>
          <w:rFonts w:ascii="Times New Roman" w:hAnsi="Times New Roman" w:cs="Times New Roman"/>
          <w:sz w:val="28"/>
          <w:szCs w:val="28"/>
        </w:rPr>
      </w:pPr>
      <w:r w:rsidRPr="002E7064">
        <w:rPr>
          <w:rFonts w:ascii="Times New Roman" w:hAnsi="Times New Roman" w:cs="Times New Roman"/>
          <w:sz w:val="28"/>
          <w:szCs w:val="28"/>
        </w:rPr>
        <w:t xml:space="preserve">Ведущий </w:t>
      </w:r>
      <w:r w:rsidR="000932D1">
        <w:rPr>
          <w:rFonts w:ascii="Times New Roman" w:hAnsi="Times New Roman" w:cs="Times New Roman"/>
          <w:sz w:val="28"/>
          <w:szCs w:val="28"/>
        </w:rPr>
        <w:t>–  Ребята, вы</w:t>
      </w:r>
      <w:r w:rsidRPr="002E7064">
        <w:rPr>
          <w:rFonts w:ascii="Times New Roman" w:hAnsi="Times New Roman" w:cs="Times New Roman"/>
          <w:sz w:val="28"/>
          <w:szCs w:val="28"/>
        </w:rPr>
        <w:t xml:space="preserve"> очень смелые, весёлые, многому научились</w:t>
      </w:r>
      <w:r w:rsidR="000932D1">
        <w:rPr>
          <w:rFonts w:ascii="Times New Roman" w:hAnsi="Times New Roman" w:cs="Times New Roman"/>
          <w:sz w:val="28"/>
          <w:szCs w:val="28"/>
        </w:rPr>
        <w:t xml:space="preserve"> за этот год и заслужили медали!</w:t>
      </w:r>
    </w:p>
    <w:p w:rsidR="002E7064" w:rsidRPr="002E7064" w:rsidRDefault="002E7064" w:rsidP="002E7064">
      <w:pPr>
        <w:jc w:val="both"/>
        <w:rPr>
          <w:rFonts w:ascii="Times New Roman" w:hAnsi="Times New Roman" w:cs="Times New Roman"/>
          <w:sz w:val="28"/>
          <w:szCs w:val="28"/>
        </w:rPr>
      </w:pPr>
      <w:r w:rsidRPr="002E7064">
        <w:rPr>
          <w:rFonts w:ascii="Times New Roman" w:hAnsi="Times New Roman" w:cs="Times New Roman"/>
          <w:sz w:val="28"/>
          <w:szCs w:val="28"/>
        </w:rPr>
        <w:tab/>
        <w:t>Вручение медалей выпускников. Фотографии детей на память.</w:t>
      </w:r>
    </w:p>
    <w:p w:rsidR="002E7064" w:rsidRPr="002E7064" w:rsidRDefault="002E7064" w:rsidP="002E7064">
      <w:pPr>
        <w:jc w:val="both"/>
        <w:rPr>
          <w:rFonts w:ascii="Times New Roman" w:hAnsi="Times New Roman" w:cs="Times New Roman"/>
          <w:sz w:val="28"/>
          <w:szCs w:val="28"/>
        </w:rPr>
      </w:pPr>
      <w:r w:rsidRPr="002E7064">
        <w:rPr>
          <w:rFonts w:ascii="Times New Roman" w:hAnsi="Times New Roman" w:cs="Times New Roman"/>
          <w:sz w:val="28"/>
          <w:szCs w:val="28"/>
        </w:rPr>
        <w:t>Ведущий</w:t>
      </w:r>
      <w:r w:rsidR="000932D1">
        <w:rPr>
          <w:rFonts w:ascii="Times New Roman" w:hAnsi="Times New Roman" w:cs="Times New Roman"/>
          <w:sz w:val="28"/>
          <w:szCs w:val="28"/>
        </w:rPr>
        <w:t xml:space="preserve"> – А вы послушные ребята, </w:t>
      </w:r>
      <w:r w:rsidRPr="002E7064">
        <w:rPr>
          <w:rFonts w:ascii="Times New Roman" w:hAnsi="Times New Roman" w:cs="Times New Roman"/>
          <w:sz w:val="28"/>
          <w:szCs w:val="28"/>
        </w:rPr>
        <w:t>от мамы с папой</w:t>
      </w:r>
      <w:r w:rsidR="000932D1">
        <w:rPr>
          <w:rFonts w:ascii="Times New Roman" w:hAnsi="Times New Roman" w:cs="Times New Roman"/>
          <w:sz w:val="28"/>
          <w:szCs w:val="28"/>
        </w:rPr>
        <w:t xml:space="preserve"> не убегаете? А помните, что может случиться, если не слушаться взрослых, как в сказке «Колобок»?</w:t>
      </w:r>
    </w:p>
    <w:p w:rsidR="002E7064" w:rsidRPr="002E7064" w:rsidRDefault="002E7064" w:rsidP="002E7064">
      <w:pPr>
        <w:ind w:firstLine="708"/>
        <w:jc w:val="both"/>
        <w:rPr>
          <w:rFonts w:ascii="Times New Roman" w:hAnsi="Times New Roman" w:cs="Times New Roman"/>
          <w:b/>
          <w:sz w:val="28"/>
          <w:szCs w:val="28"/>
        </w:rPr>
      </w:pPr>
      <w:r w:rsidRPr="002E7064">
        <w:rPr>
          <w:rFonts w:ascii="Times New Roman" w:hAnsi="Times New Roman" w:cs="Times New Roman"/>
          <w:b/>
          <w:sz w:val="28"/>
          <w:szCs w:val="28"/>
        </w:rPr>
        <w:t>Игра-пляска «Колобок»</w:t>
      </w:r>
    </w:p>
    <w:p w:rsidR="002E7064" w:rsidRPr="002E7064" w:rsidRDefault="002E7064" w:rsidP="002E7064">
      <w:pPr>
        <w:jc w:val="both"/>
        <w:rPr>
          <w:rFonts w:ascii="Times New Roman" w:hAnsi="Times New Roman" w:cs="Times New Roman"/>
          <w:sz w:val="28"/>
          <w:szCs w:val="28"/>
        </w:rPr>
      </w:pPr>
      <w:r w:rsidRPr="002E7064">
        <w:rPr>
          <w:rFonts w:ascii="Times New Roman" w:hAnsi="Times New Roman" w:cs="Times New Roman"/>
          <w:sz w:val="28"/>
          <w:szCs w:val="28"/>
        </w:rPr>
        <w:tab/>
        <w:t>Общая фотография на память.</w:t>
      </w:r>
    </w:p>
    <w:p w:rsidR="002E7064" w:rsidRPr="002E7064" w:rsidRDefault="002E7064" w:rsidP="002E7064">
      <w:pPr>
        <w:jc w:val="both"/>
        <w:rPr>
          <w:rFonts w:ascii="Times New Roman" w:hAnsi="Times New Roman" w:cs="Times New Roman"/>
          <w:sz w:val="28"/>
          <w:szCs w:val="28"/>
        </w:rPr>
      </w:pPr>
      <w:r w:rsidRPr="002E7064">
        <w:rPr>
          <w:rFonts w:ascii="Times New Roman" w:hAnsi="Times New Roman" w:cs="Times New Roman"/>
          <w:sz w:val="28"/>
          <w:szCs w:val="28"/>
        </w:rPr>
        <w:tab/>
        <w:t>Вручение угощения детям.</w:t>
      </w:r>
    </w:p>
    <w:p w:rsidR="002E7064" w:rsidRPr="002E7064" w:rsidRDefault="002E7064" w:rsidP="002E7064">
      <w:pPr>
        <w:jc w:val="both"/>
        <w:rPr>
          <w:rFonts w:ascii="Times New Roman" w:hAnsi="Times New Roman" w:cs="Times New Roman"/>
          <w:sz w:val="28"/>
          <w:szCs w:val="28"/>
        </w:rPr>
      </w:pPr>
      <w:r w:rsidRPr="002E7064">
        <w:rPr>
          <w:rFonts w:ascii="Times New Roman" w:hAnsi="Times New Roman" w:cs="Times New Roman"/>
          <w:sz w:val="28"/>
          <w:szCs w:val="28"/>
        </w:rPr>
        <w:tab/>
        <w:t>Уход в группу.</w:t>
      </w:r>
    </w:p>
    <w:p w:rsidR="002E7064" w:rsidRPr="002E7064" w:rsidRDefault="002E7064" w:rsidP="002E7064">
      <w:pPr>
        <w:jc w:val="both"/>
        <w:rPr>
          <w:rFonts w:ascii="Times New Roman" w:hAnsi="Times New Roman" w:cs="Times New Roman"/>
          <w:sz w:val="28"/>
          <w:szCs w:val="28"/>
        </w:rPr>
      </w:pPr>
    </w:p>
    <w:p w:rsidR="002E7064" w:rsidRPr="002E7064" w:rsidRDefault="002E7064" w:rsidP="002E7064">
      <w:pPr>
        <w:jc w:val="both"/>
        <w:rPr>
          <w:rFonts w:ascii="Times New Roman" w:hAnsi="Times New Roman" w:cs="Times New Roman"/>
          <w:sz w:val="28"/>
          <w:szCs w:val="28"/>
        </w:rPr>
      </w:pPr>
    </w:p>
    <w:p w:rsidR="002E7064" w:rsidRDefault="002E7064" w:rsidP="002E7064">
      <w:pPr>
        <w:jc w:val="both"/>
        <w:rPr>
          <w:rFonts w:ascii="Times New Roman" w:hAnsi="Times New Roman" w:cs="Times New Roman"/>
          <w:sz w:val="28"/>
          <w:szCs w:val="28"/>
        </w:rPr>
      </w:pPr>
    </w:p>
    <w:p w:rsidR="002E7064" w:rsidRPr="002E7064" w:rsidRDefault="002E7064" w:rsidP="002E7064">
      <w:pPr>
        <w:jc w:val="both"/>
        <w:rPr>
          <w:rFonts w:ascii="Times New Roman" w:hAnsi="Times New Roman" w:cs="Times New Roman"/>
          <w:sz w:val="28"/>
          <w:szCs w:val="28"/>
        </w:rPr>
      </w:pPr>
    </w:p>
    <w:p w:rsidR="002E7064" w:rsidRDefault="002E7064" w:rsidP="006E6FFC">
      <w:pPr>
        <w:jc w:val="center"/>
        <w:rPr>
          <w:rFonts w:ascii="Times New Roman" w:hAnsi="Times New Roman" w:cs="Times New Roman"/>
          <w:b/>
          <w:sz w:val="28"/>
          <w:szCs w:val="28"/>
        </w:rPr>
      </w:pPr>
      <w:r w:rsidRPr="000932D1">
        <w:rPr>
          <w:rFonts w:ascii="Times New Roman" w:hAnsi="Times New Roman" w:cs="Times New Roman"/>
          <w:b/>
          <w:sz w:val="28"/>
          <w:szCs w:val="28"/>
        </w:rPr>
        <w:lastRenderedPageBreak/>
        <w:t>Используемая литература</w:t>
      </w:r>
    </w:p>
    <w:p w:rsidR="006E6FFC" w:rsidRPr="000932D1" w:rsidRDefault="006E6FFC" w:rsidP="006E6FFC">
      <w:pPr>
        <w:jc w:val="center"/>
        <w:rPr>
          <w:rFonts w:ascii="Times New Roman" w:hAnsi="Times New Roman" w:cs="Times New Roman"/>
          <w:b/>
          <w:sz w:val="28"/>
          <w:szCs w:val="28"/>
        </w:rPr>
      </w:pPr>
    </w:p>
    <w:p w:rsidR="002E7064" w:rsidRDefault="00AB0C26" w:rsidP="006E6FFC">
      <w:pPr>
        <w:numPr>
          <w:ilvl w:val="0"/>
          <w:numId w:val="3"/>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Т. Суворова «Танцуй малыш</w:t>
      </w:r>
      <w:r w:rsidR="00FA61CF">
        <w:rPr>
          <w:rFonts w:ascii="Times New Roman" w:hAnsi="Times New Roman" w:cs="Times New Roman"/>
          <w:sz w:val="28"/>
          <w:szCs w:val="28"/>
        </w:rPr>
        <w:t>-1,2</w:t>
      </w:r>
      <w:r>
        <w:rPr>
          <w:rFonts w:ascii="Times New Roman" w:hAnsi="Times New Roman" w:cs="Times New Roman"/>
          <w:sz w:val="28"/>
          <w:szCs w:val="28"/>
        </w:rPr>
        <w:t>»</w:t>
      </w:r>
      <w:r w:rsidR="00FA61CF">
        <w:rPr>
          <w:rFonts w:ascii="Times New Roman" w:hAnsi="Times New Roman" w:cs="Times New Roman"/>
          <w:sz w:val="28"/>
          <w:szCs w:val="28"/>
        </w:rPr>
        <w:t>, Санкт-Петербург, 2006</w:t>
      </w:r>
    </w:p>
    <w:p w:rsidR="006E6FFC" w:rsidRDefault="006E6FFC" w:rsidP="006E6FFC">
      <w:pPr>
        <w:spacing w:after="0" w:line="240" w:lineRule="auto"/>
        <w:jc w:val="both"/>
        <w:rPr>
          <w:rFonts w:ascii="Times New Roman" w:hAnsi="Times New Roman" w:cs="Times New Roman"/>
          <w:sz w:val="28"/>
          <w:szCs w:val="28"/>
        </w:rPr>
      </w:pPr>
    </w:p>
    <w:p w:rsidR="00FA61CF" w:rsidRDefault="00FA61CF" w:rsidP="006E6FFC">
      <w:pPr>
        <w:numPr>
          <w:ilvl w:val="0"/>
          <w:numId w:val="3"/>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Л. Н. Агеева «Весёлая ритмика для детей»</w:t>
      </w:r>
    </w:p>
    <w:p w:rsidR="006E6FFC" w:rsidRPr="002E7064" w:rsidRDefault="006E6FFC" w:rsidP="006E6FFC">
      <w:pPr>
        <w:spacing w:after="0" w:line="240" w:lineRule="auto"/>
        <w:jc w:val="both"/>
        <w:rPr>
          <w:rFonts w:ascii="Times New Roman" w:hAnsi="Times New Roman" w:cs="Times New Roman"/>
          <w:sz w:val="28"/>
          <w:szCs w:val="28"/>
        </w:rPr>
      </w:pPr>
    </w:p>
    <w:p w:rsidR="00CA13E8" w:rsidRPr="00FA6B20" w:rsidRDefault="00F324B7" w:rsidP="006E6FFC">
      <w:pPr>
        <w:numPr>
          <w:ilvl w:val="0"/>
          <w:numId w:val="3"/>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Хрестоматия для детей</w:t>
      </w:r>
      <w:r w:rsidR="001F533F">
        <w:rPr>
          <w:rFonts w:ascii="Times New Roman" w:hAnsi="Times New Roman" w:cs="Times New Roman"/>
          <w:sz w:val="28"/>
          <w:szCs w:val="28"/>
        </w:rPr>
        <w:t xml:space="preserve"> 2-3 лет</w:t>
      </w:r>
      <w:r>
        <w:rPr>
          <w:rFonts w:ascii="Times New Roman" w:hAnsi="Times New Roman" w:cs="Times New Roman"/>
          <w:sz w:val="28"/>
          <w:szCs w:val="28"/>
        </w:rPr>
        <w:t xml:space="preserve"> </w:t>
      </w:r>
      <w:r w:rsidR="002E7064" w:rsidRPr="002E7064">
        <w:rPr>
          <w:rFonts w:ascii="Times New Roman" w:hAnsi="Times New Roman" w:cs="Times New Roman"/>
          <w:sz w:val="28"/>
          <w:szCs w:val="28"/>
        </w:rPr>
        <w:t xml:space="preserve"> </w:t>
      </w:r>
    </w:p>
    <w:sectPr w:rsidR="00CA13E8" w:rsidRPr="00FA6B20" w:rsidSect="00514275">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F0473"/>
    <w:multiLevelType w:val="hybridMultilevel"/>
    <w:tmpl w:val="3D64A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456EEB"/>
    <w:multiLevelType w:val="hybridMultilevel"/>
    <w:tmpl w:val="121C2DD8"/>
    <w:lvl w:ilvl="0" w:tplc="D7404AC0">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2">
    <w:nsid w:val="444F43BC"/>
    <w:multiLevelType w:val="hybridMultilevel"/>
    <w:tmpl w:val="853CB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0C1D"/>
    <w:rsid w:val="000932D1"/>
    <w:rsid w:val="001F533F"/>
    <w:rsid w:val="002E7064"/>
    <w:rsid w:val="00375DA9"/>
    <w:rsid w:val="003A19C6"/>
    <w:rsid w:val="003A556A"/>
    <w:rsid w:val="00452F37"/>
    <w:rsid w:val="00514275"/>
    <w:rsid w:val="006621E6"/>
    <w:rsid w:val="006637EF"/>
    <w:rsid w:val="006673E1"/>
    <w:rsid w:val="006A7E8B"/>
    <w:rsid w:val="006E698C"/>
    <w:rsid w:val="006E6FFC"/>
    <w:rsid w:val="00710128"/>
    <w:rsid w:val="007770E3"/>
    <w:rsid w:val="008431CC"/>
    <w:rsid w:val="008B42C1"/>
    <w:rsid w:val="009116A2"/>
    <w:rsid w:val="00983E10"/>
    <w:rsid w:val="009D17BD"/>
    <w:rsid w:val="009F2918"/>
    <w:rsid w:val="00A05653"/>
    <w:rsid w:val="00A11E60"/>
    <w:rsid w:val="00A379EC"/>
    <w:rsid w:val="00A70C1D"/>
    <w:rsid w:val="00A94CFA"/>
    <w:rsid w:val="00AB0C26"/>
    <w:rsid w:val="00B977AD"/>
    <w:rsid w:val="00CA13E8"/>
    <w:rsid w:val="00CA491B"/>
    <w:rsid w:val="00E23AE6"/>
    <w:rsid w:val="00EB46DF"/>
    <w:rsid w:val="00F324B7"/>
    <w:rsid w:val="00F82F92"/>
    <w:rsid w:val="00FA61CF"/>
    <w:rsid w:val="00FA6B20"/>
    <w:rsid w:val="00FE38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2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42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A13E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B32211-C029-42CA-9419-FF95739F2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432</Words>
  <Characters>2469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6</cp:revision>
  <dcterms:created xsi:type="dcterms:W3CDTF">2012-02-14T17:11:00Z</dcterms:created>
  <dcterms:modified xsi:type="dcterms:W3CDTF">2012-02-18T16:53:00Z</dcterms:modified>
</cp:coreProperties>
</file>