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DD" w:rsidRPr="00160DBB" w:rsidRDefault="009C53DD" w:rsidP="009C53DD">
      <w:pPr>
        <w:pStyle w:val="20"/>
        <w:keepNext/>
        <w:keepLines/>
        <w:shd w:val="clear" w:color="auto" w:fill="auto"/>
        <w:spacing w:after="0" w:line="360" w:lineRule="auto"/>
        <w:ind w:firstLine="0"/>
        <w:jc w:val="center"/>
        <w:rPr>
          <w:sz w:val="28"/>
          <w:szCs w:val="28"/>
        </w:rPr>
      </w:pPr>
      <w:r w:rsidRPr="00160DBB">
        <w:rPr>
          <w:sz w:val="28"/>
          <w:szCs w:val="28"/>
        </w:rPr>
        <w:t>Характерные особенности познавательных интересов</w:t>
      </w:r>
      <w:r w:rsidRPr="00160DBB">
        <w:rPr>
          <w:rStyle w:val="21"/>
          <w:b w:val="0"/>
          <w:bCs w:val="0"/>
          <w:sz w:val="28"/>
          <w:szCs w:val="28"/>
        </w:rPr>
        <w:t xml:space="preserve"> у</w:t>
      </w:r>
      <w:r w:rsidRPr="00160DBB">
        <w:rPr>
          <w:sz w:val="28"/>
          <w:szCs w:val="28"/>
        </w:rPr>
        <w:t xml:space="preserve"> детей старшего дошкольного возраста.</w:t>
      </w:r>
    </w:p>
    <w:p w:rsidR="009C53DD" w:rsidRPr="00160DBB" w:rsidRDefault="009C53DD" w:rsidP="009C53DD">
      <w:pPr>
        <w:pStyle w:val="a4"/>
        <w:shd w:val="clear" w:color="auto" w:fill="auto"/>
        <w:spacing w:line="360" w:lineRule="auto"/>
        <w:ind w:firstLine="620"/>
        <w:rPr>
          <w:sz w:val="28"/>
          <w:szCs w:val="28"/>
        </w:rPr>
      </w:pPr>
      <w:r w:rsidRPr="00160DBB">
        <w:rPr>
          <w:sz w:val="28"/>
          <w:szCs w:val="28"/>
        </w:rPr>
        <w:t>К старшему дошкольному возрасту, пользуясь усвоенной системой общественно выработанных сенсорных эталонов, дети овладевают некоторыми рациональными способами обследования внешних свой</w:t>
      </w:r>
      <w:proofErr w:type="gramStart"/>
      <w:r w:rsidRPr="00160DBB">
        <w:rPr>
          <w:sz w:val="28"/>
          <w:szCs w:val="28"/>
        </w:rPr>
        <w:t>ств пр</w:t>
      </w:r>
      <w:proofErr w:type="gramEnd"/>
      <w:r w:rsidRPr="00160DBB">
        <w:rPr>
          <w:sz w:val="28"/>
          <w:szCs w:val="28"/>
        </w:rPr>
        <w:t>едметов. Применение их даёт возможность ребёнку дифференцированно воспринимать, анализировать сложные предметы. Старшим дошкольникам доступно понимание общих связей, принципов и закономерностей, лежащих в основе научного знания. Однако</w:t>
      </w:r>
      <w:proofErr w:type="gramStart"/>
      <w:r w:rsidRPr="00160DBB">
        <w:rPr>
          <w:sz w:val="28"/>
          <w:szCs w:val="28"/>
        </w:rPr>
        <w:t>,</w:t>
      </w:r>
      <w:proofErr w:type="gramEnd"/>
      <w:r w:rsidRPr="00160DBB">
        <w:rPr>
          <w:sz w:val="28"/>
          <w:szCs w:val="28"/>
        </w:rPr>
        <w:t xml:space="preserve"> достаточно высокого уровня познавательной деятельности дети достигают, если обучение в этот период направлено на активное развитие мыслительных операций и является развивающим, ориентированным на «зону ближайшего развития» (</w:t>
      </w:r>
      <w:proofErr w:type="spellStart"/>
      <w:r w:rsidRPr="00160DBB">
        <w:rPr>
          <w:sz w:val="28"/>
          <w:szCs w:val="28"/>
        </w:rPr>
        <w:t>Выготский</w:t>
      </w:r>
      <w:proofErr w:type="spellEnd"/>
      <w:r w:rsidRPr="00160DBB">
        <w:rPr>
          <w:sz w:val="28"/>
          <w:szCs w:val="28"/>
        </w:rPr>
        <w:t>). Логическая форма мышления хотя и доступна шестилетнему ребёнку, но ещё не типична для него.</w:t>
      </w:r>
    </w:p>
    <w:p w:rsidR="009C53DD" w:rsidRPr="00160DBB" w:rsidRDefault="009C53DD" w:rsidP="009C53DD">
      <w:pPr>
        <w:pStyle w:val="a4"/>
        <w:shd w:val="clear" w:color="auto" w:fill="auto"/>
        <w:spacing w:line="360" w:lineRule="auto"/>
        <w:ind w:firstLine="620"/>
        <w:rPr>
          <w:sz w:val="28"/>
          <w:szCs w:val="28"/>
        </w:rPr>
      </w:pPr>
      <w:r w:rsidRPr="00160DBB">
        <w:rPr>
          <w:sz w:val="28"/>
          <w:szCs w:val="28"/>
        </w:rPr>
        <w:t xml:space="preserve">К шести годам происходит оформление основных элементов волевого действия: ребёнок способен поставить цель, принять решение, наметить план действий, исполнить его, проявить определённые усилия в случае препятствия, оценить результат своего действия. В данном возрасте достаточно развиты ощущения и восприятие. Овладение сенсорными эталонами, как системой словесно обозначенных образов качественно меняет восприятие ребёнка. Развитие </w:t>
      </w:r>
      <w:proofErr w:type="spellStart"/>
      <w:r w:rsidRPr="00160DBB">
        <w:rPr>
          <w:sz w:val="28"/>
          <w:szCs w:val="28"/>
        </w:rPr>
        <w:t>сенсорики</w:t>
      </w:r>
      <w:proofErr w:type="spellEnd"/>
      <w:r w:rsidRPr="00160DBB">
        <w:rPr>
          <w:sz w:val="28"/>
          <w:szCs w:val="28"/>
        </w:rPr>
        <w:t xml:space="preserve"> тесно связано с формированием </w:t>
      </w:r>
      <w:proofErr w:type="spellStart"/>
      <w:r w:rsidRPr="00160DBB">
        <w:rPr>
          <w:sz w:val="28"/>
          <w:szCs w:val="28"/>
        </w:rPr>
        <w:t>перцептивных</w:t>
      </w:r>
      <w:proofErr w:type="spellEnd"/>
      <w:r w:rsidRPr="00160DBB">
        <w:rPr>
          <w:sz w:val="28"/>
          <w:szCs w:val="28"/>
        </w:rPr>
        <w:t xml:space="preserve"> действий.</w:t>
      </w:r>
    </w:p>
    <w:p w:rsidR="009C53DD" w:rsidRPr="00160DBB" w:rsidRDefault="009C53DD" w:rsidP="009C53DD">
      <w:pPr>
        <w:pStyle w:val="a4"/>
        <w:shd w:val="clear" w:color="auto" w:fill="auto"/>
        <w:spacing w:line="360" w:lineRule="auto"/>
        <w:ind w:firstLine="620"/>
        <w:rPr>
          <w:sz w:val="28"/>
          <w:szCs w:val="28"/>
        </w:rPr>
      </w:pPr>
      <w:r w:rsidRPr="00160DBB">
        <w:rPr>
          <w:sz w:val="28"/>
          <w:szCs w:val="28"/>
        </w:rPr>
        <w:t xml:space="preserve">У детей старшего возраста уже относительно сформированы все анализаторы, на основе которых продолжают развиваться все виды чувствительности. В дошкольном возрасте происходит активное формирование пространственных представлений и способов ориентирования в окружающем пространстве. Формирующиеся пространственные представления оказывают значительное влияние на </w:t>
      </w:r>
      <w:r w:rsidRPr="00160DBB">
        <w:rPr>
          <w:sz w:val="28"/>
          <w:szCs w:val="28"/>
        </w:rPr>
        <w:lastRenderedPageBreak/>
        <w:t>совершенствование продуктивной деятельности. Значительные изменения наблюдаются в восприятии пространства и времени. Дети седьмого года жизни способны понять, что время нельзя остановить, вернуть, ускорить, что оно не зависит от желания, деятельности человека. Они учатся ориентироваться во времени. Формированию представлений о длительных временных интервалах помогают систематические наблюдения в природе, использование календаря, дневников наблюдения и т.п.</w:t>
      </w:r>
    </w:p>
    <w:p w:rsidR="009C53DD" w:rsidRPr="00160DBB" w:rsidRDefault="009C53DD" w:rsidP="009C53DD">
      <w:pPr>
        <w:pStyle w:val="a4"/>
        <w:shd w:val="clear" w:color="auto" w:fill="auto"/>
        <w:spacing w:line="360" w:lineRule="auto"/>
        <w:ind w:firstLine="620"/>
        <w:rPr>
          <w:sz w:val="28"/>
          <w:szCs w:val="28"/>
        </w:rPr>
      </w:pPr>
      <w:r w:rsidRPr="00160DBB">
        <w:rPr>
          <w:sz w:val="28"/>
          <w:szCs w:val="28"/>
        </w:rPr>
        <w:t xml:space="preserve">Анализируя развитие познавательных функций важно обратить внимание на </w:t>
      </w:r>
      <w:proofErr w:type="spellStart"/>
      <w:r w:rsidRPr="00160DBB">
        <w:rPr>
          <w:sz w:val="28"/>
          <w:szCs w:val="28"/>
        </w:rPr>
        <w:t>гетерохронный</w:t>
      </w:r>
      <w:proofErr w:type="spellEnd"/>
      <w:r w:rsidRPr="00160DBB">
        <w:rPr>
          <w:sz w:val="28"/>
          <w:szCs w:val="28"/>
        </w:rPr>
        <w:t xml:space="preserve"> характер развития непроизвольной и произвольной памяти. Ребёнок обладает непроизвольной памятью, т.е. легко и надолго запоминает то, что привлекло его своей яркостью и необычностью. Дети старшего дошкольного возраста овладевают собственно </w:t>
      </w:r>
      <w:proofErr w:type="spellStart"/>
      <w:r w:rsidRPr="00160DBB">
        <w:rPr>
          <w:sz w:val="28"/>
          <w:szCs w:val="28"/>
        </w:rPr>
        <w:t>мнемической</w:t>
      </w:r>
      <w:proofErr w:type="spellEnd"/>
      <w:r w:rsidRPr="00160DBB">
        <w:rPr>
          <w:sz w:val="28"/>
          <w:szCs w:val="28"/>
        </w:rPr>
        <w:t xml:space="preserve"> деятельностью, у них формируется произвольная память.</w:t>
      </w:r>
    </w:p>
    <w:p w:rsidR="009C53DD" w:rsidRPr="00160DBB" w:rsidRDefault="009C53DD" w:rsidP="009C53DD">
      <w:pPr>
        <w:pStyle w:val="a4"/>
        <w:shd w:val="clear" w:color="auto" w:fill="auto"/>
        <w:spacing w:line="360" w:lineRule="auto"/>
        <w:ind w:firstLine="620"/>
        <w:rPr>
          <w:sz w:val="28"/>
          <w:szCs w:val="28"/>
        </w:rPr>
      </w:pPr>
      <w:r w:rsidRPr="00160DBB">
        <w:rPr>
          <w:sz w:val="28"/>
          <w:szCs w:val="28"/>
        </w:rPr>
        <w:t>Решая задачи, устанавливая связи и отношения между предметами, ребёнок использует те же формы мыслительной деятельности, что и взрослые: наглядно-образную, наглядно-действенную, словесно-логическую. Известно, именно наглядно-образное мышление является характерной формой мышления ребёнка старшего дошкольного возраста. Это означает, что ребёнок решает задачи не только в ходе практических действий с предметами, что характерно для наглядно-действенного мышления, но и в уме, опираясь на свои образы (представления) об этих предметах. Старший дошкольник обследует, воспринимает предмет не только практическими, развёрнутыми действиями, он преобразует их, действия переходят в план умственного, скрытого действия. Для успешного решения таких задач, ребёнок должен уметь комбинировать и сочетать в уме разные части предметов и вещей, а кроме того, выделять в них существенные признаки, важные для решения задачи.</w:t>
      </w:r>
    </w:p>
    <w:p w:rsidR="009C53DD" w:rsidRPr="00160DBB" w:rsidRDefault="009C53DD" w:rsidP="009C53DD">
      <w:pPr>
        <w:pStyle w:val="a4"/>
        <w:shd w:val="clear" w:color="auto" w:fill="auto"/>
        <w:spacing w:line="360" w:lineRule="auto"/>
        <w:ind w:firstLine="620"/>
        <w:rPr>
          <w:sz w:val="28"/>
          <w:szCs w:val="28"/>
        </w:rPr>
      </w:pPr>
      <w:r w:rsidRPr="00160DBB">
        <w:rPr>
          <w:sz w:val="28"/>
          <w:szCs w:val="28"/>
        </w:rPr>
        <w:lastRenderedPageBreak/>
        <w:t xml:space="preserve">В возрасте 6-7 лет складываются познавательные процессы, необходимые для формирования логических форм мышления: анализа, синтеза, обобщения, для формирования умения устанавливать взаимосвязи. </w:t>
      </w:r>
    </w:p>
    <w:p w:rsidR="009C53DD" w:rsidRPr="00160DBB" w:rsidRDefault="009C53DD" w:rsidP="009C53DD">
      <w:pPr>
        <w:pStyle w:val="a4"/>
        <w:shd w:val="clear" w:color="auto" w:fill="auto"/>
        <w:spacing w:line="360" w:lineRule="auto"/>
        <w:ind w:firstLine="620"/>
        <w:rPr>
          <w:sz w:val="28"/>
          <w:szCs w:val="28"/>
        </w:rPr>
      </w:pPr>
      <w:r w:rsidRPr="00160DBB">
        <w:rPr>
          <w:sz w:val="28"/>
          <w:szCs w:val="28"/>
        </w:rPr>
        <w:t xml:space="preserve">В старшем дошкольном возрасте возникает целенаправленность воображения ребёнка, устойчивость его замыслов. Многие исследования (Б.Г. Ананьева, Л.П. </w:t>
      </w:r>
      <w:proofErr w:type="spellStart"/>
      <w:r w:rsidRPr="00160DBB">
        <w:rPr>
          <w:sz w:val="28"/>
          <w:szCs w:val="28"/>
        </w:rPr>
        <w:t>Венгера</w:t>
      </w:r>
      <w:proofErr w:type="spellEnd"/>
      <w:r w:rsidRPr="00160DBB">
        <w:rPr>
          <w:sz w:val="28"/>
          <w:szCs w:val="28"/>
        </w:rPr>
        <w:t>, В.В. Давыдова) показывают, что старший дошкольник может овладеть существующими связями и отношениями, лежащими в основе тех или иных объектов и явлений, отразить их в форме представлений и элементарных понятий.</w:t>
      </w:r>
    </w:p>
    <w:p w:rsidR="009C53DD" w:rsidRPr="00160DBB" w:rsidRDefault="009C53DD" w:rsidP="009C53DD">
      <w:pPr>
        <w:pStyle w:val="a4"/>
        <w:shd w:val="clear" w:color="auto" w:fill="auto"/>
        <w:spacing w:line="360" w:lineRule="auto"/>
        <w:ind w:firstLine="620"/>
        <w:rPr>
          <w:sz w:val="28"/>
          <w:szCs w:val="28"/>
        </w:rPr>
      </w:pPr>
      <w:r w:rsidRPr="00160DBB">
        <w:rPr>
          <w:sz w:val="28"/>
          <w:szCs w:val="28"/>
        </w:rPr>
        <w:t xml:space="preserve">В 6-7 летнем возрасте идёт активное развитие познавательной деятельности. Познавательный интерес является одним из эффективных, ведущих мотивов, побуждающих ребёнка к овладению знаниями. В.А. </w:t>
      </w:r>
      <w:proofErr w:type="spellStart"/>
      <w:r w:rsidRPr="00160DBB">
        <w:rPr>
          <w:sz w:val="28"/>
          <w:szCs w:val="28"/>
        </w:rPr>
        <w:t>Онищук</w:t>
      </w:r>
      <w:proofErr w:type="spellEnd"/>
      <w:r w:rsidRPr="00160DBB">
        <w:rPr>
          <w:sz w:val="28"/>
          <w:szCs w:val="28"/>
        </w:rPr>
        <w:t xml:space="preserve">  считает: «Познавательные мотивы, среди которых ведущим является интерес к знаниям и процессу их добывания, желание узнать как можно больше, расширить свой кругозор, интерес к определённым видам деятельности, являются главными в проявлении познавательной активности». Познавательный интерес, по мере его развития, становится мотивом умственной деятельности, основой формирования пытливости ума.</w:t>
      </w:r>
    </w:p>
    <w:p w:rsidR="009C53DD" w:rsidRPr="00160DBB" w:rsidRDefault="009C53DD" w:rsidP="009C53DD">
      <w:pPr>
        <w:pStyle w:val="a4"/>
        <w:shd w:val="clear" w:color="auto" w:fill="auto"/>
        <w:spacing w:line="360" w:lineRule="auto"/>
        <w:ind w:firstLine="620"/>
        <w:rPr>
          <w:sz w:val="28"/>
          <w:szCs w:val="28"/>
        </w:rPr>
      </w:pPr>
      <w:r w:rsidRPr="00160DBB">
        <w:rPr>
          <w:sz w:val="28"/>
          <w:szCs w:val="28"/>
        </w:rPr>
        <w:t xml:space="preserve"> Проявление познавательного интереса В.А. </w:t>
      </w:r>
      <w:proofErr w:type="spellStart"/>
      <w:r w:rsidRPr="00160DBB">
        <w:rPr>
          <w:sz w:val="28"/>
          <w:szCs w:val="28"/>
        </w:rPr>
        <w:t>Онищук</w:t>
      </w:r>
      <w:proofErr w:type="spellEnd"/>
      <w:r w:rsidRPr="00160DBB">
        <w:rPr>
          <w:sz w:val="28"/>
          <w:szCs w:val="28"/>
        </w:rPr>
        <w:t xml:space="preserve"> связывает со следующими стадиями:</w:t>
      </w:r>
    </w:p>
    <w:p w:rsidR="009C53DD" w:rsidRPr="00160DBB" w:rsidRDefault="009C53DD" w:rsidP="009C53DD">
      <w:pPr>
        <w:pStyle w:val="a4"/>
        <w:shd w:val="clear" w:color="auto" w:fill="auto"/>
        <w:tabs>
          <w:tab w:val="left" w:pos="380"/>
        </w:tabs>
        <w:spacing w:line="360" w:lineRule="auto"/>
        <w:ind w:firstLine="724"/>
        <w:rPr>
          <w:sz w:val="28"/>
          <w:szCs w:val="28"/>
        </w:rPr>
      </w:pPr>
      <w:r w:rsidRPr="00160DBB">
        <w:rPr>
          <w:sz w:val="28"/>
          <w:szCs w:val="28"/>
        </w:rPr>
        <w:t>а)</w:t>
      </w:r>
      <w:r w:rsidRPr="00160DBB">
        <w:rPr>
          <w:sz w:val="28"/>
          <w:szCs w:val="28"/>
        </w:rPr>
        <w:tab/>
        <w:t>любопытство - элементарная стадия ориентировки, связанная с новизной предмета, который может и не иметь для ребёнка особого значения. На этой стадии дети могут заинтересоваться тем или иным предметом, но у них ещё не заметно стремление к познанию сущности объектов.</w:t>
      </w:r>
    </w:p>
    <w:p w:rsidR="009C53DD" w:rsidRPr="00160DBB" w:rsidRDefault="009C53DD" w:rsidP="009C53DD">
      <w:pPr>
        <w:pStyle w:val="a4"/>
        <w:shd w:val="clear" w:color="auto" w:fill="auto"/>
        <w:tabs>
          <w:tab w:val="left" w:pos="433"/>
        </w:tabs>
        <w:spacing w:line="360" w:lineRule="auto"/>
        <w:ind w:firstLine="724"/>
        <w:rPr>
          <w:sz w:val="28"/>
          <w:szCs w:val="28"/>
        </w:rPr>
      </w:pPr>
      <w:proofErr w:type="gramStart"/>
      <w:r w:rsidRPr="00160DBB">
        <w:rPr>
          <w:sz w:val="28"/>
          <w:szCs w:val="28"/>
        </w:rPr>
        <w:t>б)</w:t>
      </w:r>
      <w:r w:rsidRPr="00160DBB">
        <w:rPr>
          <w:sz w:val="28"/>
          <w:szCs w:val="28"/>
        </w:rPr>
        <w:tab/>
        <w:t>любознательность - стремление подробнее познакомиться с предметом, выйти за пределы видимого и слышимого, расширить свои познания.</w:t>
      </w:r>
      <w:proofErr w:type="gramEnd"/>
      <w:r w:rsidRPr="00160DBB">
        <w:rPr>
          <w:sz w:val="28"/>
          <w:szCs w:val="28"/>
        </w:rPr>
        <w:t xml:space="preserve"> На этой стадии появляется стремление узнать новое, возникает </w:t>
      </w:r>
      <w:r w:rsidRPr="00160DBB">
        <w:rPr>
          <w:sz w:val="28"/>
          <w:szCs w:val="28"/>
        </w:rPr>
        <w:lastRenderedPageBreak/>
        <w:t>интеллектуальное чувство радости познания. Дети спрашивают или стараются самостоятельно найти ответы на возникшие у них вопросы;</w:t>
      </w:r>
    </w:p>
    <w:p w:rsidR="009C53DD" w:rsidRPr="00160DBB" w:rsidRDefault="009C53DD" w:rsidP="009C53DD">
      <w:pPr>
        <w:pStyle w:val="a4"/>
        <w:shd w:val="clear" w:color="auto" w:fill="auto"/>
        <w:tabs>
          <w:tab w:val="left" w:pos="447"/>
        </w:tabs>
        <w:spacing w:line="360" w:lineRule="auto"/>
        <w:ind w:firstLine="724"/>
        <w:rPr>
          <w:sz w:val="28"/>
          <w:szCs w:val="28"/>
        </w:rPr>
      </w:pPr>
      <w:r w:rsidRPr="00160DBB">
        <w:rPr>
          <w:sz w:val="28"/>
          <w:szCs w:val="28"/>
        </w:rPr>
        <w:t xml:space="preserve">в)  познавательный интерес - стадия характеризуется тем, что у детей не только возникают проблемные вопросы и познавательные ситуации, но  и  появляется стремление самостоятельно их решать. В центре внимания детей на этой стадии </w:t>
      </w:r>
      <w:proofErr w:type="gramStart"/>
      <w:r w:rsidRPr="00160DBB">
        <w:rPr>
          <w:sz w:val="28"/>
          <w:szCs w:val="28"/>
        </w:rPr>
        <w:t>не получение</w:t>
      </w:r>
      <w:proofErr w:type="gramEnd"/>
      <w:r w:rsidRPr="00160DBB">
        <w:rPr>
          <w:sz w:val="28"/>
          <w:szCs w:val="28"/>
        </w:rPr>
        <w:t xml:space="preserve"> готового материала, готовой информации и не сама по себе деятельность по подражанию или образцу, а проблема, познавательная задача, ситуация, которую следует решить. Дети сами ищут причину, стремясь проникнуть в сущность явления.</w:t>
      </w:r>
    </w:p>
    <w:p w:rsidR="009C53DD" w:rsidRPr="00160DBB" w:rsidRDefault="009C53DD" w:rsidP="009C53DD">
      <w:pPr>
        <w:pStyle w:val="a4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160DBB">
        <w:rPr>
          <w:sz w:val="28"/>
          <w:szCs w:val="28"/>
        </w:rPr>
        <w:t xml:space="preserve">Все стадии тесно переплетаются, взаимосвязаны между собой, следуют друг за другом. По мере развития любознательности, познавательных интересов, мышления- всё  используется детьми для познания окружающего мира, который выходит за рамки задач, выдвигаемых их собственной практической деятельностью. Ребёнок начинает ставить перед собой   познавательные   задачи,    ищет   объяснение    замеченным    явлениям. </w:t>
      </w:r>
    </w:p>
    <w:p w:rsidR="009C53DD" w:rsidRPr="00160DBB" w:rsidRDefault="009C53DD" w:rsidP="009C53DD">
      <w:pPr>
        <w:pStyle w:val="a4"/>
        <w:shd w:val="clear" w:color="auto" w:fill="auto"/>
        <w:spacing w:line="360" w:lineRule="auto"/>
        <w:ind w:firstLine="0"/>
        <w:rPr>
          <w:sz w:val="28"/>
          <w:szCs w:val="28"/>
        </w:rPr>
      </w:pPr>
      <w:proofErr w:type="gramStart"/>
      <w:r w:rsidRPr="00160DBB">
        <w:rPr>
          <w:sz w:val="28"/>
          <w:szCs w:val="28"/>
          <w:lang w:eastAsia="en-US"/>
        </w:rPr>
        <w:t>(</w:t>
      </w:r>
      <w:r w:rsidRPr="00160DBB">
        <w:rPr>
          <w:sz w:val="28"/>
          <w:szCs w:val="28"/>
          <w:lang w:val="en-US" w:eastAsia="en-US"/>
        </w:rPr>
        <w:t>B</w:t>
      </w:r>
      <w:r w:rsidRPr="00160DBB">
        <w:rPr>
          <w:sz w:val="28"/>
          <w:szCs w:val="28"/>
          <w:lang w:eastAsia="en-US"/>
        </w:rPr>
        <w:t>.</w:t>
      </w:r>
      <w:r w:rsidRPr="00160DBB">
        <w:rPr>
          <w:sz w:val="28"/>
          <w:szCs w:val="28"/>
          <w:lang w:val="en-US" w:eastAsia="en-US"/>
        </w:rPr>
        <w:t>C</w:t>
      </w:r>
      <w:r w:rsidRPr="00160DBB">
        <w:rPr>
          <w:sz w:val="28"/>
          <w:szCs w:val="28"/>
          <w:lang w:eastAsia="en-US"/>
        </w:rPr>
        <w:t>.</w:t>
      </w:r>
      <w:proofErr w:type="gramEnd"/>
      <w:r w:rsidRPr="00160DBB">
        <w:rPr>
          <w:sz w:val="28"/>
          <w:szCs w:val="28"/>
          <w:lang w:eastAsia="en-US"/>
        </w:rPr>
        <w:t xml:space="preserve"> </w:t>
      </w:r>
      <w:r w:rsidRPr="00160DBB">
        <w:rPr>
          <w:sz w:val="28"/>
          <w:szCs w:val="28"/>
        </w:rPr>
        <w:t xml:space="preserve">Мухина; А.В. Запорожец, Д.Б. </w:t>
      </w:r>
      <w:proofErr w:type="spellStart"/>
      <w:r w:rsidRPr="00160DBB">
        <w:rPr>
          <w:sz w:val="28"/>
          <w:szCs w:val="28"/>
        </w:rPr>
        <w:t>Эльконин</w:t>
      </w:r>
      <w:proofErr w:type="spellEnd"/>
      <w:proofErr w:type="gramStart"/>
      <w:r w:rsidRPr="00160DBB">
        <w:rPr>
          <w:sz w:val="28"/>
          <w:szCs w:val="28"/>
        </w:rPr>
        <w:t xml:space="preserve"> )</w:t>
      </w:r>
      <w:proofErr w:type="gramEnd"/>
      <w:r w:rsidRPr="00160DBB">
        <w:rPr>
          <w:sz w:val="28"/>
          <w:szCs w:val="28"/>
        </w:rPr>
        <w:t>. Полученные данные являются обязательным условием развития мышления детей.</w:t>
      </w:r>
    </w:p>
    <w:p w:rsidR="009C53DD" w:rsidRPr="00160DBB" w:rsidRDefault="009C53DD" w:rsidP="009C53DD">
      <w:pPr>
        <w:pStyle w:val="a4"/>
        <w:shd w:val="clear" w:color="auto" w:fill="auto"/>
        <w:spacing w:line="360" w:lineRule="auto"/>
        <w:ind w:firstLine="720"/>
        <w:rPr>
          <w:sz w:val="28"/>
          <w:szCs w:val="28"/>
        </w:rPr>
      </w:pPr>
      <w:proofErr w:type="gramStart"/>
      <w:r w:rsidRPr="00160DBB">
        <w:rPr>
          <w:sz w:val="28"/>
          <w:szCs w:val="28"/>
        </w:rPr>
        <w:t xml:space="preserve">Предпосылки развития познавательного интереса у детей дошкольного возраста связываются с преобладанием определённых форм активности, возникающих из потребности во внешних впечатлениях (Л.И. </w:t>
      </w:r>
      <w:proofErr w:type="spellStart"/>
      <w:r w:rsidRPr="00160DBB">
        <w:rPr>
          <w:sz w:val="28"/>
          <w:szCs w:val="28"/>
        </w:rPr>
        <w:t>Божович</w:t>
      </w:r>
      <w:proofErr w:type="spellEnd"/>
      <w:r w:rsidRPr="00160DBB">
        <w:rPr>
          <w:sz w:val="28"/>
          <w:szCs w:val="28"/>
        </w:rPr>
        <w:t xml:space="preserve">, Л.С. </w:t>
      </w:r>
      <w:proofErr w:type="spellStart"/>
      <w:r w:rsidRPr="00160DBB">
        <w:rPr>
          <w:sz w:val="28"/>
          <w:szCs w:val="28"/>
        </w:rPr>
        <w:t>Выготский</w:t>
      </w:r>
      <w:proofErr w:type="spellEnd"/>
      <w:r w:rsidRPr="00160DBB">
        <w:rPr>
          <w:sz w:val="28"/>
          <w:szCs w:val="28"/>
        </w:rPr>
        <w:t xml:space="preserve"> и др.) и из потребностей в общении и деятельности (А.А, Невский, А.И. Сорокина.</w:t>
      </w:r>
      <w:proofErr w:type="gramEnd"/>
      <w:r w:rsidRPr="00160DBB">
        <w:rPr>
          <w:sz w:val="28"/>
          <w:szCs w:val="28"/>
        </w:rPr>
        <w:t xml:space="preserve"> Интересы начинают формироваться довольно рано и выступают первоначально в форме любопытства. Уже на первом году жизни ребёнка привлекают яркие, красочные предметы, громкие звуки. Однако эта направленность на объект в силу его эмоциональной привлекательности пока что «привязана» к восприятию, т.е. эти интересы не </w:t>
      </w:r>
      <w:r w:rsidRPr="00160DBB">
        <w:rPr>
          <w:sz w:val="28"/>
          <w:szCs w:val="28"/>
        </w:rPr>
        <w:lastRenderedPageBreak/>
        <w:t>являются познавательными. Эти интересы находят удовлетворение в функционировании органов чувств (Е.Ф. Рыбалко).</w:t>
      </w:r>
    </w:p>
    <w:p w:rsidR="009C53DD" w:rsidRPr="00160DBB" w:rsidRDefault="009C53DD" w:rsidP="009C53DD">
      <w:pPr>
        <w:pStyle w:val="a4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160DBB">
        <w:rPr>
          <w:sz w:val="28"/>
          <w:szCs w:val="28"/>
        </w:rPr>
        <w:t xml:space="preserve">Анализ исследований Л.М. </w:t>
      </w:r>
      <w:proofErr w:type="spellStart"/>
      <w:r w:rsidRPr="00160DBB">
        <w:rPr>
          <w:sz w:val="28"/>
          <w:szCs w:val="28"/>
        </w:rPr>
        <w:t>Маневцовой</w:t>
      </w:r>
      <w:proofErr w:type="spellEnd"/>
      <w:r w:rsidRPr="00160DBB">
        <w:rPr>
          <w:sz w:val="28"/>
          <w:szCs w:val="28"/>
        </w:rPr>
        <w:t xml:space="preserve">  и Н.К. Постниковой позволяют говорить о реальных возможностях воспитания активного познавательного интереса к окружающему. Для развития познавательного интереса необходимо наличие достаточно развитых психических процессов.  Своеобразие познавательного интереса детей дошкольного возраста, по мнению П.Г. </w:t>
      </w:r>
      <w:proofErr w:type="spellStart"/>
      <w:r w:rsidRPr="00160DBB">
        <w:rPr>
          <w:sz w:val="28"/>
          <w:szCs w:val="28"/>
        </w:rPr>
        <w:t>Сирбиладзе</w:t>
      </w:r>
      <w:proofErr w:type="spellEnd"/>
      <w:r w:rsidRPr="00160DBB">
        <w:rPr>
          <w:sz w:val="28"/>
          <w:szCs w:val="28"/>
        </w:rPr>
        <w:t xml:space="preserve">, заключается в виде эмоциональной отзывчивости на всё новое - любопытство. Постепенно любопытство переходит в любознательность и далее в потребность убедиться в истине. Таким образом, познавательный интерес дошкольников претерпевает изменение по линии углубления и по линии расширения их круга. В связи с тем, что на первоначальном этапе развития познавательного интереса познавательное отношение  слито с деятельностью (Е.Ф. Рыбалко, Л.М. </w:t>
      </w:r>
      <w:proofErr w:type="spellStart"/>
      <w:r w:rsidRPr="00160DBB">
        <w:rPr>
          <w:sz w:val="28"/>
          <w:szCs w:val="28"/>
        </w:rPr>
        <w:t>Маневцова</w:t>
      </w:r>
      <w:proofErr w:type="spellEnd"/>
      <w:r w:rsidRPr="00160DBB">
        <w:rPr>
          <w:sz w:val="28"/>
          <w:szCs w:val="28"/>
        </w:rPr>
        <w:t xml:space="preserve">, Г.И. Щукина), исследователи указывают на то, что уже в старшем дошкольном возрасте у ряда детей дифференцируется познавательное отношение к </w:t>
      </w:r>
      <w:proofErr w:type="gramStart"/>
      <w:r w:rsidRPr="00160DBB">
        <w:rPr>
          <w:sz w:val="28"/>
          <w:szCs w:val="28"/>
        </w:rPr>
        <w:t>окружающему</w:t>
      </w:r>
      <w:proofErr w:type="gramEnd"/>
      <w:r w:rsidRPr="00160DBB">
        <w:rPr>
          <w:sz w:val="28"/>
          <w:szCs w:val="28"/>
        </w:rPr>
        <w:t xml:space="preserve"> и они связывают это явление с постепенным нарастанием возможностей ребёнка (расширением объёма знаний, умений).</w:t>
      </w:r>
    </w:p>
    <w:p w:rsidR="009C53DD" w:rsidRPr="00160DBB" w:rsidRDefault="009C53DD" w:rsidP="009C53DD">
      <w:pPr>
        <w:pStyle w:val="a4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160DBB">
        <w:rPr>
          <w:sz w:val="28"/>
          <w:szCs w:val="28"/>
        </w:rPr>
        <w:t xml:space="preserve">Характерными чертами познавательных интересов являются: многосторонность,   глубина,    устойчивость,    динамичность,     действенность </w:t>
      </w:r>
    </w:p>
    <w:p w:rsidR="009C53DD" w:rsidRPr="00160DBB" w:rsidRDefault="009C53DD" w:rsidP="009C53DD">
      <w:pPr>
        <w:pStyle w:val="a4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160DBB">
        <w:rPr>
          <w:sz w:val="28"/>
          <w:szCs w:val="28"/>
        </w:rPr>
        <w:t>(А.И. Сорокина).</w:t>
      </w:r>
    </w:p>
    <w:p w:rsidR="009C53DD" w:rsidRPr="00160DBB" w:rsidRDefault="009C53DD" w:rsidP="009C53DD">
      <w:pPr>
        <w:pStyle w:val="a4"/>
        <w:numPr>
          <w:ilvl w:val="0"/>
          <w:numId w:val="2"/>
        </w:numPr>
        <w:shd w:val="clear" w:color="auto" w:fill="auto"/>
        <w:tabs>
          <w:tab w:val="clear" w:pos="1440"/>
          <w:tab w:val="num" w:pos="1267"/>
        </w:tabs>
        <w:spacing w:line="360" w:lineRule="auto"/>
        <w:ind w:left="0" w:firstLine="724"/>
        <w:rPr>
          <w:sz w:val="28"/>
          <w:szCs w:val="28"/>
        </w:rPr>
      </w:pPr>
      <w:r w:rsidRPr="00160DBB">
        <w:rPr>
          <w:sz w:val="28"/>
          <w:szCs w:val="28"/>
        </w:rPr>
        <w:t>Многосторонность - это активное познавательное отношение ко многим предметам и явлениям. Многосторонние интересы характеризуются значительным объёмом знаний, способностью к разносторонней умственной деятельности.</w:t>
      </w:r>
    </w:p>
    <w:p w:rsidR="009C53DD" w:rsidRPr="00160DBB" w:rsidRDefault="009C53DD" w:rsidP="009C53DD">
      <w:pPr>
        <w:pStyle w:val="a4"/>
        <w:numPr>
          <w:ilvl w:val="0"/>
          <w:numId w:val="2"/>
        </w:numPr>
        <w:shd w:val="clear" w:color="auto" w:fill="auto"/>
        <w:tabs>
          <w:tab w:val="clear" w:pos="1440"/>
          <w:tab w:val="num" w:pos="1267"/>
        </w:tabs>
        <w:spacing w:line="360" w:lineRule="auto"/>
        <w:ind w:left="0" w:firstLine="724"/>
        <w:rPr>
          <w:sz w:val="28"/>
          <w:szCs w:val="28"/>
        </w:rPr>
      </w:pPr>
      <w:r w:rsidRPr="00160DBB">
        <w:rPr>
          <w:sz w:val="28"/>
          <w:szCs w:val="28"/>
        </w:rPr>
        <w:t>Глубина характеризуется интересом не только к фактам, качествам и свойствам, но и к сущности, причинам, взаимным связям явлений.</w:t>
      </w:r>
    </w:p>
    <w:p w:rsidR="009C53DD" w:rsidRPr="00160DBB" w:rsidRDefault="009C53DD" w:rsidP="009C53DD">
      <w:pPr>
        <w:pStyle w:val="a4"/>
        <w:numPr>
          <w:ilvl w:val="0"/>
          <w:numId w:val="2"/>
        </w:numPr>
        <w:shd w:val="clear" w:color="auto" w:fill="auto"/>
        <w:tabs>
          <w:tab w:val="clear" w:pos="1440"/>
          <w:tab w:val="num" w:pos="1267"/>
        </w:tabs>
        <w:spacing w:line="360" w:lineRule="auto"/>
        <w:ind w:left="0" w:firstLine="724"/>
        <w:rPr>
          <w:sz w:val="28"/>
          <w:szCs w:val="28"/>
        </w:rPr>
      </w:pPr>
      <w:r w:rsidRPr="00160DBB">
        <w:rPr>
          <w:sz w:val="28"/>
          <w:szCs w:val="28"/>
        </w:rPr>
        <w:lastRenderedPageBreak/>
        <w:t>Устойчивость выражается в постоянстве интересов, в том, что ребёнок проявляет интерес к тому или иному явлению длительное время, руководствуясь сознательным выбором.</w:t>
      </w:r>
    </w:p>
    <w:p w:rsidR="009C53DD" w:rsidRPr="00160DBB" w:rsidRDefault="009C53DD" w:rsidP="009C53DD">
      <w:pPr>
        <w:pStyle w:val="a4"/>
        <w:numPr>
          <w:ilvl w:val="0"/>
          <w:numId w:val="2"/>
        </w:numPr>
        <w:shd w:val="clear" w:color="auto" w:fill="auto"/>
        <w:tabs>
          <w:tab w:val="clear" w:pos="1440"/>
          <w:tab w:val="num" w:pos="1267"/>
        </w:tabs>
        <w:spacing w:line="360" w:lineRule="auto"/>
        <w:ind w:left="0" w:firstLine="724"/>
        <w:rPr>
          <w:sz w:val="28"/>
          <w:szCs w:val="28"/>
        </w:rPr>
      </w:pPr>
      <w:r w:rsidRPr="00160DBB">
        <w:rPr>
          <w:sz w:val="28"/>
          <w:szCs w:val="28"/>
        </w:rPr>
        <w:t>Динамичность заключается в том, что знания, усваиваемые ребёнком, представляют собой подвижные системы, которые легко перестраиваются, переключаются, применяются вариативно в разных условиях и служат ребёнку в его умственной деятельности.</w:t>
      </w:r>
    </w:p>
    <w:p w:rsidR="009C53DD" w:rsidRPr="00160DBB" w:rsidRDefault="009C53DD" w:rsidP="009C53DD">
      <w:pPr>
        <w:pStyle w:val="a4"/>
        <w:numPr>
          <w:ilvl w:val="0"/>
          <w:numId w:val="2"/>
        </w:numPr>
        <w:shd w:val="clear" w:color="auto" w:fill="auto"/>
        <w:tabs>
          <w:tab w:val="clear" w:pos="1440"/>
          <w:tab w:val="num" w:pos="1267"/>
        </w:tabs>
        <w:spacing w:line="360" w:lineRule="auto"/>
        <w:ind w:left="0" w:firstLine="724"/>
        <w:rPr>
          <w:sz w:val="28"/>
          <w:szCs w:val="28"/>
        </w:rPr>
      </w:pPr>
      <w:r w:rsidRPr="00160DBB">
        <w:rPr>
          <w:sz w:val="28"/>
          <w:szCs w:val="28"/>
        </w:rPr>
        <w:t xml:space="preserve">Действенность выражается в активной деятельности ребёнка, направленной на ознакомление его с предметом или явлением, в проявлении волевого усилия для достижения цели. </w:t>
      </w:r>
    </w:p>
    <w:p w:rsidR="009C53DD" w:rsidRPr="00160DBB" w:rsidRDefault="009C53DD" w:rsidP="009C53DD">
      <w:pPr>
        <w:pStyle w:val="a4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160DBB">
        <w:rPr>
          <w:sz w:val="28"/>
          <w:szCs w:val="28"/>
        </w:rPr>
        <w:t>Формируя многосторонние, глубокие, устойчивые, динамичные и действенные интересы, педагоги формируют личность ребёнка в целом, обогащая его ум.</w:t>
      </w:r>
    </w:p>
    <w:p w:rsidR="009C53DD" w:rsidRPr="00160DBB" w:rsidRDefault="009C53DD" w:rsidP="009C53DD">
      <w:pPr>
        <w:spacing w:line="360" w:lineRule="auto"/>
        <w:ind w:firstLine="620"/>
        <w:jc w:val="both"/>
        <w:rPr>
          <w:sz w:val="28"/>
          <w:szCs w:val="28"/>
        </w:rPr>
      </w:pPr>
      <w:r w:rsidRPr="00160DBB">
        <w:rPr>
          <w:sz w:val="28"/>
          <w:szCs w:val="28"/>
        </w:rPr>
        <w:t xml:space="preserve">Познавательный интерес, обладая огромной побудительной силой, заставляет ребёнка активно стремиться к познанию, искать способы и средства удовлетворения «жажды знаний». Этот интерес придаёт мыслительной деятельности эмоциональную окрашенность и повышает её продуктивность. Ребёнок оказывается способен к более длительной и устойчивой сосредоточенности внимания, волевому усилию проявляет самостоятельность при решении умственной или практической задачи. Переживаемые при этом положительные эмоции - удивление, радость успеха, гордость, в случае разрешения задачи, ободрение взрослых - создают у ребёнка уверенность в своих силах, побуждают к новому поиску. Н.А. </w:t>
      </w:r>
      <w:proofErr w:type="spellStart"/>
      <w:r w:rsidRPr="00160DBB">
        <w:rPr>
          <w:sz w:val="28"/>
          <w:szCs w:val="28"/>
        </w:rPr>
        <w:t>Менчинская</w:t>
      </w:r>
      <w:proofErr w:type="spellEnd"/>
      <w:r w:rsidRPr="00160DBB">
        <w:rPr>
          <w:sz w:val="28"/>
          <w:szCs w:val="28"/>
        </w:rPr>
        <w:t xml:space="preserve"> в своих исследованиях показала, что между уровнем развития познавательного интереса ребенка и уровнем знаний об окружающем мире существует взаимная связь. С одной стороны, благодаря познавательному интересу, у ребёнка значительно расширяется кругозор, с другой стороны, знание - важнейший «строительный материал», который является </w:t>
      </w:r>
      <w:r w:rsidRPr="00160DBB">
        <w:rPr>
          <w:sz w:val="28"/>
          <w:szCs w:val="28"/>
        </w:rPr>
        <w:lastRenderedPageBreak/>
        <w:t>фундаментом развития познавательного интереса. Прочные знания - основа активности ребёнка, они способствуют проявлению живого интереса к действительности. Под влиянием познавательного интереса меняется качество самих знаний, они становятся более полными, яркими, образными. В.И. Логиновой разработаны критерии оценки знания детей и критерии оценки умения детей.</w:t>
      </w:r>
    </w:p>
    <w:p w:rsidR="009C53DD" w:rsidRPr="00160DBB" w:rsidRDefault="009C53DD" w:rsidP="009C53DD">
      <w:pPr>
        <w:pStyle w:val="a4"/>
        <w:shd w:val="clear" w:color="auto" w:fill="auto"/>
        <w:spacing w:line="360" w:lineRule="auto"/>
        <w:ind w:firstLine="0"/>
        <w:jc w:val="center"/>
        <w:rPr>
          <w:b/>
          <w:sz w:val="28"/>
          <w:szCs w:val="28"/>
        </w:rPr>
      </w:pPr>
      <w:r w:rsidRPr="00160DBB">
        <w:rPr>
          <w:b/>
          <w:sz w:val="28"/>
          <w:szCs w:val="28"/>
        </w:rPr>
        <w:t>Критерии оценки знания детей:</w:t>
      </w:r>
    </w:p>
    <w:p w:rsidR="009C53DD" w:rsidRPr="00160DBB" w:rsidRDefault="009C53DD" w:rsidP="009C53DD">
      <w:pPr>
        <w:pStyle w:val="a4"/>
        <w:numPr>
          <w:ilvl w:val="0"/>
          <w:numId w:val="3"/>
        </w:numPr>
        <w:shd w:val="clear" w:color="auto" w:fill="auto"/>
        <w:tabs>
          <w:tab w:val="clear" w:pos="720"/>
          <w:tab w:val="num" w:pos="0"/>
          <w:tab w:val="left" w:pos="322"/>
        </w:tabs>
        <w:spacing w:line="360" w:lineRule="auto"/>
        <w:ind w:left="0" w:firstLine="360"/>
        <w:rPr>
          <w:sz w:val="28"/>
          <w:szCs w:val="28"/>
        </w:rPr>
      </w:pPr>
      <w:r w:rsidRPr="00160DBB">
        <w:rPr>
          <w:sz w:val="28"/>
          <w:szCs w:val="28"/>
        </w:rPr>
        <w:t>Полнота (или объём знаний) - многообразие сторон познаваемого (количество компонентов и признаков каждого объекта).</w:t>
      </w:r>
    </w:p>
    <w:p w:rsidR="009C53DD" w:rsidRPr="00160DBB" w:rsidRDefault="009C53DD" w:rsidP="009C53DD">
      <w:pPr>
        <w:pStyle w:val="a4"/>
        <w:numPr>
          <w:ilvl w:val="0"/>
          <w:numId w:val="3"/>
        </w:numPr>
        <w:shd w:val="clear" w:color="auto" w:fill="auto"/>
        <w:tabs>
          <w:tab w:val="clear" w:pos="720"/>
          <w:tab w:val="num" w:pos="0"/>
          <w:tab w:val="left" w:pos="375"/>
        </w:tabs>
        <w:spacing w:line="360" w:lineRule="auto"/>
        <w:ind w:left="0" w:firstLine="360"/>
        <w:rPr>
          <w:sz w:val="28"/>
          <w:szCs w:val="28"/>
        </w:rPr>
      </w:pPr>
      <w:r w:rsidRPr="00160DBB">
        <w:rPr>
          <w:sz w:val="28"/>
          <w:szCs w:val="28"/>
        </w:rPr>
        <w:t>Существенность знаний - выделение существенного в объекте.</w:t>
      </w:r>
    </w:p>
    <w:p w:rsidR="009C53DD" w:rsidRPr="00160DBB" w:rsidRDefault="009C53DD" w:rsidP="009C53DD">
      <w:pPr>
        <w:pStyle w:val="a4"/>
        <w:numPr>
          <w:ilvl w:val="0"/>
          <w:numId w:val="3"/>
        </w:numPr>
        <w:shd w:val="clear" w:color="auto" w:fill="auto"/>
        <w:tabs>
          <w:tab w:val="clear" w:pos="720"/>
          <w:tab w:val="num" w:pos="0"/>
          <w:tab w:val="left" w:pos="355"/>
        </w:tabs>
        <w:spacing w:line="360" w:lineRule="auto"/>
        <w:ind w:left="0" w:firstLine="360"/>
        <w:rPr>
          <w:sz w:val="28"/>
          <w:szCs w:val="28"/>
        </w:rPr>
      </w:pPr>
      <w:r w:rsidRPr="00160DBB">
        <w:rPr>
          <w:sz w:val="28"/>
          <w:szCs w:val="28"/>
        </w:rPr>
        <w:t>Обобщённость знаний - выявление сущности целого класса объектов; объективных связей внутри класса.</w:t>
      </w:r>
    </w:p>
    <w:p w:rsidR="009C53DD" w:rsidRPr="00160DBB" w:rsidRDefault="009C53DD" w:rsidP="009C53DD">
      <w:pPr>
        <w:pStyle w:val="a4"/>
        <w:numPr>
          <w:ilvl w:val="0"/>
          <w:numId w:val="3"/>
        </w:numPr>
        <w:shd w:val="clear" w:color="auto" w:fill="auto"/>
        <w:tabs>
          <w:tab w:val="clear" w:pos="720"/>
          <w:tab w:val="num" w:pos="0"/>
        </w:tabs>
        <w:spacing w:line="360" w:lineRule="auto"/>
        <w:ind w:left="0" w:firstLine="360"/>
        <w:rPr>
          <w:sz w:val="28"/>
          <w:szCs w:val="28"/>
        </w:rPr>
      </w:pPr>
      <w:r w:rsidRPr="00160DBB">
        <w:rPr>
          <w:sz w:val="28"/>
          <w:szCs w:val="28"/>
        </w:rPr>
        <w:t>Системность знаний - познание совокупности объективных существенных связей; целостное рассмотрение объектов, воспроизводящее содержание и структуру понятий о них.</w:t>
      </w:r>
    </w:p>
    <w:p w:rsidR="009C53DD" w:rsidRPr="00160DBB" w:rsidRDefault="009C53DD" w:rsidP="009C53DD">
      <w:pPr>
        <w:pStyle w:val="a4"/>
        <w:shd w:val="clear" w:color="auto" w:fill="auto"/>
        <w:spacing w:line="360" w:lineRule="auto"/>
        <w:ind w:firstLine="0"/>
        <w:jc w:val="center"/>
        <w:rPr>
          <w:b/>
          <w:sz w:val="28"/>
          <w:szCs w:val="28"/>
        </w:rPr>
      </w:pPr>
      <w:r w:rsidRPr="00160DBB">
        <w:rPr>
          <w:b/>
          <w:sz w:val="28"/>
          <w:szCs w:val="28"/>
        </w:rPr>
        <w:t>Критерии оценки умений:</w:t>
      </w:r>
    </w:p>
    <w:p w:rsidR="009C53DD" w:rsidRPr="00160DBB" w:rsidRDefault="009C53DD" w:rsidP="009C53DD">
      <w:pPr>
        <w:pStyle w:val="a4"/>
        <w:numPr>
          <w:ilvl w:val="0"/>
          <w:numId w:val="4"/>
        </w:numPr>
        <w:shd w:val="clear" w:color="auto" w:fill="auto"/>
        <w:tabs>
          <w:tab w:val="clear" w:pos="720"/>
          <w:tab w:val="num" w:pos="0"/>
        </w:tabs>
        <w:spacing w:line="360" w:lineRule="auto"/>
        <w:ind w:left="0" w:firstLine="360"/>
        <w:rPr>
          <w:sz w:val="28"/>
          <w:szCs w:val="28"/>
        </w:rPr>
      </w:pPr>
      <w:r w:rsidRPr="00160DBB">
        <w:rPr>
          <w:sz w:val="28"/>
          <w:szCs w:val="28"/>
        </w:rPr>
        <w:t>Овладение детьми способами познавательной деятельности:</w:t>
      </w:r>
    </w:p>
    <w:p w:rsidR="009C53DD" w:rsidRPr="00160DBB" w:rsidRDefault="009C53DD" w:rsidP="009C53DD">
      <w:pPr>
        <w:pStyle w:val="a4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160DBB">
        <w:rPr>
          <w:sz w:val="28"/>
          <w:szCs w:val="28"/>
        </w:rPr>
        <w:t>а) сенсорным; б) интеллектуальным анализом, сравнением, умением устанавливать связи, обобщать, систематизировать и пользоваться речевыми умениями.</w:t>
      </w:r>
    </w:p>
    <w:p w:rsidR="009C53DD" w:rsidRPr="00160DBB" w:rsidRDefault="009C53DD" w:rsidP="009C53DD">
      <w:pPr>
        <w:pStyle w:val="a4"/>
        <w:numPr>
          <w:ilvl w:val="0"/>
          <w:numId w:val="4"/>
        </w:numPr>
        <w:shd w:val="clear" w:color="auto" w:fill="auto"/>
        <w:tabs>
          <w:tab w:val="clear" w:pos="720"/>
          <w:tab w:val="num" w:pos="0"/>
        </w:tabs>
        <w:spacing w:line="360" w:lineRule="auto"/>
        <w:ind w:left="0" w:firstLine="360"/>
        <w:rPr>
          <w:sz w:val="28"/>
          <w:szCs w:val="28"/>
        </w:rPr>
      </w:pPr>
      <w:r w:rsidRPr="00160DBB">
        <w:rPr>
          <w:sz w:val="28"/>
          <w:szCs w:val="28"/>
        </w:rPr>
        <w:t>Владение средствами познавательной деятельности: умение детей использовать в своей деятельности объекты действительности, иллюстрации, модели.</w:t>
      </w:r>
    </w:p>
    <w:p w:rsidR="009C53DD" w:rsidRPr="00160DBB" w:rsidRDefault="009C53DD" w:rsidP="009C53DD">
      <w:pPr>
        <w:pStyle w:val="a4"/>
        <w:numPr>
          <w:ilvl w:val="0"/>
          <w:numId w:val="4"/>
        </w:numPr>
        <w:shd w:val="clear" w:color="auto" w:fill="auto"/>
        <w:tabs>
          <w:tab w:val="clear" w:pos="720"/>
          <w:tab w:val="num" w:pos="0"/>
        </w:tabs>
        <w:spacing w:line="360" w:lineRule="auto"/>
        <w:ind w:left="0" w:firstLine="360"/>
        <w:rPr>
          <w:sz w:val="28"/>
          <w:szCs w:val="28"/>
        </w:rPr>
      </w:pPr>
      <w:r w:rsidRPr="00160DBB">
        <w:rPr>
          <w:sz w:val="28"/>
          <w:szCs w:val="28"/>
        </w:rPr>
        <w:t>Знания о структуре познавательной деятельности и умение их использовать при решении проблемных ситуаций. (Логинова В.И.).</w:t>
      </w:r>
    </w:p>
    <w:p w:rsidR="009C53DD" w:rsidRPr="00160DBB" w:rsidRDefault="009C53DD" w:rsidP="009C53DD">
      <w:pPr>
        <w:pStyle w:val="a4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160DBB">
        <w:rPr>
          <w:sz w:val="28"/>
          <w:szCs w:val="28"/>
        </w:rPr>
        <w:t xml:space="preserve">Процесс приобретения знаний также претерпевает существенные изменения, так познавательный интерес активизирует многие проявления психики: восприятие, внимание, память, воображение. При наличии </w:t>
      </w:r>
      <w:r w:rsidRPr="00160DBB">
        <w:rPr>
          <w:sz w:val="28"/>
          <w:szCs w:val="28"/>
        </w:rPr>
        <w:lastRenderedPageBreak/>
        <w:t>интереса восприятие ребёнком предметов, явлений окружающего мира становится</w:t>
      </w:r>
    </w:p>
    <w:p w:rsidR="009C53DD" w:rsidRPr="00160DBB" w:rsidRDefault="009C53DD" w:rsidP="009C53DD">
      <w:pPr>
        <w:pStyle w:val="a4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160DBB">
        <w:rPr>
          <w:sz w:val="28"/>
          <w:szCs w:val="28"/>
        </w:rPr>
        <w:t>более полным, точным. Ребенок легче и прочнее запоминает интересный материал, быстро и образно его воспроизводит. Чем богаче кладовая памяти у дошкольника, тем более развит у него и познавательный интерес, так как условием возникновения последнего является установление связи между имеющимся опытом и вновь приобретёнными знаниями, нахождении в привычном, хорошо знакомом предмете новых сторон, свойств, отношений.</w:t>
      </w:r>
    </w:p>
    <w:p w:rsidR="009C53DD" w:rsidRPr="00160DBB" w:rsidRDefault="009C53DD" w:rsidP="009C53DD">
      <w:pPr>
        <w:pStyle w:val="a4"/>
        <w:shd w:val="clear" w:color="auto" w:fill="auto"/>
        <w:spacing w:line="360" w:lineRule="auto"/>
        <w:ind w:firstLine="620"/>
        <w:rPr>
          <w:sz w:val="28"/>
          <w:szCs w:val="28"/>
        </w:rPr>
      </w:pPr>
      <w:r w:rsidRPr="00160DBB">
        <w:rPr>
          <w:sz w:val="28"/>
          <w:szCs w:val="28"/>
        </w:rPr>
        <w:t>Познавательный интерес влияет не только на уровень умственного развития, но и способствует формированию нравственных качеств личности. В увлекательной деятельности раскрываются положительные черты ребёнка. Устойчивый интерес направляет поведение ребёнка, регулирует его поступки. Поскольку познавательный интерес связан с волевыми усилиями, он является важным стимулом воспитания целеустремлённости, настойчивости в достижении цели, стремления к завершению деятельности.</w:t>
      </w:r>
    </w:p>
    <w:p w:rsidR="009C53DD" w:rsidRPr="00160DBB" w:rsidRDefault="009C53DD" w:rsidP="009C53DD">
      <w:pPr>
        <w:pStyle w:val="a4"/>
        <w:shd w:val="clear" w:color="auto" w:fill="auto"/>
        <w:spacing w:line="360" w:lineRule="auto"/>
        <w:ind w:firstLine="620"/>
        <w:rPr>
          <w:sz w:val="28"/>
          <w:szCs w:val="28"/>
        </w:rPr>
      </w:pPr>
      <w:r w:rsidRPr="00160DBB">
        <w:rPr>
          <w:sz w:val="28"/>
          <w:szCs w:val="28"/>
        </w:rPr>
        <w:t>Жизнь ребёнка, согретая познавательным интересом, становится более содержательной, насыщенной и радостной.</w:t>
      </w:r>
    </w:p>
    <w:p w:rsidR="009C53DD" w:rsidRPr="00160DBB" w:rsidRDefault="009C53DD" w:rsidP="009C53DD">
      <w:pPr>
        <w:pStyle w:val="a4"/>
        <w:shd w:val="clear" w:color="auto" w:fill="auto"/>
        <w:spacing w:line="360" w:lineRule="auto"/>
        <w:ind w:firstLine="620"/>
        <w:rPr>
          <w:sz w:val="28"/>
          <w:szCs w:val="28"/>
        </w:rPr>
      </w:pPr>
      <w:r w:rsidRPr="00160DBB">
        <w:rPr>
          <w:sz w:val="28"/>
          <w:szCs w:val="28"/>
        </w:rPr>
        <w:t xml:space="preserve">Познавательный интерес дошкольника отражается в его играх, рисунках, рассказах, труде. Если творческая деятельность протекает успешно, то у ребёнка усиливается желание больше ею заниматься, что благотворно сказывается на развитии познавательного интереса, т.к., реализуясь в деятельности, интерес становится более стойким и осознанным. </w:t>
      </w:r>
    </w:p>
    <w:p w:rsidR="009C53DD" w:rsidRPr="00160DBB" w:rsidRDefault="009C53DD" w:rsidP="009C53DD">
      <w:pPr>
        <w:pStyle w:val="a4"/>
        <w:shd w:val="clear" w:color="auto" w:fill="auto"/>
        <w:spacing w:line="360" w:lineRule="auto"/>
        <w:ind w:firstLine="620"/>
        <w:rPr>
          <w:sz w:val="28"/>
          <w:szCs w:val="28"/>
        </w:rPr>
      </w:pPr>
      <w:r w:rsidRPr="00160DBB">
        <w:rPr>
          <w:sz w:val="28"/>
          <w:szCs w:val="28"/>
        </w:rPr>
        <w:t>О том, что волнует дошкольника, он часто спрашивает взрослых, просит их рассказать, прочитать, показать. В вопросах познавательного характера, задавая которые ребёнок стремится к получению новых знаний, сведений, проявляется пытливость его мысли, любознательность.</w:t>
      </w:r>
    </w:p>
    <w:p w:rsidR="009C53DD" w:rsidRPr="00160DBB" w:rsidRDefault="009C53DD" w:rsidP="009C53DD">
      <w:pPr>
        <w:pStyle w:val="a4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160DBB">
        <w:rPr>
          <w:sz w:val="28"/>
          <w:szCs w:val="28"/>
        </w:rPr>
        <w:t xml:space="preserve">На протяжении дошкольного возраста вопросы меняются по форме и по содержанию (А.И. Сорокина, П.Г. </w:t>
      </w:r>
      <w:proofErr w:type="spellStart"/>
      <w:r w:rsidRPr="00160DBB">
        <w:rPr>
          <w:sz w:val="28"/>
          <w:szCs w:val="28"/>
        </w:rPr>
        <w:t>Сирбиладзе</w:t>
      </w:r>
      <w:proofErr w:type="spellEnd"/>
      <w:r w:rsidRPr="00160DBB">
        <w:rPr>
          <w:sz w:val="28"/>
          <w:szCs w:val="28"/>
        </w:rPr>
        <w:t xml:space="preserve">). В младшем дошкольном </w:t>
      </w:r>
      <w:r w:rsidRPr="00160DBB">
        <w:rPr>
          <w:sz w:val="28"/>
          <w:szCs w:val="28"/>
        </w:rPr>
        <w:lastRenderedPageBreak/>
        <w:t>возрасте малышей интересует название действий, предметов, их качеств и свойств. Вопросы возникают при непосредственном восприятии предметов и явлений. Ребёнок спрашивает «Что это?», «Кто это?» и, тем самым, ищет ответ у взрослых, которые должны удовлетворять любознательность юного «исследователя».</w:t>
      </w:r>
    </w:p>
    <w:p w:rsidR="009C53DD" w:rsidRPr="00160DBB" w:rsidRDefault="009C53DD" w:rsidP="009C53DD">
      <w:pPr>
        <w:pStyle w:val="a4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160DBB">
        <w:rPr>
          <w:sz w:val="28"/>
          <w:szCs w:val="28"/>
        </w:rPr>
        <w:t xml:space="preserve"> По мере взросления дети в своих вопросах стараются уточнить полученные знания, задавая вопросы «Как?», «Почему?». П.Г. </w:t>
      </w:r>
      <w:proofErr w:type="spellStart"/>
      <w:r w:rsidRPr="00160DBB">
        <w:rPr>
          <w:sz w:val="28"/>
          <w:szCs w:val="28"/>
        </w:rPr>
        <w:t>Сирбиладзе</w:t>
      </w:r>
      <w:proofErr w:type="spellEnd"/>
      <w:r w:rsidRPr="00160DBB">
        <w:rPr>
          <w:sz w:val="28"/>
          <w:szCs w:val="28"/>
        </w:rPr>
        <w:t xml:space="preserve"> считает вопрос «Как?» более глубоким по своей сути, т.к. он направлен на понимание сущности преобразования того или иного предмета. Ребёнок задаёт вопросы и тогда когда в обычном знакомом он видит что-то новое, необычное. Дальнейшее развитие интереса идёт по пути овладения действиями. Из интереса к действию возникает интерес к трудовой деятельности, появляются тенденции к наблюдению, к размышлению. Определяющим мотивом вопросов старшего дошкольника всё больше и больше становится стремление к знаниям (А.И. Сорокина, П.Г. </w:t>
      </w:r>
      <w:proofErr w:type="spellStart"/>
      <w:r w:rsidRPr="00160DBB">
        <w:rPr>
          <w:sz w:val="28"/>
          <w:szCs w:val="28"/>
        </w:rPr>
        <w:t>Сирбиладзе</w:t>
      </w:r>
      <w:proofErr w:type="spellEnd"/>
      <w:r w:rsidRPr="00160DBB">
        <w:rPr>
          <w:sz w:val="28"/>
          <w:szCs w:val="28"/>
        </w:rPr>
        <w:t xml:space="preserve"> и др.). </w:t>
      </w:r>
    </w:p>
    <w:p w:rsidR="009C53DD" w:rsidRPr="00160DBB" w:rsidRDefault="009C53DD" w:rsidP="009C53DD">
      <w:pPr>
        <w:pStyle w:val="a4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160DBB">
        <w:rPr>
          <w:sz w:val="28"/>
          <w:szCs w:val="28"/>
        </w:rPr>
        <w:t>Вопросы старшего дошкольника направлены на усиление связей, отношений между предметами и явлениями окружающей действительности, на систематизацию своих представлений, нахождение в них аналогии, общего и различного. Их интересует происхождение, роль человека в создании вещей, предметов, поступки людей и их мотивы. В старшем дошкольном возрасте все вопросы «Почему?» - это стремление детей постичь суть окружающего, понять причины. В этом возрасте главным являются не единичные познавательные вопросы, а их цель. Иногда отдельные вопросы в цепи рассредоточены во времени, что говорит об устойчивости познавательного интереса.</w:t>
      </w:r>
    </w:p>
    <w:p w:rsidR="009C53DD" w:rsidRPr="00160DBB" w:rsidRDefault="009C53DD" w:rsidP="009C53DD">
      <w:pPr>
        <w:pStyle w:val="a4"/>
        <w:shd w:val="clear" w:color="auto" w:fill="auto"/>
        <w:spacing w:line="360" w:lineRule="auto"/>
        <w:ind w:firstLine="700"/>
        <w:rPr>
          <w:sz w:val="28"/>
          <w:szCs w:val="28"/>
        </w:rPr>
      </w:pPr>
      <w:r w:rsidRPr="00160DBB">
        <w:rPr>
          <w:sz w:val="28"/>
          <w:szCs w:val="28"/>
        </w:rPr>
        <w:t xml:space="preserve">Познавательный интерес проявляется в разнообразных формах деятельности ребёнка (А.И. Сорокина). Отражая в игре различные явления </w:t>
      </w:r>
      <w:r w:rsidRPr="00160DBB">
        <w:rPr>
          <w:sz w:val="28"/>
          <w:szCs w:val="28"/>
        </w:rPr>
        <w:lastRenderedPageBreak/>
        <w:t>жизни, дети глубже познают их, осмысливают существующие связи между ними, уточняют и проверяют правильность своих представлений. Поиск знаний, пытливость ума обнаруживается наиболее полно тогда, когда то или иное явление возбуждает интерес, питает чувства ребёнка, а необходимых знаний для их выражения нет. Таким образом, можно выделить основные проявления познавательных интересов у старших дошкольников:</w:t>
      </w:r>
    </w:p>
    <w:p w:rsidR="009C53DD" w:rsidRPr="00160DBB" w:rsidRDefault="009C53DD" w:rsidP="009C53DD">
      <w:pPr>
        <w:pStyle w:val="a4"/>
        <w:numPr>
          <w:ilvl w:val="0"/>
          <w:numId w:val="5"/>
        </w:numPr>
        <w:shd w:val="clear" w:color="auto" w:fill="auto"/>
        <w:tabs>
          <w:tab w:val="clear" w:pos="1263"/>
          <w:tab w:val="num" w:pos="0"/>
          <w:tab w:val="left" w:pos="1086"/>
        </w:tabs>
        <w:spacing w:line="360" w:lineRule="auto"/>
        <w:ind w:left="0" w:firstLine="903"/>
        <w:rPr>
          <w:sz w:val="28"/>
          <w:szCs w:val="28"/>
        </w:rPr>
      </w:pPr>
      <w:r w:rsidRPr="00160DBB">
        <w:rPr>
          <w:sz w:val="28"/>
          <w:szCs w:val="28"/>
        </w:rPr>
        <w:t>задаёт вопросы познавательного характера;</w:t>
      </w:r>
    </w:p>
    <w:p w:rsidR="009C53DD" w:rsidRPr="00160DBB" w:rsidRDefault="009C53DD" w:rsidP="009C53DD">
      <w:pPr>
        <w:pStyle w:val="a4"/>
        <w:numPr>
          <w:ilvl w:val="0"/>
          <w:numId w:val="5"/>
        </w:numPr>
        <w:shd w:val="clear" w:color="auto" w:fill="auto"/>
        <w:tabs>
          <w:tab w:val="clear" w:pos="1263"/>
          <w:tab w:val="num" w:pos="0"/>
          <w:tab w:val="left" w:pos="1086"/>
        </w:tabs>
        <w:spacing w:line="360" w:lineRule="auto"/>
        <w:ind w:left="0" w:firstLine="903"/>
        <w:rPr>
          <w:sz w:val="28"/>
          <w:szCs w:val="28"/>
        </w:rPr>
      </w:pPr>
      <w:r w:rsidRPr="00160DBB">
        <w:rPr>
          <w:sz w:val="28"/>
          <w:szCs w:val="28"/>
        </w:rPr>
        <w:t xml:space="preserve">стремится пополнить свои знания об интересующем предмете, используя различные средства информации (просит рассказать, прочитать, рассматривает иллюстрации, самостоятельно наблюдает, обращается </w:t>
      </w:r>
      <w:proofErr w:type="gramStart"/>
      <w:r w:rsidRPr="00160DBB">
        <w:rPr>
          <w:sz w:val="28"/>
          <w:szCs w:val="28"/>
        </w:rPr>
        <w:t>к</w:t>
      </w:r>
      <w:proofErr w:type="gramEnd"/>
      <w:r w:rsidRPr="00160DBB">
        <w:rPr>
          <w:sz w:val="28"/>
          <w:szCs w:val="28"/>
        </w:rPr>
        <w:t xml:space="preserve"> </w:t>
      </w:r>
      <w:proofErr w:type="gramStart"/>
      <w:r w:rsidRPr="00160DBB">
        <w:rPr>
          <w:sz w:val="28"/>
          <w:szCs w:val="28"/>
        </w:rPr>
        <w:t>теле</w:t>
      </w:r>
      <w:proofErr w:type="gramEnd"/>
      <w:r w:rsidRPr="00160DBB">
        <w:rPr>
          <w:sz w:val="28"/>
          <w:szCs w:val="28"/>
        </w:rPr>
        <w:t>- и радиопередачам и т.д.);</w:t>
      </w:r>
    </w:p>
    <w:p w:rsidR="009C53DD" w:rsidRPr="00160DBB" w:rsidRDefault="009C53DD" w:rsidP="009C53DD">
      <w:pPr>
        <w:pStyle w:val="a4"/>
        <w:numPr>
          <w:ilvl w:val="0"/>
          <w:numId w:val="5"/>
        </w:numPr>
        <w:shd w:val="clear" w:color="auto" w:fill="auto"/>
        <w:tabs>
          <w:tab w:val="clear" w:pos="1263"/>
          <w:tab w:val="num" w:pos="0"/>
          <w:tab w:val="left" w:pos="1086"/>
        </w:tabs>
        <w:spacing w:line="360" w:lineRule="auto"/>
        <w:ind w:left="0" w:firstLine="903"/>
        <w:rPr>
          <w:sz w:val="28"/>
          <w:szCs w:val="28"/>
        </w:rPr>
      </w:pPr>
      <w:r w:rsidRPr="00160DBB">
        <w:rPr>
          <w:sz w:val="28"/>
          <w:szCs w:val="28"/>
        </w:rPr>
        <w:t>рассказывает взрослым и сверстникам о своих интересах;</w:t>
      </w:r>
    </w:p>
    <w:p w:rsidR="009C53DD" w:rsidRPr="00160DBB" w:rsidRDefault="009C53DD" w:rsidP="009C53DD">
      <w:pPr>
        <w:pStyle w:val="a4"/>
        <w:numPr>
          <w:ilvl w:val="0"/>
          <w:numId w:val="5"/>
        </w:numPr>
        <w:shd w:val="clear" w:color="auto" w:fill="auto"/>
        <w:tabs>
          <w:tab w:val="clear" w:pos="1263"/>
          <w:tab w:val="num" w:pos="0"/>
          <w:tab w:val="left" w:pos="1086"/>
        </w:tabs>
        <w:spacing w:line="360" w:lineRule="auto"/>
        <w:ind w:left="0" w:firstLine="903"/>
        <w:rPr>
          <w:sz w:val="28"/>
          <w:szCs w:val="28"/>
        </w:rPr>
      </w:pPr>
      <w:r w:rsidRPr="00160DBB">
        <w:rPr>
          <w:sz w:val="28"/>
          <w:szCs w:val="28"/>
        </w:rPr>
        <w:t>участвует в беседах о том, что его интересует (проявляет при этом активность, инициативу);</w:t>
      </w:r>
    </w:p>
    <w:p w:rsidR="009C53DD" w:rsidRPr="00160DBB" w:rsidRDefault="009C53DD" w:rsidP="009C53DD">
      <w:pPr>
        <w:pStyle w:val="a4"/>
        <w:numPr>
          <w:ilvl w:val="0"/>
          <w:numId w:val="5"/>
        </w:numPr>
        <w:shd w:val="clear" w:color="auto" w:fill="auto"/>
        <w:tabs>
          <w:tab w:val="clear" w:pos="1263"/>
          <w:tab w:val="num" w:pos="0"/>
          <w:tab w:val="left" w:pos="1086"/>
        </w:tabs>
        <w:spacing w:line="360" w:lineRule="auto"/>
        <w:ind w:left="0" w:firstLine="903"/>
        <w:rPr>
          <w:sz w:val="28"/>
          <w:szCs w:val="28"/>
        </w:rPr>
      </w:pPr>
      <w:proofErr w:type="gramStart"/>
      <w:r w:rsidRPr="00160DBB">
        <w:rPr>
          <w:sz w:val="28"/>
          <w:szCs w:val="28"/>
        </w:rPr>
        <w:t>способен</w:t>
      </w:r>
      <w:proofErr w:type="gramEnd"/>
      <w:r w:rsidRPr="00160DBB">
        <w:rPr>
          <w:sz w:val="28"/>
          <w:szCs w:val="28"/>
        </w:rPr>
        <w:t xml:space="preserve"> к длительному сосредоточению внимания, умеет элементарно планировать деятельность, пытается преодолеть возникшие трудности;</w:t>
      </w:r>
    </w:p>
    <w:p w:rsidR="009C53DD" w:rsidRPr="00160DBB" w:rsidRDefault="009C53DD" w:rsidP="009C53DD">
      <w:pPr>
        <w:pStyle w:val="a4"/>
        <w:numPr>
          <w:ilvl w:val="0"/>
          <w:numId w:val="5"/>
        </w:numPr>
        <w:shd w:val="clear" w:color="auto" w:fill="auto"/>
        <w:tabs>
          <w:tab w:val="clear" w:pos="1263"/>
          <w:tab w:val="num" w:pos="0"/>
          <w:tab w:val="left" w:pos="1086"/>
        </w:tabs>
        <w:spacing w:line="360" w:lineRule="auto"/>
        <w:ind w:left="0" w:firstLine="903"/>
        <w:rPr>
          <w:sz w:val="28"/>
          <w:szCs w:val="28"/>
        </w:rPr>
      </w:pPr>
      <w:r w:rsidRPr="00160DBB">
        <w:rPr>
          <w:sz w:val="28"/>
          <w:szCs w:val="28"/>
        </w:rPr>
        <w:t>отражает свои впечатления в разных видах деятельности, проявляя при этом инициативу, творчество;</w:t>
      </w:r>
    </w:p>
    <w:p w:rsidR="009C53DD" w:rsidRPr="00160DBB" w:rsidRDefault="009C53DD" w:rsidP="009C53DD">
      <w:pPr>
        <w:pStyle w:val="a4"/>
        <w:numPr>
          <w:ilvl w:val="0"/>
          <w:numId w:val="5"/>
        </w:numPr>
        <w:shd w:val="clear" w:color="auto" w:fill="auto"/>
        <w:tabs>
          <w:tab w:val="clear" w:pos="1263"/>
          <w:tab w:val="num" w:pos="0"/>
          <w:tab w:val="left" w:pos="1086"/>
        </w:tabs>
        <w:spacing w:line="360" w:lineRule="auto"/>
        <w:ind w:left="0" w:firstLine="903"/>
        <w:rPr>
          <w:sz w:val="28"/>
          <w:szCs w:val="28"/>
        </w:rPr>
      </w:pPr>
      <w:r w:rsidRPr="00160DBB">
        <w:rPr>
          <w:sz w:val="28"/>
          <w:szCs w:val="28"/>
        </w:rPr>
        <w:t>ребёнку свойственна увлечённость, эмоциональность, выразительность речи, мимики при проявлении интереса.</w:t>
      </w:r>
    </w:p>
    <w:p w:rsidR="009C53DD" w:rsidRPr="00160DBB" w:rsidRDefault="009C53DD" w:rsidP="009C53DD">
      <w:pPr>
        <w:pStyle w:val="a4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160DBB">
        <w:rPr>
          <w:sz w:val="28"/>
          <w:szCs w:val="28"/>
        </w:rPr>
        <w:t xml:space="preserve">В исследовании Н.К. Постниковой  определены педагогические условия формирования познавательных интересов. Во-первых, это обогащение детей знаниями в процессе непосредственной деятельности. Вторым условием является обеспечение высокого уровня умственной активности в процессе деятельности. Эффективным средством, дающим благоприятное содержание и возможность активизации познавательной </w:t>
      </w:r>
      <w:r w:rsidRPr="00160DBB">
        <w:rPr>
          <w:sz w:val="28"/>
          <w:szCs w:val="28"/>
        </w:rPr>
        <w:lastRenderedPageBreak/>
        <w:t xml:space="preserve">деятельности, является поисковая, исследовательская     работа    с     детьми.     Эта     работа,    в       исследовании </w:t>
      </w:r>
    </w:p>
    <w:p w:rsidR="009C53DD" w:rsidRPr="00160DBB" w:rsidRDefault="009C53DD" w:rsidP="009C53DD">
      <w:pPr>
        <w:pStyle w:val="a4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160DBB">
        <w:rPr>
          <w:sz w:val="28"/>
          <w:szCs w:val="28"/>
        </w:rPr>
        <w:t xml:space="preserve">Н.К. Постниковой, </w:t>
      </w:r>
      <w:proofErr w:type="gramStart"/>
      <w:r w:rsidRPr="00160DBB">
        <w:rPr>
          <w:sz w:val="28"/>
          <w:szCs w:val="28"/>
        </w:rPr>
        <w:t>представлена</w:t>
      </w:r>
      <w:proofErr w:type="gramEnd"/>
      <w:r w:rsidRPr="00160DBB">
        <w:rPr>
          <w:sz w:val="28"/>
          <w:szCs w:val="28"/>
        </w:rPr>
        <w:t xml:space="preserve"> как своеобразный способ организации познавательной деятельности, в котором в единстве представлены труд, наблюдения, опыт. Причём, основой является труд. Такая организация познавательной деятельности даёт возможность для детей самостоятельно раскрывать явления природы во всём многообразии их взаимосвязей и отношений.</w:t>
      </w:r>
    </w:p>
    <w:p w:rsidR="009C53DD" w:rsidRPr="00160DBB" w:rsidRDefault="009C53DD" w:rsidP="009C53DD">
      <w:pPr>
        <w:pStyle w:val="a4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160DBB">
        <w:rPr>
          <w:sz w:val="28"/>
          <w:szCs w:val="28"/>
        </w:rPr>
        <w:t>Для развития познавательных интересов старших дошкольников необходимо:</w:t>
      </w:r>
    </w:p>
    <w:p w:rsidR="009C53DD" w:rsidRPr="00160DBB" w:rsidRDefault="009C53DD" w:rsidP="009C53DD">
      <w:pPr>
        <w:pStyle w:val="a4"/>
        <w:numPr>
          <w:ilvl w:val="0"/>
          <w:numId w:val="1"/>
        </w:numPr>
        <w:shd w:val="clear" w:color="auto" w:fill="auto"/>
        <w:tabs>
          <w:tab w:val="left" w:pos="1346"/>
        </w:tabs>
        <w:spacing w:line="360" w:lineRule="auto"/>
        <w:ind w:firstLine="720"/>
        <w:rPr>
          <w:sz w:val="28"/>
          <w:szCs w:val="28"/>
        </w:rPr>
      </w:pPr>
      <w:r w:rsidRPr="00160DBB">
        <w:rPr>
          <w:sz w:val="28"/>
          <w:szCs w:val="28"/>
        </w:rPr>
        <w:t>создать условия для активных действий;</w:t>
      </w:r>
    </w:p>
    <w:p w:rsidR="009C53DD" w:rsidRPr="00160DBB" w:rsidRDefault="009C53DD" w:rsidP="009C53DD">
      <w:pPr>
        <w:pStyle w:val="a4"/>
        <w:numPr>
          <w:ilvl w:val="0"/>
          <w:numId w:val="1"/>
        </w:numPr>
        <w:shd w:val="clear" w:color="auto" w:fill="auto"/>
        <w:tabs>
          <w:tab w:val="left" w:pos="1350"/>
        </w:tabs>
        <w:spacing w:line="360" w:lineRule="auto"/>
        <w:ind w:firstLine="720"/>
        <w:rPr>
          <w:sz w:val="28"/>
          <w:szCs w:val="28"/>
        </w:rPr>
      </w:pPr>
      <w:r w:rsidRPr="00160DBB">
        <w:rPr>
          <w:sz w:val="28"/>
          <w:szCs w:val="28"/>
        </w:rPr>
        <w:t>вовлекать в процесс самостоятельного поиска;</w:t>
      </w:r>
    </w:p>
    <w:p w:rsidR="009C53DD" w:rsidRPr="00160DBB" w:rsidRDefault="009C53DD" w:rsidP="009C53DD">
      <w:pPr>
        <w:pStyle w:val="a4"/>
        <w:numPr>
          <w:ilvl w:val="0"/>
          <w:numId w:val="1"/>
        </w:numPr>
        <w:shd w:val="clear" w:color="auto" w:fill="auto"/>
        <w:tabs>
          <w:tab w:val="left" w:pos="1346"/>
        </w:tabs>
        <w:spacing w:line="360" w:lineRule="auto"/>
        <w:ind w:firstLine="720"/>
        <w:rPr>
          <w:sz w:val="28"/>
          <w:szCs w:val="28"/>
        </w:rPr>
      </w:pPr>
      <w:r w:rsidRPr="00160DBB">
        <w:rPr>
          <w:sz w:val="28"/>
          <w:szCs w:val="28"/>
        </w:rPr>
        <w:t>ставить вопросы проблемного характера;</w:t>
      </w:r>
    </w:p>
    <w:p w:rsidR="009C53DD" w:rsidRPr="00160DBB" w:rsidRDefault="009C53DD" w:rsidP="009C53DD">
      <w:pPr>
        <w:pStyle w:val="a4"/>
        <w:numPr>
          <w:ilvl w:val="0"/>
          <w:numId w:val="1"/>
        </w:numPr>
        <w:shd w:val="clear" w:color="auto" w:fill="auto"/>
        <w:tabs>
          <w:tab w:val="left" w:pos="1346"/>
        </w:tabs>
        <w:spacing w:line="360" w:lineRule="auto"/>
        <w:ind w:firstLine="720"/>
        <w:rPr>
          <w:sz w:val="28"/>
          <w:szCs w:val="28"/>
        </w:rPr>
      </w:pPr>
      <w:r w:rsidRPr="00160DBB">
        <w:rPr>
          <w:sz w:val="28"/>
          <w:szCs w:val="28"/>
        </w:rPr>
        <w:t>разнообразить детскую деятельность;</w:t>
      </w:r>
    </w:p>
    <w:p w:rsidR="009C53DD" w:rsidRPr="00160DBB" w:rsidRDefault="009C53DD" w:rsidP="009C53DD">
      <w:pPr>
        <w:pStyle w:val="a4"/>
        <w:numPr>
          <w:ilvl w:val="0"/>
          <w:numId w:val="1"/>
        </w:numPr>
        <w:shd w:val="clear" w:color="auto" w:fill="auto"/>
        <w:tabs>
          <w:tab w:val="left" w:pos="1346"/>
        </w:tabs>
        <w:spacing w:line="360" w:lineRule="auto"/>
        <w:ind w:firstLine="720"/>
        <w:rPr>
          <w:sz w:val="28"/>
          <w:szCs w:val="28"/>
        </w:rPr>
      </w:pPr>
      <w:r w:rsidRPr="00160DBB">
        <w:rPr>
          <w:sz w:val="28"/>
          <w:szCs w:val="28"/>
        </w:rPr>
        <w:t>показывать детям нужность, важность познавательного процесса;</w:t>
      </w:r>
    </w:p>
    <w:p w:rsidR="009C53DD" w:rsidRPr="00160DBB" w:rsidRDefault="009C53DD" w:rsidP="009C53DD">
      <w:pPr>
        <w:pStyle w:val="a4"/>
        <w:numPr>
          <w:ilvl w:val="0"/>
          <w:numId w:val="1"/>
        </w:numPr>
        <w:shd w:val="clear" w:color="auto" w:fill="auto"/>
        <w:tabs>
          <w:tab w:val="left" w:pos="1346"/>
        </w:tabs>
        <w:spacing w:line="360" w:lineRule="auto"/>
        <w:ind w:firstLine="720"/>
        <w:rPr>
          <w:sz w:val="28"/>
          <w:szCs w:val="28"/>
        </w:rPr>
      </w:pPr>
      <w:r w:rsidRPr="00160DBB">
        <w:rPr>
          <w:sz w:val="28"/>
          <w:szCs w:val="28"/>
        </w:rPr>
        <w:t>предлагать эмоциональный материал;</w:t>
      </w:r>
    </w:p>
    <w:p w:rsidR="009C53DD" w:rsidRPr="00160DBB" w:rsidRDefault="009C53DD" w:rsidP="009C53DD">
      <w:pPr>
        <w:pStyle w:val="a4"/>
        <w:numPr>
          <w:ilvl w:val="0"/>
          <w:numId w:val="1"/>
        </w:numPr>
        <w:shd w:val="clear" w:color="auto" w:fill="auto"/>
        <w:tabs>
          <w:tab w:val="left" w:pos="1346"/>
        </w:tabs>
        <w:spacing w:line="360" w:lineRule="auto"/>
        <w:ind w:firstLine="724"/>
        <w:rPr>
          <w:sz w:val="28"/>
          <w:szCs w:val="28"/>
        </w:rPr>
      </w:pPr>
      <w:r w:rsidRPr="00160DBB">
        <w:rPr>
          <w:sz w:val="28"/>
          <w:szCs w:val="28"/>
        </w:rPr>
        <w:t>планировать  достижения   результатов,  положительно  оценивать</w:t>
      </w:r>
    </w:p>
    <w:p w:rsidR="009C53DD" w:rsidRPr="00160DBB" w:rsidRDefault="009C53DD" w:rsidP="009C53DD">
      <w:pPr>
        <w:pStyle w:val="a4"/>
        <w:shd w:val="clear" w:color="auto" w:fill="auto"/>
        <w:tabs>
          <w:tab w:val="left" w:pos="1346"/>
        </w:tabs>
        <w:spacing w:line="360" w:lineRule="auto"/>
        <w:ind w:firstLine="0"/>
        <w:rPr>
          <w:sz w:val="28"/>
          <w:szCs w:val="28"/>
        </w:rPr>
      </w:pPr>
      <w:r w:rsidRPr="00160DBB">
        <w:rPr>
          <w:sz w:val="28"/>
          <w:szCs w:val="28"/>
        </w:rPr>
        <w:t xml:space="preserve"> (Б.С. Волков, Н.В. Волкова).</w:t>
      </w:r>
    </w:p>
    <w:p w:rsidR="009C53DD" w:rsidRPr="00160DBB" w:rsidRDefault="009C53DD" w:rsidP="009C53DD">
      <w:pPr>
        <w:pStyle w:val="a4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160DBB">
        <w:rPr>
          <w:sz w:val="28"/>
          <w:szCs w:val="28"/>
        </w:rPr>
        <w:t>Психолого-педагогические исследования ещё раз подтверждают, что дети старшего дошкольного возраста имеют все возможности для становления познавательных интересов.</w:t>
      </w:r>
    </w:p>
    <w:p w:rsidR="0059791A" w:rsidRDefault="0059791A"/>
    <w:sectPr w:rsidR="0059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AFE61EE"/>
    <w:multiLevelType w:val="hybridMultilevel"/>
    <w:tmpl w:val="8C1CB368"/>
    <w:lvl w:ilvl="0" w:tplc="04190001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2">
    <w:nsid w:val="31745B2C"/>
    <w:multiLevelType w:val="hybridMultilevel"/>
    <w:tmpl w:val="C6727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613D0D"/>
    <w:multiLevelType w:val="hybridMultilevel"/>
    <w:tmpl w:val="C0A4C4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317715E"/>
    <w:multiLevelType w:val="hybridMultilevel"/>
    <w:tmpl w:val="01547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C53DD"/>
    <w:rsid w:val="0059791A"/>
    <w:rsid w:val="009C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C53DD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9C53DD"/>
    <w:pPr>
      <w:shd w:val="clear" w:color="auto" w:fill="FFFFFF"/>
      <w:spacing w:after="0" w:line="480" w:lineRule="exact"/>
      <w:ind w:hanging="1180"/>
      <w:jc w:val="both"/>
    </w:pPr>
    <w:rPr>
      <w:sz w:val="26"/>
      <w:szCs w:val="26"/>
    </w:rPr>
  </w:style>
  <w:style w:type="character" w:customStyle="1" w:styleId="1">
    <w:name w:val="Основной текст Знак1"/>
    <w:basedOn w:val="a0"/>
    <w:link w:val="a4"/>
    <w:uiPriority w:val="99"/>
    <w:semiHidden/>
    <w:rsid w:val="009C53DD"/>
  </w:style>
  <w:style w:type="character" w:customStyle="1" w:styleId="2">
    <w:name w:val="Заголовок №2_"/>
    <w:basedOn w:val="a0"/>
    <w:link w:val="20"/>
    <w:rsid w:val="009C53DD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9C53DD"/>
    <w:pPr>
      <w:shd w:val="clear" w:color="auto" w:fill="FFFFFF"/>
      <w:spacing w:after="420" w:line="475" w:lineRule="exact"/>
      <w:ind w:hanging="740"/>
      <w:outlineLvl w:val="1"/>
    </w:pPr>
    <w:rPr>
      <w:b/>
      <w:bCs/>
      <w:sz w:val="26"/>
      <w:szCs w:val="26"/>
    </w:rPr>
  </w:style>
  <w:style w:type="character" w:customStyle="1" w:styleId="21">
    <w:name w:val="Заголовок №2 + Не полужирный1"/>
    <w:basedOn w:val="2"/>
    <w:rsid w:val="009C5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2678</Words>
  <Characters>15267</Characters>
  <Application>Microsoft Office Word</Application>
  <DocSecurity>0</DocSecurity>
  <Lines>127</Lines>
  <Paragraphs>35</Paragraphs>
  <ScaleCrop>false</ScaleCrop>
  <Company/>
  <LinksUpToDate>false</LinksUpToDate>
  <CharactersWithSpaces>17910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2</cp:revision>
  <dcterms:created xsi:type="dcterms:W3CDTF">2013-02-01T10:40:00Z</dcterms:created>
  <dcterms:modified xsi:type="dcterms:W3CDTF">2013-02-01T10:41:00Z</dcterms:modified>
</cp:coreProperties>
</file>