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6498"/>
        <w:gridCol w:w="2164"/>
      </w:tblGrid>
      <w:tr w:rsidR="00107F22" w:rsidTr="00107F22">
        <w:trPr>
          <w:trHeight w:val="1444"/>
        </w:trPr>
        <w:tc>
          <w:tcPr>
            <w:tcW w:w="6498" w:type="dxa"/>
          </w:tcPr>
          <w:p w:rsidR="00107F22" w:rsidRDefault="00107F22" w:rsidP="00107F22">
            <w:r w:rsidRPr="00107F22">
              <w:drawing>
                <wp:inline distT="0" distB="0" distL="0" distR="0">
                  <wp:extent cx="2562225" cy="1438275"/>
                  <wp:effectExtent l="19050" t="0" r="9525" b="0"/>
                  <wp:docPr id="4" name="Рисунок 3" descr="P4290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5" name="Picture 4" descr="P4290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107F22" w:rsidRPr="00107F22" w:rsidRDefault="00107F22" w:rsidP="00107F22">
            <w:r>
              <w:t>Подвижная игра  «Чей поезд быстрее поедет»</w:t>
            </w:r>
          </w:p>
        </w:tc>
      </w:tr>
      <w:tr w:rsidR="00107F22" w:rsidTr="00107F22">
        <w:trPr>
          <w:trHeight w:val="1529"/>
        </w:trPr>
        <w:tc>
          <w:tcPr>
            <w:tcW w:w="6498" w:type="dxa"/>
          </w:tcPr>
          <w:p w:rsidR="00107F22" w:rsidRDefault="00107F22" w:rsidP="00107F22">
            <w:r w:rsidRPr="00107F22">
              <w:drawing>
                <wp:inline distT="0" distB="0" distL="0" distR="0">
                  <wp:extent cx="2562225" cy="1343025"/>
                  <wp:effectExtent l="19050" t="0" r="9525" b="0"/>
                  <wp:docPr id="5" name="Рисунок 5" descr="P4290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4" descr="P4290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107F22" w:rsidRDefault="00107F22" w:rsidP="00107F22"/>
          <w:p w:rsidR="00107F22" w:rsidRDefault="00107F22" w:rsidP="00107F22">
            <w:r>
              <w:t>Ту – ту -</w:t>
            </w:r>
          </w:p>
        </w:tc>
      </w:tr>
      <w:tr w:rsidR="00107F22" w:rsidTr="00107F22">
        <w:trPr>
          <w:trHeight w:val="1444"/>
        </w:trPr>
        <w:tc>
          <w:tcPr>
            <w:tcW w:w="6498" w:type="dxa"/>
          </w:tcPr>
          <w:p w:rsidR="00107F22" w:rsidRDefault="00107F22" w:rsidP="00107F22">
            <w:r w:rsidRPr="00107F22">
              <w:drawing>
                <wp:inline distT="0" distB="0" distL="0" distR="0">
                  <wp:extent cx="2562225" cy="1571625"/>
                  <wp:effectExtent l="19050" t="0" r="9525" b="0"/>
                  <wp:docPr id="6" name="Рисунок 6" descr="P4290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3" name="Picture 4" descr="P4290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125" cy="1572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</w:tcPr>
          <w:p w:rsidR="00107F22" w:rsidRDefault="00107F22" w:rsidP="00107F22">
            <w:r>
              <w:t xml:space="preserve">Подвижная игра «Паровозики» </w:t>
            </w:r>
          </w:p>
        </w:tc>
      </w:tr>
      <w:tr w:rsidR="00107F22" w:rsidTr="00107F22">
        <w:trPr>
          <w:trHeight w:val="3810"/>
        </w:trPr>
        <w:tc>
          <w:tcPr>
            <w:tcW w:w="6498" w:type="dxa"/>
          </w:tcPr>
          <w:p w:rsidR="00107F22" w:rsidRDefault="00107F22" w:rsidP="00107F22">
            <w:r w:rsidRPr="00107F22">
              <w:drawing>
                <wp:inline distT="0" distB="0" distL="0" distR="0">
                  <wp:extent cx="2562225" cy="1809750"/>
                  <wp:effectExtent l="19050" t="0" r="9525" b="0"/>
                  <wp:docPr id="7" name="Рисунок 7" descr="P4220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43" name="Picture 4" descr="P4220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501" cy="18092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107F22" w:rsidRDefault="00107F22" w:rsidP="00107F22"/>
          <w:p w:rsidR="00107F22" w:rsidRDefault="00107F22" w:rsidP="00107F22"/>
          <w:p w:rsidR="00107F22" w:rsidRDefault="00107F22" w:rsidP="00107F22"/>
          <w:p w:rsidR="00107F22" w:rsidRDefault="00107F22" w:rsidP="00107F22"/>
          <w:p w:rsidR="00107F22" w:rsidRDefault="00107F22" w:rsidP="00107F22"/>
          <w:p w:rsidR="00107F22" w:rsidRDefault="00107F22" w:rsidP="00107F22"/>
          <w:p w:rsidR="00107F22" w:rsidRDefault="00107F22" w:rsidP="00107F22"/>
          <w:p w:rsidR="00107F22" w:rsidRDefault="00107F22" w:rsidP="00107F22"/>
        </w:tc>
        <w:tc>
          <w:tcPr>
            <w:tcW w:w="2164" w:type="dxa"/>
          </w:tcPr>
          <w:p w:rsidR="00107F22" w:rsidRDefault="00107F22" w:rsidP="00107F22">
            <w:r>
              <w:t xml:space="preserve">Итоговое мероприятие </w:t>
            </w:r>
          </w:p>
          <w:p w:rsidR="00107F22" w:rsidRDefault="00107F22" w:rsidP="00107F22">
            <w:r>
              <w:t>Сюжетно-ролевая игра «Путешествие на поезде»</w:t>
            </w:r>
          </w:p>
        </w:tc>
      </w:tr>
      <w:tr w:rsidR="00107F22" w:rsidTr="00107F22">
        <w:trPr>
          <w:trHeight w:val="1529"/>
        </w:trPr>
        <w:tc>
          <w:tcPr>
            <w:tcW w:w="6498" w:type="dxa"/>
          </w:tcPr>
          <w:p w:rsidR="00107F22" w:rsidRDefault="00107F22" w:rsidP="00107F22"/>
        </w:tc>
        <w:tc>
          <w:tcPr>
            <w:tcW w:w="2164" w:type="dxa"/>
          </w:tcPr>
          <w:p w:rsidR="00107F22" w:rsidRDefault="00107F22" w:rsidP="00107F22"/>
        </w:tc>
      </w:tr>
    </w:tbl>
    <w:p w:rsidR="00973F2C" w:rsidRPr="00107F22" w:rsidRDefault="00973F2C" w:rsidP="00107F22"/>
    <w:sectPr w:rsidR="00973F2C" w:rsidRPr="00107F22" w:rsidSect="0097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F22"/>
    <w:rsid w:val="00107F22"/>
    <w:rsid w:val="00192D50"/>
    <w:rsid w:val="00973F2C"/>
    <w:rsid w:val="00DA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F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7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149</Characters>
  <Application>Microsoft Office Word</Application>
  <DocSecurity>0</DocSecurity>
  <Lines>1</Lines>
  <Paragraphs>1</Paragraphs>
  <ScaleCrop>false</ScaleCrop>
  <Company>Home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2013-01-31T11:43:00Z</dcterms:created>
  <dcterms:modified xsi:type="dcterms:W3CDTF">2013-01-31T11:53:00Z</dcterms:modified>
</cp:coreProperties>
</file>