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7D" w:rsidRDefault="00FE047D" w:rsidP="00055D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2AEA" w:rsidRDefault="00822AEA" w:rsidP="00822AEA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№46 «Калинка» комбинированного вида»</w:t>
      </w:r>
    </w:p>
    <w:p w:rsidR="00FE047D" w:rsidRDefault="00FE047D" w:rsidP="00055D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47D" w:rsidRDefault="00FE047D" w:rsidP="00055D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47D" w:rsidRDefault="00FE047D" w:rsidP="00055D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47D" w:rsidRDefault="00FE047D" w:rsidP="00055D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47D" w:rsidRDefault="00FE047D" w:rsidP="00055D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47D" w:rsidRDefault="00FE047D" w:rsidP="00055D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47D" w:rsidRDefault="00FE047D" w:rsidP="00055D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47D" w:rsidRDefault="00FE047D" w:rsidP="00055D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47D" w:rsidRDefault="00FE047D" w:rsidP="00055D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47D" w:rsidRDefault="00FE047D" w:rsidP="00055D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47D" w:rsidRDefault="00FE047D" w:rsidP="00B90E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жалоб и заявлений</w:t>
      </w:r>
    </w:p>
    <w:p w:rsidR="00FE047D" w:rsidRDefault="00FE047D" w:rsidP="00FE04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</w:t>
      </w:r>
    </w:p>
    <w:p w:rsidR="00FE047D" w:rsidRDefault="00FE047D" w:rsidP="00FE047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младшего дошкольного возраста</w:t>
      </w:r>
    </w:p>
    <w:p w:rsidR="00B90E86" w:rsidRDefault="00B90E86" w:rsidP="00FE047D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90E86" w:rsidRDefault="00B90E86" w:rsidP="00FE047D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90E86" w:rsidRDefault="00B90E86" w:rsidP="00FE047D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E047D" w:rsidRDefault="00FE047D" w:rsidP="00FE047D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Пономарева  Татьяна Александровна,</w:t>
      </w:r>
    </w:p>
    <w:p w:rsidR="00FE047D" w:rsidRDefault="00FE047D" w:rsidP="00FE047D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воспитатель МБДОУ №46 </w:t>
      </w:r>
    </w:p>
    <w:p w:rsidR="00FE047D" w:rsidRDefault="00FE047D" w:rsidP="00FE047D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«Калинка» комбинированного вида»,</w:t>
      </w:r>
    </w:p>
    <w:p w:rsidR="00FE047D" w:rsidRDefault="00FE047D" w:rsidP="00FE047D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г. Северодвинск, </w:t>
      </w:r>
    </w:p>
    <w:p w:rsidR="00FE047D" w:rsidRDefault="00B90E86" w:rsidP="00B90E86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E047D"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:rsidR="00FE047D" w:rsidRDefault="00FE047D" w:rsidP="00055D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47D" w:rsidRDefault="00FE047D" w:rsidP="00055D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47D" w:rsidRDefault="00FE047D" w:rsidP="00055D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47D" w:rsidRDefault="00FE047D" w:rsidP="00055D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7BEC" w:rsidRPr="00822AEA" w:rsidRDefault="00A87385" w:rsidP="00822A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AEA">
        <w:rPr>
          <w:rFonts w:ascii="Times New Roman" w:hAnsi="Times New Roman" w:cs="Times New Roman"/>
          <w:sz w:val="28"/>
          <w:szCs w:val="28"/>
        </w:rPr>
        <w:lastRenderedPageBreak/>
        <w:t>Детские жалобы</w:t>
      </w:r>
      <w:proofErr w:type="gramStart"/>
      <w:r w:rsidRPr="00822AEA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822AEA">
        <w:rPr>
          <w:rFonts w:ascii="Times New Roman" w:hAnsi="Times New Roman" w:cs="Times New Roman"/>
          <w:sz w:val="28"/>
          <w:szCs w:val="28"/>
        </w:rPr>
        <w:t xml:space="preserve"> данным явлением сталкиваются все, кто  имеет  дело с дошкольниками: или в семье, или  в детском саду. </w:t>
      </w:r>
    </w:p>
    <w:p w:rsidR="003920B1" w:rsidRPr="00822AEA" w:rsidRDefault="00A87385" w:rsidP="00822A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AEA">
        <w:rPr>
          <w:rFonts w:ascii="Times New Roman" w:hAnsi="Times New Roman" w:cs="Times New Roman"/>
          <w:sz w:val="28"/>
          <w:szCs w:val="28"/>
        </w:rPr>
        <w:t>В «Толковом словаре русского языка» С.И.Ожегова жалоба имеет два значения:</w:t>
      </w:r>
    </w:p>
    <w:p w:rsidR="00A87385" w:rsidRPr="00822AEA" w:rsidRDefault="00A87385" w:rsidP="00822A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AEA">
        <w:rPr>
          <w:rFonts w:ascii="Times New Roman" w:hAnsi="Times New Roman" w:cs="Times New Roman"/>
          <w:b/>
          <w:sz w:val="28"/>
          <w:szCs w:val="28"/>
        </w:rPr>
        <w:t>Жалоба</w:t>
      </w:r>
      <w:r w:rsidRPr="00822AEA">
        <w:rPr>
          <w:rFonts w:ascii="Times New Roman" w:hAnsi="Times New Roman" w:cs="Times New Roman"/>
          <w:sz w:val="28"/>
          <w:szCs w:val="28"/>
        </w:rPr>
        <w:t xml:space="preserve"> – 1)выражение неудовольствия по поводу чего-нибудь неприятного, страдания, боли; 2) официальное заявление с просьбой об устранении какого-нибудь непорядка, несправедливости.</w:t>
      </w:r>
    </w:p>
    <w:p w:rsidR="00A87385" w:rsidRPr="00822AEA" w:rsidRDefault="00A87385" w:rsidP="00822A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AEA">
        <w:rPr>
          <w:rFonts w:ascii="Times New Roman" w:hAnsi="Times New Roman" w:cs="Times New Roman"/>
          <w:sz w:val="28"/>
          <w:szCs w:val="28"/>
        </w:rPr>
        <w:t xml:space="preserve">Следует, жалоба – инициативное обращение ребенка </w:t>
      </w:r>
      <w:proofErr w:type="gramStart"/>
      <w:r w:rsidRPr="00822AE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22AEA">
        <w:rPr>
          <w:rFonts w:ascii="Times New Roman" w:hAnsi="Times New Roman" w:cs="Times New Roman"/>
          <w:sz w:val="28"/>
          <w:szCs w:val="28"/>
        </w:rPr>
        <w:t xml:space="preserve"> старшему, стремление рассказать о себе, о своих невзгодах. Это позволяет рассматривать жалобу как своеобразное проявление потребности ребенка в общении </w:t>
      </w:r>
      <w:proofErr w:type="gramStart"/>
      <w:r w:rsidRPr="00822AE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22AEA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A87385" w:rsidRPr="00822AEA" w:rsidRDefault="00A87385" w:rsidP="00822AE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2AEA">
        <w:rPr>
          <w:rFonts w:ascii="Times New Roman" w:hAnsi="Times New Roman" w:cs="Times New Roman"/>
          <w:sz w:val="28"/>
          <w:szCs w:val="28"/>
        </w:rPr>
        <w:t>Но жалоба – не обычный процесс общения младшего со старшим. Она сигнализирует о некотором неблагополучии малыша, а его дискомфортном состоянии. Кроме того, жалоба, как правило, более эмоционально окрашена, нежели обычное общение.</w:t>
      </w:r>
    </w:p>
    <w:p w:rsidR="00A87385" w:rsidRPr="00822AEA" w:rsidRDefault="00A87385" w:rsidP="00822A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AEA">
        <w:rPr>
          <w:rFonts w:ascii="Times New Roman" w:hAnsi="Times New Roman" w:cs="Times New Roman"/>
          <w:sz w:val="28"/>
          <w:szCs w:val="28"/>
        </w:rPr>
        <w:t>А.Г.Рузская, Л.Н.Абрамова в своих исследованиях пришли к выводу, что жалоба, с одной стороны, - сложное эмоциональное психологическое образование, разнообразное:</w:t>
      </w:r>
    </w:p>
    <w:p w:rsidR="00A87385" w:rsidRPr="00822AEA" w:rsidRDefault="00A87385" w:rsidP="00822A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AEA">
        <w:rPr>
          <w:rFonts w:ascii="Times New Roman" w:hAnsi="Times New Roman" w:cs="Times New Roman"/>
          <w:sz w:val="28"/>
          <w:szCs w:val="28"/>
        </w:rPr>
        <w:t xml:space="preserve">по характеру выражаемых в ней переживаний (обида, гнев, возмущение, тревожность), </w:t>
      </w:r>
    </w:p>
    <w:p w:rsidR="00A87385" w:rsidRPr="00822AEA" w:rsidRDefault="00A87385" w:rsidP="00822A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AEA">
        <w:rPr>
          <w:rFonts w:ascii="Times New Roman" w:hAnsi="Times New Roman" w:cs="Times New Roman"/>
          <w:sz w:val="28"/>
          <w:szCs w:val="28"/>
        </w:rPr>
        <w:t>по характеру поводов переживаний (физическая боль, стремление обладать предметом, недоброжелательность сверстника, сложность во взаимоотношениях с близким взрослым),</w:t>
      </w:r>
    </w:p>
    <w:p w:rsidR="00A87385" w:rsidRPr="00822AEA" w:rsidRDefault="00A87385" w:rsidP="00822A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AEA">
        <w:rPr>
          <w:rFonts w:ascii="Times New Roman" w:hAnsi="Times New Roman" w:cs="Times New Roman"/>
          <w:sz w:val="28"/>
          <w:szCs w:val="28"/>
        </w:rPr>
        <w:t>по целям обращения ребенка к взрослому (стремление к тому, чтобы взрослый приласкал его, положительно оценил его деятельность).</w:t>
      </w:r>
    </w:p>
    <w:p w:rsidR="00A87385" w:rsidRPr="00822AEA" w:rsidRDefault="00A87385" w:rsidP="00822A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AEA">
        <w:rPr>
          <w:rFonts w:ascii="Times New Roman" w:hAnsi="Times New Roman" w:cs="Times New Roman"/>
          <w:sz w:val="28"/>
          <w:szCs w:val="28"/>
        </w:rPr>
        <w:t xml:space="preserve">С другой стороны, в ней проявляются и общие моменты: отрицательные переживания и стремление разделить их со старшими. </w:t>
      </w:r>
    </w:p>
    <w:p w:rsidR="00A87385" w:rsidRPr="00822AEA" w:rsidRDefault="00A87385" w:rsidP="00822A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AEA">
        <w:rPr>
          <w:rFonts w:ascii="Times New Roman" w:hAnsi="Times New Roman" w:cs="Times New Roman"/>
          <w:sz w:val="28"/>
          <w:szCs w:val="28"/>
        </w:rPr>
        <w:t xml:space="preserve">В жалобах дошкольника потребность в сопереживании взрослого выражается по-разному. В одних случаях ребенок стремится к сопереживанию взрослого в чистом виде, т.е. ждет от него ласки, внимания, расположения или стремится выразить свои сомнения  в отношении понимания им норм и правил общежития. В других сопереживание взрослого он использует для того, чтобы </w:t>
      </w:r>
      <w:proofErr w:type="gramStart"/>
      <w:r w:rsidRPr="00822AEA">
        <w:rPr>
          <w:rFonts w:ascii="Times New Roman" w:hAnsi="Times New Roman" w:cs="Times New Roman"/>
          <w:sz w:val="28"/>
          <w:szCs w:val="28"/>
        </w:rPr>
        <w:t>побудить последнего действовать</w:t>
      </w:r>
      <w:proofErr w:type="gramEnd"/>
      <w:r w:rsidRPr="00822AEA">
        <w:rPr>
          <w:rFonts w:ascii="Times New Roman" w:hAnsi="Times New Roman" w:cs="Times New Roman"/>
          <w:sz w:val="28"/>
          <w:szCs w:val="28"/>
        </w:rPr>
        <w:t>. Это происходит тогда, когда ребенок, в общем, знает, что нужно сделать, чтобы изменить ситуацию, но сам оказывается беспомощным. Сопереживание старшего служит инструментом побуждения взрослого к действию.</w:t>
      </w:r>
    </w:p>
    <w:p w:rsidR="00A87385" w:rsidRPr="00822AEA" w:rsidRDefault="00A87385" w:rsidP="00822A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AEA">
        <w:rPr>
          <w:rFonts w:ascii="Times New Roman" w:hAnsi="Times New Roman" w:cs="Times New Roman"/>
          <w:sz w:val="28"/>
          <w:szCs w:val="28"/>
        </w:rPr>
        <w:t>Причины конфликтов между детьми младшего дошкольного возраста, влекущие за собой жалобы и заявления, множество. Длительное совместное пребывание 15-20 детей в одном помещении порождает необходимость считаться друг с другом во множестве незначительных бытовых ситуаций.</w:t>
      </w:r>
    </w:p>
    <w:p w:rsidR="00A87385" w:rsidRPr="00822AEA" w:rsidRDefault="00A87385" w:rsidP="00822A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2AEA">
        <w:rPr>
          <w:rFonts w:ascii="Times New Roman" w:hAnsi="Times New Roman" w:cs="Times New Roman"/>
          <w:sz w:val="28"/>
          <w:szCs w:val="28"/>
        </w:rPr>
        <w:tab/>
        <w:t xml:space="preserve">Для решения этой серьезной проблемы можно выделить </w:t>
      </w:r>
      <w:r w:rsidRPr="00822AEA">
        <w:rPr>
          <w:rFonts w:ascii="Times New Roman" w:hAnsi="Times New Roman" w:cs="Times New Roman"/>
          <w:sz w:val="28"/>
          <w:szCs w:val="28"/>
          <w:u w:val="single"/>
        </w:rPr>
        <w:t>два подхода:</w:t>
      </w:r>
    </w:p>
    <w:p w:rsidR="00A87385" w:rsidRPr="00822AEA" w:rsidRDefault="00A87385" w:rsidP="00822A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AEA">
        <w:rPr>
          <w:rFonts w:ascii="Times New Roman" w:hAnsi="Times New Roman" w:cs="Times New Roman"/>
          <w:sz w:val="28"/>
          <w:szCs w:val="28"/>
        </w:rPr>
        <w:t>вместе с детьми найти удовлетворяющий всех выход из конфликтов;</w:t>
      </w:r>
    </w:p>
    <w:p w:rsidR="00A87385" w:rsidRPr="00822AEA" w:rsidRDefault="00A87385" w:rsidP="00822A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AEA">
        <w:rPr>
          <w:rFonts w:ascii="Times New Roman" w:hAnsi="Times New Roman" w:cs="Times New Roman"/>
          <w:sz w:val="28"/>
          <w:szCs w:val="28"/>
        </w:rPr>
        <w:t>вырабатывает отрицательное отношение к неприемлемым формам поведения.</w:t>
      </w:r>
    </w:p>
    <w:p w:rsidR="00A87385" w:rsidRPr="00822AEA" w:rsidRDefault="00A87385" w:rsidP="00822A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AEA">
        <w:rPr>
          <w:rFonts w:ascii="Times New Roman" w:hAnsi="Times New Roman" w:cs="Times New Roman"/>
          <w:sz w:val="28"/>
          <w:szCs w:val="28"/>
        </w:rPr>
        <w:t>Работа в данном направлении может опираться на следующие психологические особенности дошкольников данного возраста:</w:t>
      </w:r>
    </w:p>
    <w:p w:rsidR="00A87385" w:rsidRPr="00822AEA" w:rsidRDefault="00A87385" w:rsidP="00822AE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AEA">
        <w:rPr>
          <w:rFonts w:ascii="Times New Roman" w:hAnsi="Times New Roman" w:cs="Times New Roman"/>
          <w:sz w:val="28"/>
          <w:szCs w:val="28"/>
        </w:rPr>
        <w:t>способность при определенных условиях осознавать негативные стороны собственных умений;</w:t>
      </w:r>
    </w:p>
    <w:p w:rsidR="00A87385" w:rsidRPr="00822AEA" w:rsidRDefault="00A87385" w:rsidP="00822AE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AEA">
        <w:rPr>
          <w:rFonts w:ascii="Times New Roman" w:hAnsi="Times New Roman" w:cs="Times New Roman"/>
          <w:sz w:val="28"/>
          <w:szCs w:val="28"/>
        </w:rPr>
        <w:t>умение мысленно поставить себя на место другого, чтобы «пережить» ситуацию с его точки зрения;</w:t>
      </w:r>
    </w:p>
    <w:p w:rsidR="00A87385" w:rsidRPr="00822AEA" w:rsidRDefault="00A87385" w:rsidP="00822AE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AEA">
        <w:rPr>
          <w:rFonts w:ascii="Times New Roman" w:hAnsi="Times New Roman" w:cs="Times New Roman"/>
          <w:sz w:val="28"/>
          <w:szCs w:val="28"/>
        </w:rPr>
        <w:t xml:space="preserve">возможность включения соответствующих форм поведения в </w:t>
      </w:r>
      <w:proofErr w:type="spellStart"/>
      <w:proofErr w:type="gramStart"/>
      <w:r w:rsidRPr="00822AEA">
        <w:rPr>
          <w:rFonts w:ascii="Times New Roman" w:hAnsi="Times New Roman" w:cs="Times New Roman"/>
          <w:sz w:val="28"/>
          <w:szCs w:val="28"/>
        </w:rPr>
        <w:t>образ-Я</w:t>
      </w:r>
      <w:proofErr w:type="spellEnd"/>
      <w:proofErr w:type="gramEnd"/>
      <w:r w:rsidRPr="00822AEA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055D40" w:rsidRPr="00822AEA" w:rsidRDefault="00055D40" w:rsidP="00822AEA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55D40" w:rsidRPr="00822AEA" w:rsidRDefault="00055D40" w:rsidP="00822AE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2AEA">
        <w:rPr>
          <w:rFonts w:ascii="Times New Roman" w:hAnsi="Times New Roman" w:cs="Times New Roman"/>
          <w:sz w:val="28"/>
          <w:szCs w:val="28"/>
        </w:rPr>
        <w:t>Взрослые к жалобам детей относятся по-разному.</w:t>
      </w:r>
    </w:p>
    <w:p w:rsidR="00A87385" w:rsidRPr="00822AEA" w:rsidRDefault="003920B1" w:rsidP="00822AE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2AEA">
        <w:rPr>
          <w:rFonts w:ascii="Times New Roman" w:hAnsi="Times New Roman" w:cs="Times New Roman"/>
          <w:sz w:val="28"/>
          <w:szCs w:val="28"/>
        </w:rPr>
        <w:t xml:space="preserve">Одни считают, что </w:t>
      </w:r>
      <w:r w:rsidR="00055D40" w:rsidRPr="00822AEA">
        <w:rPr>
          <w:rFonts w:ascii="Times New Roman" w:hAnsi="Times New Roman" w:cs="Times New Roman"/>
          <w:sz w:val="28"/>
          <w:szCs w:val="28"/>
        </w:rPr>
        <w:t xml:space="preserve">жалоба - </w:t>
      </w:r>
      <w:r w:rsidRPr="00822AEA">
        <w:rPr>
          <w:rFonts w:ascii="Times New Roman" w:hAnsi="Times New Roman" w:cs="Times New Roman"/>
          <w:sz w:val="28"/>
          <w:szCs w:val="28"/>
        </w:rPr>
        <w:t>это не такой уж важный момент в жизни ребенка, чтобы на него обращать особое внимание, и жалобами детей можно пренебречь. Другие видят в этом нежелательные черты в становлении личности ребенка, а именно: проявления</w:t>
      </w:r>
      <w:r w:rsidR="00055D40" w:rsidRPr="00822AEA">
        <w:rPr>
          <w:rFonts w:ascii="Times New Roman" w:hAnsi="Times New Roman" w:cs="Times New Roman"/>
          <w:sz w:val="28"/>
          <w:szCs w:val="28"/>
        </w:rPr>
        <w:t xml:space="preserve"> </w:t>
      </w:r>
      <w:r w:rsidRPr="00822AEA">
        <w:rPr>
          <w:rFonts w:ascii="Times New Roman" w:hAnsi="Times New Roman" w:cs="Times New Roman"/>
          <w:sz w:val="28"/>
          <w:szCs w:val="28"/>
        </w:rPr>
        <w:t xml:space="preserve"> </w:t>
      </w:r>
      <w:r w:rsidR="00055D40" w:rsidRPr="00822AEA">
        <w:rPr>
          <w:rFonts w:ascii="Times New Roman" w:hAnsi="Times New Roman" w:cs="Times New Roman"/>
          <w:sz w:val="28"/>
          <w:szCs w:val="28"/>
        </w:rPr>
        <w:t xml:space="preserve">слабости, несамостоятельности </w:t>
      </w:r>
      <w:r w:rsidRPr="00822AEA">
        <w:rPr>
          <w:rFonts w:ascii="Times New Roman" w:hAnsi="Times New Roman" w:cs="Times New Roman"/>
          <w:sz w:val="28"/>
          <w:szCs w:val="28"/>
        </w:rPr>
        <w:t>ябедничества, доно</w:t>
      </w:r>
      <w:r w:rsidR="00055D40" w:rsidRPr="00822AEA">
        <w:rPr>
          <w:rFonts w:ascii="Times New Roman" w:hAnsi="Times New Roman" w:cs="Times New Roman"/>
          <w:sz w:val="28"/>
          <w:szCs w:val="28"/>
        </w:rPr>
        <w:t>сительства</w:t>
      </w:r>
      <w:r w:rsidRPr="00822AEA">
        <w:rPr>
          <w:rFonts w:ascii="Times New Roman" w:hAnsi="Times New Roman" w:cs="Times New Roman"/>
          <w:sz w:val="28"/>
          <w:szCs w:val="28"/>
        </w:rPr>
        <w:t xml:space="preserve">. И единственно, что </w:t>
      </w:r>
      <w:r w:rsidR="00055D40" w:rsidRPr="00822AEA">
        <w:rPr>
          <w:rFonts w:ascii="Times New Roman" w:hAnsi="Times New Roman" w:cs="Times New Roman"/>
          <w:sz w:val="28"/>
          <w:szCs w:val="28"/>
        </w:rPr>
        <w:t xml:space="preserve">считают правильным </w:t>
      </w:r>
      <w:r w:rsidRPr="00822AEA">
        <w:rPr>
          <w:rFonts w:ascii="Times New Roman" w:hAnsi="Times New Roman" w:cs="Times New Roman"/>
          <w:sz w:val="28"/>
          <w:szCs w:val="28"/>
        </w:rPr>
        <w:t xml:space="preserve">делать взрослому в этом случае, – это запрещать детям жаловаться. От таких взрослых </w:t>
      </w:r>
      <w:r w:rsidR="00055D40" w:rsidRPr="00822AEA">
        <w:rPr>
          <w:rFonts w:ascii="Times New Roman" w:hAnsi="Times New Roman" w:cs="Times New Roman"/>
          <w:sz w:val="28"/>
          <w:szCs w:val="28"/>
        </w:rPr>
        <w:t xml:space="preserve">малыши </w:t>
      </w:r>
      <w:r w:rsidRPr="00822AEA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055D40" w:rsidRPr="00822AEA">
        <w:rPr>
          <w:rFonts w:ascii="Times New Roman" w:hAnsi="Times New Roman" w:cs="Times New Roman"/>
          <w:sz w:val="28"/>
          <w:szCs w:val="28"/>
        </w:rPr>
        <w:t>в ответ на свои жалобы слышат: «Это твои проблемы. Решай все свои дела сам!», «Разбирайтесь сами!»,</w:t>
      </w:r>
      <w:r w:rsidRPr="00822AEA">
        <w:rPr>
          <w:rFonts w:ascii="Times New Roman" w:hAnsi="Times New Roman" w:cs="Times New Roman"/>
          <w:sz w:val="28"/>
          <w:szCs w:val="28"/>
        </w:rPr>
        <w:t xml:space="preserve"> </w:t>
      </w:r>
      <w:r w:rsidR="00055D40" w:rsidRPr="00822AEA">
        <w:rPr>
          <w:rFonts w:ascii="Times New Roman" w:hAnsi="Times New Roman" w:cs="Times New Roman"/>
          <w:sz w:val="28"/>
          <w:szCs w:val="28"/>
        </w:rPr>
        <w:t>«</w:t>
      </w:r>
      <w:r w:rsidRPr="00822AEA">
        <w:rPr>
          <w:rFonts w:ascii="Times New Roman" w:hAnsi="Times New Roman" w:cs="Times New Roman"/>
          <w:sz w:val="28"/>
          <w:szCs w:val="28"/>
        </w:rPr>
        <w:t>Что тебе от меня надо?</w:t>
      </w:r>
      <w:r w:rsidR="00055D40" w:rsidRPr="00822AEA">
        <w:rPr>
          <w:rFonts w:ascii="Times New Roman" w:hAnsi="Times New Roman" w:cs="Times New Roman"/>
          <w:sz w:val="28"/>
          <w:szCs w:val="28"/>
        </w:rPr>
        <w:t xml:space="preserve"> Зачем ты мне все это говоришь?», «</w:t>
      </w:r>
      <w:r w:rsidRPr="00822AEA">
        <w:rPr>
          <w:rFonts w:ascii="Times New Roman" w:hAnsi="Times New Roman" w:cs="Times New Roman"/>
          <w:sz w:val="28"/>
          <w:szCs w:val="28"/>
        </w:rPr>
        <w:t>Н</w:t>
      </w:r>
      <w:r w:rsidR="00055D40" w:rsidRPr="00822AEA">
        <w:rPr>
          <w:rFonts w:ascii="Times New Roman" w:hAnsi="Times New Roman" w:cs="Times New Roman"/>
          <w:sz w:val="28"/>
          <w:szCs w:val="28"/>
        </w:rPr>
        <w:t>е ходи больше ко мне жаловаться»</w:t>
      </w:r>
      <w:r w:rsidRPr="00822AEA">
        <w:rPr>
          <w:rFonts w:ascii="Times New Roman" w:hAnsi="Times New Roman" w:cs="Times New Roman"/>
          <w:sz w:val="28"/>
          <w:szCs w:val="28"/>
        </w:rPr>
        <w:t xml:space="preserve">. Третьи считают, что, жалуясь, ребенок просит помощи в процессе освоения норм взаимоотношений в человеческом обществе и, следовательно, нуждается в особом внимании и участии взрослого. </w:t>
      </w:r>
      <w:r w:rsidR="00055D40" w:rsidRPr="00822AEA">
        <w:rPr>
          <w:rFonts w:ascii="Times New Roman" w:hAnsi="Times New Roman" w:cs="Times New Roman"/>
          <w:sz w:val="28"/>
          <w:szCs w:val="28"/>
        </w:rPr>
        <w:t>Именно такого подхода</w:t>
      </w:r>
      <w:r w:rsidRPr="00822AEA">
        <w:rPr>
          <w:rFonts w:ascii="Times New Roman" w:hAnsi="Times New Roman" w:cs="Times New Roman"/>
          <w:sz w:val="28"/>
          <w:szCs w:val="28"/>
        </w:rPr>
        <w:t xml:space="preserve"> </w:t>
      </w:r>
      <w:r w:rsidR="00055D40" w:rsidRPr="00822AEA">
        <w:rPr>
          <w:rFonts w:ascii="Times New Roman" w:hAnsi="Times New Roman" w:cs="Times New Roman"/>
          <w:sz w:val="28"/>
          <w:szCs w:val="28"/>
        </w:rPr>
        <w:t xml:space="preserve">к детским жалобам </w:t>
      </w:r>
      <w:r w:rsidRPr="00822AEA">
        <w:rPr>
          <w:rFonts w:ascii="Times New Roman" w:hAnsi="Times New Roman" w:cs="Times New Roman"/>
          <w:sz w:val="28"/>
          <w:szCs w:val="28"/>
        </w:rPr>
        <w:t xml:space="preserve"> придерживались Ян Корчак, Антон Макаренко и ряд других известных педагогов и психологов.</w:t>
      </w:r>
    </w:p>
    <w:p w:rsidR="00B90E86" w:rsidRPr="00822AEA" w:rsidRDefault="00B90E86" w:rsidP="00822A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AEA">
        <w:rPr>
          <w:rFonts w:ascii="Times New Roman" w:hAnsi="Times New Roman" w:cs="Times New Roman"/>
          <w:sz w:val="28"/>
          <w:szCs w:val="28"/>
        </w:rPr>
        <w:t xml:space="preserve">Жалобы и заявления являются неотъемлемой частью развития ребенка и их избежать в детском коллективе невозможно, так как они становятся своеобразным катализатором в формировании у детей нравственных начал, понимания и осмысления приемлемых форм поведения в детском коллективе.  </w:t>
      </w:r>
    </w:p>
    <w:p w:rsidR="00B90E86" w:rsidRPr="00822AEA" w:rsidRDefault="00B90E86" w:rsidP="00822A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AEA">
        <w:rPr>
          <w:rFonts w:ascii="Times New Roman" w:hAnsi="Times New Roman" w:cs="Times New Roman"/>
          <w:sz w:val="28"/>
          <w:szCs w:val="28"/>
        </w:rPr>
        <w:t>Литература:</w:t>
      </w:r>
    </w:p>
    <w:p w:rsidR="00B90E86" w:rsidRPr="00822AEA" w:rsidRDefault="00B90E86" w:rsidP="00822AE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2AEA">
        <w:rPr>
          <w:rFonts w:ascii="Times New Roman" w:hAnsi="Times New Roman" w:cs="Times New Roman"/>
          <w:sz w:val="28"/>
          <w:szCs w:val="28"/>
        </w:rPr>
        <w:t xml:space="preserve">Дневник воспитателя: развитие детей дошкольного возраста / </w:t>
      </w:r>
      <w:proofErr w:type="spellStart"/>
      <w:r w:rsidRPr="00822AEA">
        <w:rPr>
          <w:rFonts w:ascii="Times New Roman" w:hAnsi="Times New Roman" w:cs="Times New Roman"/>
          <w:sz w:val="28"/>
          <w:szCs w:val="28"/>
        </w:rPr>
        <w:t>А.И.Булычева</w:t>
      </w:r>
      <w:proofErr w:type="spellEnd"/>
      <w:r w:rsidRPr="00822AEA">
        <w:rPr>
          <w:rFonts w:ascii="Times New Roman" w:hAnsi="Times New Roman" w:cs="Times New Roman"/>
          <w:sz w:val="28"/>
          <w:szCs w:val="28"/>
        </w:rPr>
        <w:t xml:space="preserve">, И.А </w:t>
      </w:r>
      <w:proofErr w:type="spellStart"/>
      <w:r w:rsidRPr="00822AEA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Pr="00822A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2AEA">
        <w:rPr>
          <w:rFonts w:ascii="Times New Roman" w:hAnsi="Times New Roman" w:cs="Times New Roman"/>
          <w:sz w:val="28"/>
          <w:szCs w:val="28"/>
        </w:rPr>
        <w:t>Н.С.Варенцова</w:t>
      </w:r>
      <w:proofErr w:type="spellEnd"/>
      <w:r w:rsidRPr="00822AEA">
        <w:rPr>
          <w:rFonts w:ascii="Times New Roman" w:hAnsi="Times New Roman" w:cs="Times New Roman"/>
          <w:sz w:val="28"/>
          <w:szCs w:val="28"/>
        </w:rPr>
        <w:t xml:space="preserve">, Е.В.Горшкова, </w:t>
      </w:r>
      <w:proofErr w:type="spellStart"/>
      <w:r w:rsidRPr="00822AEA">
        <w:rPr>
          <w:rFonts w:ascii="Times New Roman" w:hAnsi="Times New Roman" w:cs="Times New Roman"/>
          <w:sz w:val="28"/>
          <w:szCs w:val="28"/>
        </w:rPr>
        <w:t>Н.С.Денисенкова</w:t>
      </w:r>
      <w:proofErr w:type="spellEnd"/>
      <w:r w:rsidRPr="00822AEA">
        <w:rPr>
          <w:rFonts w:ascii="Times New Roman" w:hAnsi="Times New Roman" w:cs="Times New Roman"/>
          <w:sz w:val="28"/>
          <w:szCs w:val="28"/>
        </w:rPr>
        <w:t>, О.М.Дьяченко, Т.В.Лаврентьева и др.; Под ред. О.М.Дьяченко, Т.В.Лаврентьевой. – М.: Гном-Пресс, 1999. – 144с.</w:t>
      </w:r>
    </w:p>
    <w:p w:rsidR="00B90E86" w:rsidRPr="00822AEA" w:rsidRDefault="00B90E86" w:rsidP="00822A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AEA">
        <w:rPr>
          <w:rFonts w:ascii="Times New Roman" w:hAnsi="Times New Roman" w:cs="Times New Roman"/>
          <w:sz w:val="28"/>
          <w:szCs w:val="28"/>
        </w:rPr>
        <w:t>Ожегов С.И., Шведова Н.Ю. Толковый словарь русского языка / Российская академия наук. Институт русского языка им. В.В.Виноградова. – М.: Азбуковник, 1999. – 944с.</w:t>
      </w:r>
    </w:p>
    <w:p w:rsidR="00B90E86" w:rsidRPr="00822AEA" w:rsidRDefault="00B90E86" w:rsidP="00822A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AEA">
        <w:rPr>
          <w:rFonts w:ascii="Times New Roman" w:hAnsi="Times New Roman" w:cs="Times New Roman"/>
          <w:sz w:val="28"/>
          <w:szCs w:val="28"/>
        </w:rPr>
        <w:t>Рузская А.Г., Абрамова Л.</w:t>
      </w:r>
      <w:proofErr w:type="gramStart"/>
      <w:r w:rsidRPr="00822AEA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Pr="00822AEA">
        <w:rPr>
          <w:rFonts w:ascii="Times New Roman" w:hAnsi="Times New Roman" w:cs="Times New Roman"/>
          <w:sz w:val="28"/>
          <w:szCs w:val="28"/>
        </w:rPr>
        <w:t xml:space="preserve"> Что стоит за жалобой дошкольника // Психология дошкольника. Хрестоматия</w:t>
      </w:r>
      <w:proofErr w:type="gramStart"/>
      <w:r w:rsidRPr="00822AEA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822AEA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822AEA">
        <w:rPr>
          <w:rFonts w:ascii="Times New Roman" w:hAnsi="Times New Roman" w:cs="Times New Roman"/>
          <w:sz w:val="28"/>
          <w:szCs w:val="28"/>
        </w:rPr>
        <w:t>Г.А.Урунтаева</w:t>
      </w:r>
      <w:proofErr w:type="spellEnd"/>
      <w:r w:rsidRPr="00822AEA">
        <w:rPr>
          <w:rFonts w:ascii="Times New Roman" w:hAnsi="Times New Roman" w:cs="Times New Roman"/>
          <w:sz w:val="28"/>
          <w:szCs w:val="28"/>
        </w:rPr>
        <w:t>. – М.: Академия, 1998. – С.303-312.</w:t>
      </w:r>
    </w:p>
    <w:p w:rsidR="00B90E86" w:rsidRPr="00822AEA" w:rsidRDefault="00B90E86" w:rsidP="00822A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0E86" w:rsidRPr="00822AEA" w:rsidRDefault="00B90E86" w:rsidP="00822AE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B90E86" w:rsidRPr="00822AEA" w:rsidSect="00A87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2FEB"/>
    <w:multiLevelType w:val="hybridMultilevel"/>
    <w:tmpl w:val="31FCD84C"/>
    <w:lvl w:ilvl="0" w:tplc="794E45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4D31616"/>
    <w:multiLevelType w:val="hybridMultilevel"/>
    <w:tmpl w:val="D06688A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42904B16"/>
    <w:multiLevelType w:val="hybridMultilevel"/>
    <w:tmpl w:val="2E8AE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A87385"/>
    <w:rsid w:val="00055D40"/>
    <w:rsid w:val="002A58B5"/>
    <w:rsid w:val="003920B1"/>
    <w:rsid w:val="00822AEA"/>
    <w:rsid w:val="00A87385"/>
    <w:rsid w:val="00A87BEC"/>
    <w:rsid w:val="00B90E86"/>
    <w:rsid w:val="00E14028"/>
    <w:rsid w:val="00FE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E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3</cp:revision>
  <dcterms:created xsi:type="dcterms:W3CDTF">2013-03-11T06:11:00Z</dcterms:created>
  <dcterms:modified xsi:type="dcterms:W3CDTF">2013-03-12T09:49:00Z</dcterms:modified>
</cp:coreProperties>
</file>