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35" w:rsidRPr="00B07108" w:rsidRDefault="004C4235" w:rsidP="00E60F62">
      <w:pPr>
        <w:pStyle w:val="Style5"/>
        <w:widowControl/>
        <w:spacing w:line="254" w:lineRule="auto"/>
        <w:ind w:left="142" w:firstLine="567"/>
        <w:jc w:val="center"/>
        <w:rPr>
          <w:rStyle w:val="FontStyle12"/>
          <w:rFonts w:ascii="Times New Roman" w:hAnsi="Times New Roman" w:cs="Times New Roman"/>
          <w:b/>
          <w:w w:val="110"/>
          <w:sz w:val="28"/>
          <w:szCs w:val="28"/>
        </w:rPr>
      </w:pPr>
      <w:bookmarkStart w:id="0" w:name="_GoBack"/>
      <w:r w:rsidRPr="00B07108">
        <w:rPr>
          <w:rStyle w:val="FontStyle12"/>
          <w:rFonts w:ascii="Times New Roman" w:hAnsi="Times New Roman" w:cs="Times New Roman"/>
          <w:b/>
          <w:w w:val="110"/>
          <w:sz w:val="28"/>
          <w:szCs w:val="28"/>
        </w:rPr>
        <w:t>СТАТЬЯ</w:t>
      </w:r>
    </w:p>
    <w:p w:rsidR="009E3057" w:rsidRPr="00510053" w:rsidRDefault="009E3057" w:rsidP="00E60F62">
      <w:pPr>
        <w:pStyle w:val="Style5"/>
        <w:widowControl/>
        <w:spacing w:line="254" w:lineRule="auto"/>
        <w:ind w:left="142" w:firstLine="567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510053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«Сказка в жизни </w:t>
      </w:r>
      <w:proofErr w:type="spellStart"/>
      <w:r w:rsidRPr="00510053">
        <w:rPr>
          <w:rStyle w:val="FontStyle12"/>
          <w:rFonts w:ascii="Times New Roman" w:hAnsi="Times New Roman" w:cs="Times New Roman"/>
          <w:b/>
          <w:sz w:val="28"/>
          <w:szCs w:val="28"/>
        </w:rPr>
        <w:t>ребенка</w:t>
      </w:r>
      <w:proofErr w:type="spellEnd"/>
      <w:r w:rsidRPr="00510053">
        <w:rPr>
          <w:rStyle w:val="FontStyle12"/>
          <w:rFonts w:ascii="Times New Roman" w:hAnsi="Times New Roman" w:cs="Times New Roman"/>
          <w:b/>
          <w:sz w:val="28"/>
          <w:szCs w:val="28"/>
        </w:rPr>
        <w:t>» (из опыта работы с детьми 4-5 лет)</w:t>
      </w:r>
    </w:p>
    <w:p w:rsidR="004C4235" w:rsidRPr="00510053" w:rsidRDefault="004C4235" w:rsidP="00E60F62">
      <w:pPr>
        <w:pStyle w:val="Style5"/>
        <w:widowControl/>
        <w:spacing w:line="254" w:lineRule="auto"/>
        <w:ind w:left="142" w:firstLine="567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bookmarkEnd w:id="0"/>
    <w:p w:rsidR="005A5BE7" w:rsidRPr="00510053" w:rsidRDefault="0028185F" w:rsidP="00E60F62">
      <w:pPr>
        <w:pStyle w:val="Style5"/>
        <w:widowControl/>
        <w:spacing w:line="254" w:lineRule="auto"/>
        <w:ind w:left="142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Знакомство</w:t>
      </w:r>
      <w:r w:rsidR="004C4235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800258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человека со </w:t>
      </w:r>
      <w:r w:rsidR="00B01AF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сказкой начинается с первых лет </w:t>
      </w:r>
      <w:r w:rsidR="00800258" w:rsidRPr="00510053">
        <w:rPr>
          <w:rStyle w:val="FontStyle12"/>
          <w:rFonts w:ascii="Times New Roman" w:hAnsi="Times New Roman" w:cs="Times New Roman"/>
          <w:sz w:val="28"/>
          <w:szCs w:val="28"/>
        </w:rPr>
        <w:t>его жизни. И тогда же, в детств</w:t>
      </w:r>
      <w:r w:rsidR="00B01AF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е, прививается любовь к родному </w:t>
      </w:r>
      <w:r w:rsidR="00800258" w:rsidRPr="00510053">
        <w:rPr>
          <w:rStyle w:val="FontStyle12"/>
          <w:rFonts w:ascii="Times New Roman" w:hAnsi="Times New Roman" w:cs="Times New Roman"/>
          <w:sz w:val="28"/>
          <w:szCs w:val="28"/>
        </w:rPr>
        <w:t>слову. Еще в середине X</w:t>
      </w:r>
      <w:r w:rsidR="00B01AF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IX века известный исследователь </w:t>
      </w:r>
      <w:r w:rsidR="00800258" w:rsidRPr="00510053">
        <w:rPr>
          <w:rStyle w:val="FontStyle12"/>
          <w:rFonts w:ascii="Times New Roman" w:hAnsi="Times New Roman" w:cs="Times New Roman"/>
          <w:sz w:val="28"/>
          <w:szCs w:val="28"/>
        </w:rPr>
        <w:t>русской народной сказки А.Н. Афанасьев</w:t>
      </w:r>
      <w:r w:rsidR="00B01AF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говорил: «Увлекаясь </w:t>
      </w:r>
      <w:r w:rsidR="003B5E3A" w:rsidRPr="00510053">
        <w:rPr>
          <w:rStyle w:val="FontStyle12"/>
          <w:rFonts w:ascii="Times New Roman" w:hAnsi="Times New Roman" w:cs="Times New Roman"/>
          <w:sz w:val="28"/>
          <w:szCs w:val="28"/>
        </w:rPr>
        <w:t>простодушною фантазией</w:t>
      </w:r>
      <w:r w:rsidR="004C4235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народной сказки, детский ум </w:t>
      </w:r>
      <w:r w:rsidR="00800258" w:rsidRPr="00510053">
        <w:rPr>
          <w:rStyle w:val="FontStyle12"/>
          <w:rFonts w:ascii="Times New Roman" w:hAnsi="Times New Roman" w:cs="Times New Roman"/>
          <w:sz w:val="28"/>
          <w:szCs w:val="28"/>
        </w:rPr>
        <w:t>нечувствительно привыкнет к про</w:t>
      </w:r>
      <w:r w:rsidR="003B5E3A" w:rsidRPr="00510053">
        <w:rPr>
          <w:rStyle w:val="FontStyle12"/>
          <w:rFonts w:ascii="Times New Roman" w:hAnsi="Times New Roman" w:cs="Times New Roman"/>
          <w:sz w:val="28"/>
          <w:szCs w:val="28"/>
        </w:rPr>
        <w:t>стоте эстетических требований</w:t>
      </w:r>
      <w:r w:rsidR="00B01AF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и </w:t>
      </w:r>
      <w:r w:rsidR="00800258" w:rsidRPr="00510053">
        <w:rPr>
          <w:rStyle w:val="FontStyle12"/>
          <w:rFonts w:ascii="Times New Roman" w:hAnsi="Times New Roman" w:cs="Times New Roman"/>
          <w:sz w:val="28"/>
          <w:szCs w:val="28"/>
        </w:rPr>
        <w:t>чистоте нравственных поб</w:t>
      </w:r>
      <w:r w:rsidR="00B01AF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уждений и познакомится с чистым </w:t>
      </w:r>
      <w:r w:rsidR="00800258" w:rsidRPr="00510053">
        <w:rPr>
          <w:rStyle w:val="FontStyle12"/>
          <w:rFonts w:ascii="Times New Roman" w:hAnsi="Times New Roman" w:cs="Times New Roman"/>
          <w:sz w:val="28"/>
          <w:szCs w:val="28"/>
        </w:rPr>
        <w:t>народным языком, его ме</w:t>
      </w:r>
      <w:r w:rsidR="00B01AF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ткими оборотами и художественно </w:t>
      </w:r>
      <w:r w:rsidR="00800258" w:rsidRPr="00510053">
        <w:rPr>
          <w:rStyle w:val="FontStyle12"/>
          <w:rFonts w:ascii="Times New Roman" w:hAnsi="Times New Roman" w:cs="Times New Roman"/>
          <w:sz w:val="28"/>
          <w:szCs w:val="28"/>
        </w:rPr>
        <w:t>верными природе описаниями».</w:t>
      </w:r>
    </w:p>
    <w:p w:rsidR="005A5BE7" w:rsidRPr="00510053" w:rsidRDefault="00800258" w:rsidP="00E60F62">
      <w:pPr>
        <w:pStyle w:val="Style5"/>
        <w:widowControl/>
        <w:spacing w:line="254" w:lineRule="auto"/>
        <w:ind w:left="142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Слушая сказки, </w:t>
      </w:r>
      <w:proofErr w:type="spellStart"/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ребено</w:t>
      </w:r>
      <w:r w:rsidR="00B01AFF" w:rsidRPr="00510053">
        <w:rPr>
          <w:rStyle w:val="FontStyle12"/>
          <w:rFonts w:ascii="Times New Roman" w:hAnsi="Times New Roman" w:cs="Times New Roman"/>
          <w:sz w:val="28"/>
          <w:szCs w:val="28"/>
        </w:rPr>
        <w:t>к</w:t>
      </w:r>
      <w:proofErr w:type="spellEnd"/>
      <w:r w:rsidR="00B01AF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учится звукам родной речи, ее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мелодике. Ритмичность ска</w:t>
      </w:r>
      <w:r w:rsidR="00B01AF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зочному языку придают повторы и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устойчивые обороты, кото</w:t>
      </w:r>
      <w:r w:rsidR="00B01AF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рые привлекают внимание малыша,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вызывают желание их по</w:t>
      </w:r>
      <w:r w:rsidR="004C4235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вторять. Сказка </w:t>
      </w:r>
      <w:r w:rsidR="00B01AF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побуждает юного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слушателя произносить звукоподра</w:t>
      </w:r>
      <w:r w:rsidR="003B5E3A" w:rsidRPr="00510053">
        <w:rPr>
          <w:rStyle w:val="FontStyle12"/>
          <w:rFonts w:ascii="Times New Roman" w:hAnsi="Times New Roman" w:cs="Times New Roman"/>
          <w:sz w:val="28"/>
          <w:szCs w:val="28"/>
        </w:rPr>
        <w:t>жания (</w:t>
      </w:r>
      <w:r w:rsidR="00B01AFF" w:rsidRPr="00510053">
        <w:rPr>
          <w:rStyle w:val="FontStyle12"/>
          <w:rFonts w:ascii="Times New Roman" w:hAnsi="Times New Roman" w:cs="Times New Roman"/>
          <w:sz w:val="28"/>
          <w:szCs w:val="28"/>
        </w:rPr>
        <w:t>«</w:t>
      </w:r>
      <w:proofErr w:type="spellStart"/>
      <w:r w:rsidR="00B01AFF" w:rsidRPr="00510053">
        <w:rPr>
          <w:rStyle w:val="FontStyle12"/>
          <w:rFonts w:ascii="Times New Roman" w:hAnsi="Times New Roman" w:cs="Times New Roman"/>
          <w:sz w:val="28"/>
          <w:szCs w:val="28"/>
        </w:rPr>
        <w:t>му</w:t>
      </w:r>
      <w:proofErr w:type="spellEnd"/>
      <w:r w:rsidR="00B01AFF" w:rsidRPr="00510053">
        <w:rPr>
          <w:rStyle w:val="FontStyle12"/>
          <w:rFonts w:ascii="Times New Roman" w:hAnsi="Times New Roman" w:cs="Times New Roman"/>
          <w:sz w:val="28"/>
          <w:szCs w:val="28"/>
        </w:rPr>
        <w:t>», «</w:t>
      </w:r>
      <w:proofErr w:type="gramStart"/>
      <w:r w:rsidR="00B01AFF" w:rsidRPr="00510053">
        <w:rPr>
          <w:rStyle w:val="FontStyle12"/>
          <w:rFonts w:ascii="Times New Roman" w:hAnsi="Times New Roman" w:cs="Times New Roman"/>
          <w:sz w:val="28"/>
          <w:szCs w:val="28"/>
        </w:rPr>
        <w:t>мяу</w:t>
      </w:r>
      <w:proofErr w:type="gramEnd"/>
      <w:r w:rsidR="00B01AF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», «ква-ква»),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короткие, многократно звучащие в</w:t>
      </w:r>
      <w:r w:rsidR="00B01AF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тексте фразы («бабка за дедку,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дедка за репку»). </w:t>
      </w:r>
      <w:proofErr w:type="gramStart"/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Животные</w:t>
      </w:r>
      <w:r w:rsidR="003B5E3A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- </w:t>
      </w:r>
      <w:r w:rsidR="00B01AF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герои сказок имеют не только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имена, но и созвучные имени </w:t>
      </w:r>
      <w:r w:rsidR="00B01AFF" w:rsidRPr="00510053">
        <w:rPr>
          <w:rStyle w:val="FontStyle12"/>
          <w:rFonts w:ascii="Times New Roman" w:hAnsi="Times New Roman" w:cs="Times New Roman"/>
          <w:sz w:val="28"/>
          <w:szCs w:val="28"/>
        </w:rPr>
        <w:t>прозвища, к</w:t>
      </w:r>
      <w:r w:rsidR="00A13E18" w:rsidRPr="00510053">
        <w:rPr>
          <w:rStyle w:val="FontStyle12"/>
          <w:rFonts w:ascii="Times New Roman" w:hAnsi="Times New Roman" w:cs="Times New Roman"/>
          <w:sz w:val="28"/>
          <w:szCs w:val="28"/>
        </w:rPr>
        <w:t>оторые невозможно не запомнить:</w:t>
      </w:r>
      <w:r w:rsidR="004C4235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лягушка-квакушка</w:t>
      </w:r>
      <w:r w:rsidR="00A13E18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, мышка-норушка, </w:t>
      </w:r>
      <w:r w:rsidR="00510053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зайчишка -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труси</w:t>
      </w:r>
      <w:r w:rsidR="00A13E18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шка, лисичка – сестричка, </w:t>
      </w:r>
      <w:r w:rsidR="003B5E3A" w:rsidRPr="00510053">
        <w:rPr>
          <w:rStyle w:val="FontStyle12"/>
          <w:rFonts w:ascii="Times New Roman" w:hAnsi="Times New Roman" w:cs="Times New Roman"/>
          <w:sz w:val="28"/>
          <w:szCs w:val="28"/>
        </w:rPr>
        <w:t>волчок -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серый бочок.</w:t>
      </w:r>
      <w:proofErr w:type="gramEnd"/>
    </w:p>
    <w:p w:rsidR="005A5BE7" w:rsidRPr="00510053" w:rsidRDefault="00800258" w:rsidP="00E60F62">
      <w:pPr>
        <w:pStyle w:val="Style5"/>
        <w:widowControl/>
        <w:spacing w:line="254" w:lineRule="auto"/>
        <w:ind w:left="142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Чем старше становится </w:t>
      </w:r>
      <w:proofErr w:type="spellStart"/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р</w:t>
      </w:r>
      <w:r w:rsidR="00B01AFF" w:rsidRPr="00510053">
        <w:rPr>
          <w:rStyle w:val="FontStyle12"/>
          <w:rFonts w:ascii="Times New Roman" w:hAnsi="Times New Roman" w:cs="Times New Roman"/>
          <w:sz w:val="28"/>
          <w:szCs w:val="28"/>
        </w:rPr>
        <w:t>ебенок</w:t>
      </w:r>
      <w:proofErr w:type="spellEnd"/>
      <w:r w:rsidR="00B01AF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, тем больше он чувствует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красоту и точность исконн</w:t>
      </w:r>
      <w:r w:rsidR="000C0A2E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ой русской речи, проникается ее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поэзией. Слушая русские народн</w:t>
      </w:r>
      <w:r w:rsidR="000C0A2E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ые сказки, маленький человек не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только постигает родной язык</w:t>
      </w:r>
      <w:r w:rsidR="000C0A2E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, но и постепенно приобщается к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народной мудрости. Начав с кор</w:t>
      </w:r>
      <w:r w:rsidR="000C0A2E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отеньких бесхитростных сказок о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животных, ребенок постепенно </w:t>
      </w:r>
      <w:r w:rsidR="000C0A2E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дорастает до восприятия сложных </w:t>
      </w:r>
      <w:r w:rsidR="00510053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поэтических образов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волшебных </w:t>
      </w:r>
      <w:r w:rsidR="007D57E0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сказок, которые требуют от него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напряжения всех душевных сил.</w:t>
      </w:r>
    </w:p>
    <w:p w:rsidR="005A5BE7" w:rsidRPr="00510053" w:rsidRDefault="00800258" w:rsidP="00E60F62">
      <w:pPr>
        <w:pStyle w:val="Style5"/>
        <w:widowControl/>
        <w:spacing w:line="254" w:lineRule="auto"/>
        <w:ind w:left="142" w:firstLine="567"/>
        <w:jc w:val="both"/>
        <w:rPr>
          <w:rStyle w:val="FontStyle12"/>
          <w:rFonts w:ascii="Times New Roman" w:hAnsi="Times New Roman" w:cs="Times New Roman"/>
          <w:spacing w:val="-2"/>
          <w:sz w:val="28"/>
          <w:szCs w:val="28"/>
        </w:rPr>
      </w:pPr>
      <w:r w:rsidRPr="0051005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Народные сказки помог</w:t>
      </w:r>
      <w:r w:rsidR="000C0A2E" w:rsidRPr="0051005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ают воспитанию глубины чувств и </w:t>
      </w:r>
      <w:r w:rsidRPr="0051005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эмоциональной отз</w:t>
      </w:r>
      <w:r w:rsidR="000C0A2E" w:rsidRPr="0051005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ывчивости маленького слушателя. </w:t>
      </w:r>
      <w:r w:rsidRPr="0051005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Сопереживая, ребенок интуитив</w:t>
      </w:r>
      <w:r w:rsidR="000C0A2E" w:rsidRPr="0051005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но, с помощью чувств, постигает </w:t>
      </w:r>
      <w:r w:rsidRPr="0051005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то, что он еще в силу воз</w:t>
      </w:r>
      <w:r w:rsidR="000C0A2E" w:rsidRPr="0051005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раста не всегда может осмыслить </w:t>
      </w:r>
      <w:r w:rsidRPr="0051005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разумом. А ведь память чу</w:t>
      </w:r>
      <w:r w:rsidR="007D57E0" w:rsidRPr="0051005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вств самая сильная и остается с </w:t>
      </w:r>
      <w:r w:rsidRPr="0051005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человеком на всю жизнь.</w:t>
      </w:r>
    </w:p>
    <w:p w:rsidR="005A5BE7" w:rsidRPr="00510053" w:rsidRDefault="00800258" w:rsidP="00E60F62">
      <w:pPr>
        <w:pStyle w:val="Style5"/>
        <w:widowControl/>
        <w:spacing w:line="254" w:lineRule="auto"/>
        <w:ind w:left="142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Именно сказка знак</w:t>
      </w:r>
      <w:r w:rsidR="000C0A2E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омит детей с неизменными во все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времена эталонами добра </w:t>
      </w:r>
      <w:r w:rsidRPr="0051005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и</w:t>
      </w:r>
      <w:r w:rsidR="000C0A2E" w:rsidRPr="0051005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 зла, причем не в назидательной </w:t>
      </w:r>
      <w:r w:rsidRPr="0051005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форме, а так, что малыш сам пон</w:t>
      </w:r>
      <w:r w:rsidR="003B5E3A" w:rsidRPr="0051005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имает, что хорошо,</w:t>
      </w:r>
      <w:r w:rsidR="003B5E3A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а что плохо.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С действиями</w:t>
      </w:r>
      <w:r w:rsidR="003B5E3A" w:rsidRPr="00510053">
        <w:rPr>
          <w:rStyle w:val="FontStyle12"/>
          <w:rFonts w:ascii="Times New Roman" w:hAnsi="Times New Roman" w:cs="Times New Roman"/>
          <w:sz w:val="28"/>
          <w:szCs w:val="28"/>
        </w:rPr>
        <w:t>,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полюбившихся геро</w:t>
      </w:r>
      <w:r w:rsidR="000C0A2E" w:rsidRPr="00510053">
        <w:rPr>
          <w:rStyle w:val="FontStyle12"/>
          <w:rFonts w:ascii="Times New Roman" w:hAnsi="Times New Roman" w:cs="Times New Roman"/>
          <w:sz w:val="28"/>
          <w:szCs w:val="28"/>
        </w:rPr>
        <w:t>ев</w:t>
      </w:r>
      <w:r w:rsidR="003B5E3A" w:rsidRPr="00510053">
        <w:rPr>
          <w:rStyle w:val="FontStyle12"/>
          <w:rFonts w:ascii="Times New Roman" w:hAnsi="Times New Roman" w:cs="Times New Roman"/>
          <w:sz w:val="28"/>
          <w:szCs w:val="28"/>
        </w:rPr>
        <w:t>,</w:t>
      </w:r>
      <w:r w:rsidR="000C0A2E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ребенок может сверять и свои </w:t>
      </w:r>
      <w:r w:rsidR="007D57E0" w:rsidRPr="00510053">
        <w:rPr>
          <w:rStyle w:val="FontStyle12"/>
          <w:rFonts w:ascii="Times New Roman" w:hAnsi="Times New Roman" w:cs="Times New Roman"/>
          <w:sz w:val="28"/>
          <w:szCs w:val="28"/>
        </w:rPr>
        <w:t>собственные поступки.</w:t>
      </w:r>
    </w:p>
    <w:p w:rsidR="005A5BE7" w:rsidRPr="00510053" w:rsidRDefault="00800258" w:rsidP="00E60F62">
      <w:pPr>
        <w:pStyle w:val="Style5"/>
        <w:widowControl/>
        <w:spacing w:line="254" w:lineRule="auto"/>
        <w:ind w:left="142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В русской народной сказке</w:t>
      </w:r>
      <w:r w:rsidR="000C0A2E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добро неизменно побеждает зло,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но путь к этой победе долог</w:t>
      </w:r>
      <w:r w:rsidR="000C0A2E" w:rsidRPr="00510053">
        <w:rPr>
          <w:rStyle w:val="FontStyle12"/>
          <w:rFonts w:ascii="Times New Roman" w:hAnsi="Times New Roman" w:cs="Times New Roman"/>
          <w:sz w:val="28"/>
          <w:szCs w:val="28"/>
        </w:rPr>
        <w:t>, и герой проходит</w:t>
      </w:r>
      <w:r w:rsidR="003B5E3A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его</w:t>
      </w:r>
      <w:r w:rsidR="000C0A2E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через тяжкие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испытания. Так мудрый нар</w:t>
      </w:r>
      <w:r w:rsidR="000C0A2E" w:rsidRPr="00510053">
        <w:rPr>
          <w:rStyle w:val="FontStyle12"/>
          <w:rFonts w:ascii="Times New Roman" w:hAnsi="Times New Roman" w:cs="Times New Roman"/>
          <w:sz w:val="28"/>
          <w:szCs w:val="28"/>
        </w:rPr>
        <w:t>од</w:t>
      </w:r>
      <w:r w:rsidR="00510053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0C0A2E" w:rsidRPr="00510053">
        <w:rPr>
          <w:rStyle w:val="FontStyle12"/>
          <w:rFonts w:ascii="Times New Roman" w:hAnsi="Times New Roman" w:cs="Times New Roman"/>
          <w:sz w:val="28"/>
          <w:szCs w:val="28"/>
        </w:rPr>
        <w:t>-</w:t>
      </w:r>
      <w:r w:rsidR="00510053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0C0A2E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рассказчик закаляет душевные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силы растущего человека. Слу</w:t>
      </w:r>
      <w:r w:rsidR="000C0A2E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шая сказки, ребенок убеждается,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что мужество, стойкость и </w:t>
      </w:r>
      <w:r w:rsidR="000C0A2E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преданность способны преодолеть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любое зло, каким бы страшным </w:t>
      </w:r>
      <w:r w:rsidR="004C4235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оно ни казалось. Именно на этих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примерах воспитываются </w:t>
      </w:r>
      <w:r w:rsidRPr="0051005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таки</w:t>
      </w:r>
      <w:r w:rsidR="000C0A2E" w:rsidRPr="0051005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е важные человеческие качества, </w:t>
      </w:r>
      <w:r w:rsidRPr="0051005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к</w:t>
      </w:r>
      <w:r w:rsidR="00510053" w:rsidRPr="0051005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ак оптимизм, вера в свои силы, </w:t>
      </w:r>
      <w:r w:rsidRPr="0051005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настойчивос</w:t>
      </w:r>
      <w:r w:rsidR="000C0A2E" w:rsidRPr="0051005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ть</w:t>
      </w:r>
      <w:r w:rsidR="000C0A2E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в достижении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поставленной цели.</w:t>
      </w:r>
    </w:p>
    <w:p w:rsidR="005A5BE7" w:rsidRPr="00510053" w:rsidRDefault="00800258" w:rsidP="00E60F62">
      <w:pPr>
        <w:pStyle w:val="Style5"/>
        <w:widowControl/>
        <w:spacing w:line="254" w:lineRule="auto"/>
        <w:ind w:left="142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Кроме того, сказки р</w:t>
      </w:r>
      <w:r w:rsidR="000C0A2E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азвивают воображение маленького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человека, учат его фантази</w:t>
      </w:r>
      <w:r w:rsidR="000C0A2E" w:rsidRPr="00510053">
        <w:rPr>
          <w:rStyle w:val="FontStyle12"/>
          <w:rFonts w:ascii="Times New Roman" w:hAnsi="Times New Roman" w:cs="Times New Roman"/>
          <w:sz w:val="28"/>
          <w:szCs w:val="28"/>
        </w:rPr>
        <w:t>ровать. А ведь детские фантазии</w:t>
      </w:r>
      <w:r w:rsidR="004F12C9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необходимое условие полноценного развития личности ребенка,</w:t>
      </w:r>
      <w:r w:rsidR="00162812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залог его душевного благополучия. В дошкольном возр</w:t>
      </w:r>
      <w:r w:rsidR="00162812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асте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фантазия выступает как средст</w:t>
      </w:r>
      <w:r w:rsidR="00162812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во усвоения жизненного опыта. В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педагогической практике есть пр</w:t>
      </w:r>
      <w:r w:rsidR="00162812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имеры того, как ребенок, в силу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неправильного </w:t>
      </w:r>
      <w:r w:rsidR="00162812"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воспитания лишенный возможности </w:t>
      </w:r>
      <w:r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фантазировать, в</w:t>
      </w:r>
      <w:r w:rsidR="00510053"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ырастая, начинает </w:t>
      </w:r>
      <w:r w:rsidR="00162812"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сомневаться</w:t>
      </w:r>
      <w:r w:rsidR="00162812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в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существовании вполне реальных, но необычных вещей.</w:t>
      </w:r>
    </w:p>
    <w:p w:rsidR="005A5BE7" w:rsidRPr="00510053" w:rsidRDefault="00800258" w:rsidP="00E60F62">
      <w:pPr>
        <w:pStyle w:val="Style5"/>
        <w:widowControl/>
        <w:spacing w:line="254" w:lineRule="auto"/>
        <w:ind w:left="142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Сказка не только воспит</w:t>
      </w:r>
      <w:r w:rsidR="00162812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ывает и учит житейской мудрости </w:t>
      </w:r>
      <w:r w:rsidR="00510053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="00510053" w:rsidRPr="00510053">
        <w:rPr>
          <w:rStyle w:val="FontStyle12"/>
          <w:rFonts w:ascii="Times New Roman" w:hAnsi="Times New Roman" w:cs="Times New Roman"/>
          <w:sz w:val="28"/>
          <w:szCs w:val="28"/>
        </w:rPr>
        <w:t>еще</w:t>
      </w:r>
      <w:proofErr w:type="spellEnd"/>
      <w:r w:rsidR="00510053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и лечит.   Специалисты по детской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психологии</w:t>
      </w:r>
      <w:r w:rsidR="003207E3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утверждают,</w:t>
      </w:r>
      <w:r w:rsidR="00162812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7D57E0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что сказка </w:t>
      </w:r>
      <w:r w:rsidR="00162812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помогает ребенку справляться со </w:t>
      </w:r>
      <w:r w:rsidR="003207E3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стрессовыми нагрузками, а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проигрывание </w:t>
      </w:r>
      <w:r w:rsidR="004F12C9" w:rsidRPr="00510053">
        <w:rPr>
          <w:rStyle w:val="FontStyle12"/>
          <w:rFonts w:ascii="Times New Roman" w:hAnsi="Times New Roman" w:cs="Times New Roman"/>
          <w:sz w:val="28"/>
          <w:szCs w:val="28"/>
        </w:rPr>
        <w:t>«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сказ</w:t>
      </w:r>
      <w:r w:rsidR="00162812" w:rsidRPr="00510053">
        <w:rPr>
          <w:rStyle w:val="FontStyle12"/>
          <w:rFonts w:ascii="Times New Roman" w:hAnsi="Times New Roman" w:cs="Times New Roman"/>
          <w:sz w:val="28"/>
          <w:szCs w:val="28"/>
        </w:rPr>
        <w:t>очных ситуаций»</w:t>
      </w:r>
      <w:r w:rsidR="004F12C9" w:rsidRPr="00510053">
        <w:rPr>
          <w:rStyle w:val="FontStyle12"/>
          <w:rFonts w:ascii="Times New Roman" w:hAnsi="Times New Roman" w:cs="Times New Roman"/>
          <w:sz w:val="28"/>
          <w:szCs w:val="28"/>
        </w:rPr>
        <w:t>,</w:t>
      </w:r>
      <w:r w:rsidR="00162812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особенно конфликтных, способс</w:t>
      </w:r>
      <w:r w:rsidR="007D57E0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твует решению спорных </w:t>
      </w:r>
      <w:r w:rsidR="004F12C9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вопросов,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которые иногда кажутся детям неразрешимыми в жизни.</w:t>
      </w:r>
    </w:p>
    <w:p w:rsidR="005A5BE7" w:rsidRPr="000F05E3" w:rsidRDefault="00800258" w:rsidP="00E60F62">
      <w:pPr>
        <w:pStyle w:val="Style5"/>
        <w:widowControl/>
        <w:spacing w:line="254" w:lineRule="auto"/>
        <w:ind w:left="142" w:firstLine="567"/>
        <w:jc w:val="both"/>
        <w:rPr>
          <w:rStyle w:val="FontStyle12"/>
          <w:rFonts w:ascii="Times New Roman" w:hAnsi="Times New Roman" w:cs="Times New Roman"/>
          <w:spacing w:val="-2"/>
          <w:sz w:val="28"/>
          <w:szCs w:val="28"/>
        </w:rPr>
      </w:pPr>
      <w:r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Учитывая подлинный ин</w:t>
      </w:r>
      <w:r w:rsidR="009768FD"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терес ребенка к сказке, силу ее </w:t>
      </w:r>
      <w:r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воздействия на ум и душу </w:t>
      </w:r>
      <w:r w:rsidR="009768FD"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растущего человека, считаю, что </w:t>
      </w:r>
      <w:r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русскую народную сказку надо использовать еще с одной целью</w:t>
      </w:r>
      <w:r w:rsidR="003207E3"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 -</w:t>
      </w:r>
      <w:r w:rsidR="009768FD"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учебно-развива</w:t>
      </w:r>
      <w:r w:rsidR="003207E3"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ющей. Обыгрывая любимые сказки,</w:t>
      </w:r>
      <w:r w:rsidR="009768FD"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дошкольник научится не только</w:t>
      </w:r>
      <w:r w:rsidR="003207E3"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 их пересказывать,</w:t>
      </w:r>
      <w:r w:rsidR="009768FD"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 но и получит </w:t>
      </w:r>
      <w:r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ряд новых для него навыко</w:t>
      </w:r>
      <w:r w:rsidR="007D57E0"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в, необходимых в дальнейшем для </w:t>
      </w:r>
      <w:r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успешной подготовки к обучению в школе.</w:t>
      </w:r>
    </w:p>
    <w:p w:rsidR="005A5BE7" w:rsidRPr="00510053" w:rsidRDefault="00800258" w:rsidP="00E60F62">
      <w:pPr>
        <w:pStyle w:val="Style5"/>
        <w:widowControl/>
        <w:spacing w:line="254" w:lineRule="auto"/>
        <w:ind w:left="142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Таки</w:t>
      </w:r>
      <w:r w:rsidR="00A13E18" w:rsidRPr="00510053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="006B098A" w:rsidRPr="00510053">
        <w:rPr>
          <w:rStyle w:val="FontStyle12"/>
          <w:rFonts w:ascii="Times New Roman" w:hAnsi="Times New Roman" w:cs="Times New Roman"/>
          <w:sz w:val="28"/>
          <w:szCs w:val="28"/>
        </w:rPr>
        <w:tab/>
        <w:t xml:space="preserve">русские народные сказки, </w:t>
      </w:r>
      <w:r w:rsidR="00A13E18" w:rsidRPr="00510053">
        <w:rPr>
          <w:rStyle w:val="FontStyle12"/>
          <w:rFonts w:ascii="Times New Roman" w:hAnsi="Times New Roman" w:cs="Times New Roman"/>
          <w:sz w:val="28"/>
          <w:szCs w:val="28"/>
        </w:rPr>
        <w:t>как:</w:t>
      </w:r>
      <w:r w:rsidR="006B098A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A13E18" w:rsidRPr="00510053">
        <w:rPr>
          <w:rStyle w:val="FontStyle12"/>
          <w:rFonts w:ascii="Times New Roman" w:hAnsi="Times New Roman" w:cs="Times New Roman"/>
          <w:sz w:val="28"/>
          <w:szCs w:val="28"/>
        </w:rPr>
        <w:t>«Пузырь,</w:t>
      </w:r>
      <w:r w:rsidR="006B098A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510053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Соломинка и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Лапоть», «Лиса и кувшин», «М</w:t>
      </w:r>
      <w:r w:rsidR="00510053" w:rsidRPr="00510053">
        <w:rPr>
          <w:rStyle w:val="FontStyle12"/>
          <w:rFonts w:ascii="Times New Roman" w:hAnsi="Times New Roman" w:cs="Times New Roman"/>
          <w:sz w:val="28"/>
          <w:szCs w:val="28"/>
        </w:rPr>
        <w:t>ужик и медведь», «Заяц-</w:t>
      </w:r>
      <w:proofErr w:type="spellStart"/>
      <w:r w:rsidR="00510053" w:rsidRPr="00510053">
        <w:rPr>
          <w:rStyle w:val="FontStyle12"/>
          <w:rFonts w:ascii="Times New Roman" w:hAnsi="Times New Roman" w:cs="Times New Roman"/>
          <w:sz w:val="28"/>
          <w:szCs w:val="28"/>
        </w:rPr>
        <w:t>хваста</w:t>
      </w:r>
      <w:proofErr w:type="spellEnd"/>
      <w:r w:rsidR="00510053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»,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«Смоляной бычок» и «</w:t>
      </w:r>
      <w:r w:rsidR="00E6713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Гуси-лебеди» служат основой для </w:t>
      </w:r>
      <w:r w:rsidR="009C0211" w:rsidRPr="00510053">
        <w:rPr>
          <w:rStyle w:val="FontStyle12"/>
          <w:rFonts w:ascii="Times New Roman" w:hAnsi="Times New Roman" w:cs="Times New Roman"/>
          <w:sz w:val="28"/>
          <w:szCs w:val="28"/>
        </w:rPr>
        <w:t>непосредственно</w:t>
      </w:r>
      <w:r w:rsidR="00510053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9768FD" w:rsidRPr="00510053">
        <w:rPr>
          <w:rStyle w:val="FontStyle12"/>
          <w:rFonts w:ascii="Times New Roman" w:hAnsi="Times New Roman" w:cs="Times New Roman"/>
          <w:sz w:val="28"/>
          <w:szCs w:val="28"/>
        </w:rPr>
        <w:t>деятельности</w:t>
      </w:r>
      <w:r w:rsidR="00E6713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с детьми среднего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дошкольного возраста. Эти сказки значитель</w:t>
      </w:r>
      <w:r w:rsidR="00E6713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но различаются и по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продолжительности, и по с</w:t>
      </w:r>
      <w:r w:rsidR="00E6713F" w:rsidRPr="00510053">
        <w:rPr>
          <w:rStyle w:val="FontStyle12"/>
          <w:rFonts w:ascii="Times New Roman" w:hAnsi="Times New Roman" w:cs="Times New Roman"/>
          <w:sz w:val="28"/>
          <w:szCs w:val="28"/>
        </w:rPr>
        <w:t>южетным линиям</w:t>
      </w:r>
      <w:r w:rsidR="000F05E3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="003207E3" w:rsidRPr="00510053">
        <w:rPr>
          <w:rStyle w:val="FontStyle12"/>
          <w:rFonts w:ascii="Times New Roman" w:hAnsi="Times New Roman" w:cs="Times New Roman"/>
          <w:sz w:val="28"/>
          <w:szCs w:val="28"/>
        </w:rPr>
        <w:t>С</w:t>
      </w:r>
      <w:r w:rsidR="00E6713F" w:rsidRPr="00510053">
        <w:rPr>
          <w:rStyle w:val="FontStyle12"/>
          <w:rFonts w:ascii="Times New Roman" w:hAnsi="Times New Roman" w:cs="Times New Roman"/>
          <w:sz w:val="28"/>
          <w:szCs w:val="28"/>
        </w:rPr>
        <w:t>реди них</w:t>
      </w:r>
      <w:r w:rsidR="003207E3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есть</w:t>
      </w:r>
      <w:r w:rsidR="00E6713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сказки о животных, </w:t>
      </w:r>
      <w:proofErr w:type="spellStart"/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надел</w:t>
      </w:r>
      <w:r w:rsidR="00E6713F" w:rsidRPr="00510053">
        <w:rPr>
          <w:rStyle w:val="FontStyle12"/>
          <w:rFonts w:ascii="Times New Roman" w:hAnsi="Times New Roman" w:cs="Times New Roman"/>
          <w:sz w:val="28"/>
          <w:szCs w:val="28"/>
        </w:rPr>
        <w:t>енных</w:t>
      </w:r>
      <w:proofErr w:type="spellEnd"/>
      <w:r w:rsidR="00E6713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человеческими качествами</w:t>
      </w:r>
      <w:r w:rsidR="003207E3" w:rsidRPr="00510053">
        <w:rPr>
          <w:rStyle w:val="FontStyle12"/>
          <w:rFonts w:ascii="Times New Roman" w:hAnsi="Times New Roman" w:cs="Times New Roman"/>
          <w:sz w:val="28"/>
          <w:szCs w:val="28"/>
        </w:rPr>
        <w:t>,</w:t>
      </w:r>
      <w:r w:rsidR="00E6713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сказки-новеллы и волшебные сказки.</w:t>
      </w:r>
    </w:p>
    <w:p w:rsidR="005A5BE7" w:rsidRPr="00510053" w:rsidRDefault="00800258" w:rsidP="00E60F62">
      <w:pPr>
        <w:pStyle w:val="Style5"/>
        <w:widowControl/>
        <w:spacing w:line="254" w:lineRule="auto"/>
        <w:ind w:left="142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Морально-этически</w:t>
      </w:r>
      <w:r w:rsidR="00E6713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е проблемы в этих произведениях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народного творчества выходят на передни</w:t>
      </w:r>
      <w:r w:rsidR="00E6713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й план. В них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безжалостно высмеиваются людск</w:t>
      </w:r>
      <w:r w:rsidR="00E6713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ие пороки: жадность и глупость, </w:t>
      </w:r>
      <w:r w:rsidR="00DE5F8F" w:rsidRPr="00510053">
        <w:rPr>
          <w:rStyle w:val="FontStyle12"/>
          <w:rFonts w:ascii="Times New Roman" w:hAnsi="Times New Roman" w:cs="Times New Roman"/>
          <w:sz w:val="28"/>
          <w:szCs w:val="28"/>
        </w:rPr>
        <w:t>трусость и хвастовство.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Та</w:t>
      </w:r>
      <w:r w:rsidR="00E6713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кие сказки пробуждают в ребенке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лучшие чувства, стараясь уберечь </w:t>
      </w:r>
      <w:r w:rsidR="00E6713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его от черствости и эгоизма. От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юного слушателя часто тре</w:t>
      </w:r>
      <w:r w:rsidR="00E6713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буется активное участие: помощь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героям сказки в трудных ситуация</w:t>
      </w:r>
      <w:r w:rsidR="00E6713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х, поиск путей решения проблем,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то есть необходимо осмысление </w:t>
      </w:r>
      <w:r w:rsidR="00E6713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событий, происходящих в сказке,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принятие самостоятельных реш</w:t>
      </w:r>
      <w:r w:rsidR="00E6713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ений. Ребенок должен подумать и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найти выход из сложившейся </w:t>
      </w:r>
      <w:r w:rsidR="00E6713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ситуации, а также суметь связно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изложить ход своих мыслей, доказать свою правоту.</w:t>
      </w:r>
    </w:p>
    <w:p w:rsidR="005A5BE7" w:rsidRPr="00510053" w:rsidRDefault="00800258" w:rsidP="00E60F62">
      <w:pPr>
        <w:pStyle w:val="Style5"/>
        <w:widowControl/>
        <w:spacing w:line="254" w:lineRule="auto"/>
        <w:ind w:left="142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Завершающим эта</w:t>
      </w:r>
      <w:r w:rsidR="00F864FB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пом формирования связной речи у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дошкольников является уме</w:t>
      </w:r>
      <w:r w:rsidR="00F864FB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ние рассказывать и одновременно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показывать сказку на и</w:t>
      </w:r>
      <w:r w:rsidR="00F864FB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мпровизированной сцене. Проводя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коллективные инсценировки знакомых сказок, дети вживаются в</w:t>
      </w:r>
      <w:r w:rsidR="00F864FB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образы героев, стараютс</w:t>
      </w:r>
      <w:r w:rsidR="00F864FB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я передать не только их слова и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действия, но и характеры, голоса</w:t>
      </w:r>
      <w:r w:rsidR="00F864FB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, мимику, манеру разговора. Это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дает возможность разв</w:t>
      </w:r>
      <w:r w:rsidR="00F864FB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иваться творческим способностям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маленьких артистов. Кроме</w:t>
      </w:r>
      <w:r w:rsidR="00F864FB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того, показывая сказку, малыши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учатся регулировать силу и высо</w:t>
      </w:r>
      <w:r w:rsidR="00F864FB" w:rsidRPr="00510053">
        <w:rPr>
          <w:rStyle w:val="FontStyle12"/>
          <w:rFonts w:ascii="Times New Roman" w:hAnsi="Times New Roman" w:cs="Times New Roman"/>
          <w:sz w:val="28"/>
          <w:szCs w:val="28"/>
        </w:rPr>
        <w:t>ту своего голоса, развивают ре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чевое дыхание, интонационную выразительность речи.</w:t>
      </w:r>
    </w:p>
    <w:p w:rsidR="005A5BE7" w:rsidRPr="00510053" w:rsidRDefault="00800258" w:rsidP="00E60F62">
      <w:pPr>
        <w:pStyle w:val="Style5"/>
        <w:widowControl/>
        <w:spacing w:line="254" w:lineRule="auto"/>
        <w:ind w:left="142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Я считаю, одной из важ</w:t>
      </w:r>
      <w:r w:rsidR="00DE5F8F" w:rsidRPr="00510053">
        <w:rPr>
          <w:rStyle w:val="FontStyle12"/>
          <w:rFonts w:ascii="Times New Roman" w:hAnsi="Times New Roman" w:cs="Times New Roman"/>
          <w:sz w:val="28"/>
          <w:szCs w:val="28"/>
        </w:rPr>
        <w:t>нейших задач</w:t>
      </w:r>
      <w:r w:rsidR="00F864FB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в работе с детьми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среднего дошкольного во</w:t>
      </w:r>
      <w:r w:rsidR="006B098A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зраста </w:t>
      </w:r>
      <w:r w:rsidR="00DE5F8F" w:rsidRPr="00510053">
        <w:rPr>
          <w:rStyle w:val="FontStyle12"/>
          <w:rFonts w:ascii="Times New Roman" w:hAnsi="Times New Roman" w:cs="Times New Roman"/>
          <w:sz w:val="28"/>
          <w:szCs w:val="28"/>
        </w:rPr>
        <w:t>-</w:t>
      </w:r>
      <w:r w:rsidR="006B098A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F864FB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воспитание правильного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звукопроизношения, поэтому в игровые задания включаю</w:t>
      </w:r>
      <w:r w:rsidR="00F864FB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большое количество динамических </w:t>
      </w:r>
      <w:r w:rsidR="00F864FB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артикуляционных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упражнений. Выполняя их, ребе</w:t>
      </w:r>
      <w:r w:rsidR="00F864FB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нок будет вырабатывать точность </w:t>
      </w:r>
      <w:r w:rsidR="00DE5F8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E5F8F" w:rsidRPr="00510053">
        <w:rPr>
          <w:rStyle w:val="FontStyle12"/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="00DE5F8F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DE5F8F" w:rsidRPr="000F05E3">
        <w:rPr>
          <w:rStyle w:val="FontStyle12"/>
          <w:rFonts w:ascii="Times New Roman" w:hAnsi="Times New Roman" w:cs="Times New Roman"/>
          <w:spacing w:val="-4"/>
          <w:sz w:val="28"/>
          <w:szCs w:val="28"/>
        </w:rPr>
        <w:t xml:space="preserve">движений губ и языка, </w:t>
      </w:r>
      <w:r w:rsidR="000F05E3" w:rsidRPr="000F05E3">
        <w:rPr>
          <w:rStyle w:val="FontStyle12"/>
          <w:rFonts w:ascii="Times New Roman" w:hAnsi="Times New Roman" w:cs="Times New Roman"/>
          <w:spacing w:val="-4"/>
          <w:sz w:val="28"/>
          <w:szCs w:val="28"/>
        </w:rPr>
        <w:t xml:space="preserve">переключаемость с </w:t>
      </w:r>
      <w:r w:rsidRPr="000F05E3">
        <w:rPr>
          <w:rStyle w:val="FontStyle12"/>
          <w:rFonts w:ascii="Times New Roman" w:hAnsi="Times New Roman" w:cs="Times New Roman"/>
          <w:spacing w:val="-4"/>
          <w:sz w:val="28"/>
          <w:szCs w:val="28"/>
        </w:rPr>
        <w:t>одного артикуляционного уклада</w:t>
      </w:r>
      <w:r w:rsidR="00F864FB" w:rsidRPr="000F05E3">
        <w:rPr>
          <w:rStyle w:val="FontStyle12"/>
          <w:rFonts w:ascii="Times New Roman" w:hAnsi="Times New Roman" w:cs="Times New Roman"/>
          <w:spacing w:val="-4"/>
          <w:sz w:val="28"/>
          <w:szCs w:val="28"/>
        </w:rPr>
        <w:t xml:space="preserve"> на другой.</w:t>
      </w:r>
      <w:r w:rsidR="00F864FB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Этой же цели служит </w:t>
      </w:r>
      <w:proofErr w:type="spellStart"/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и разн</w:t>
      </w:r>
      <w:r w:rsidR="0028185F">
        <w:rPr>
          <w:rStyle w:val="FontStyle12"/>
          <w:rFonts w:ascii="Times New Roman" w:hAnsi="Times New Roman" w:cs="Times New Roman"/>
          <w:sz w:val="28"/>
          <w:szCs w:val="28"/>
        </w:rPr>
        <w:t>ообразные мимические упражнения.</w:t>
      </w:r>
    </w:p>
    <w:p w:rsidR="005A5BE7" w:rsidRPr="00510053" w:rsidRDefault="00800258" w:rsidP="00E60F62">
      <w:pPr>
        <w:pStyle w:val="Style5"/>
        <w:widowControl/>
        <w:spacing w:line="257" w:lineRule="auto"/>
        <w:ind w:left="142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В </w:t>
      </w:r>
      <w:r w:rsidR="0005777C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совместной деятельности с детьми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использую много игровых заданий,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br/>
        <w:t>направленных на ра</w:t>
      </w:r>
      <w:r w:rsidR="0005777C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сширение представлений детей об окружающем мире.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Параллельн</w:t>
      </w:r>
      <w:r w:rsidR="0005777C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о с новыми знаниями о предметах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и явлениях расширяется сл</w:t>
      </w:r>
      <w:r w:rsidR="0005777C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оварный </w:t>
      </w:r>
      <w:r w:rsidR="0005777C" w:rsidRPr="00510053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запас дошкольников. Вы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полняя занимательные </w:t>
      </w:r>
      <w:r w:rsidR="0005777C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задания по сказкам, дети учатся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согласовывать слова в предлож</w:t>
      </w:r>
      <w:r w:rsidR="0005777C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ении по падежу, роду и числу, а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также образовывать нов</w:t>
      </w:r>
      <w:r w:rsidR="0005777C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ые слова. Малыши тренируются по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образцу, данному взрослым</w:t>
      </w:r>
      <w:r w:rsidR="0005777C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, составлять </w:t>
      </w:r>
      <w:proofErr w:type="spellStart"/>
      <w:r w:rsidR="0005777C" w:rsidRPr="00510053">
        <w:rPr>
          <w:rStyle w:val="FontStyle12"/>
          <w:rFonts w:ascii="Times New Roman" w:hAnsi="Times New Roman" w:cs="Times New Roman"/>
          <w:sz w:val="28"/>
          <w:szCs w:val="28"/>
        </w:rPr>
        <w:t>сложносочиненные</w:t>
      </w:r>
      <w:proofErr w:type="spellEnd"/>
      <w:r w:rsidR="0005777C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сложноподчиненные</w:t>
      </w:r>
      <w:proofErr w:type="spellEnd"/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предложения.</w:t>
      </w:r>
    </w:p>
    <w:p w:rsidR="005A5BE7" w:rsidRPr="00510053" w:rsidRDefault="00800258" w:rsidP="00E60F62">
      <w:pPr>
        <w:pStyle w:val="Style5"/>
        <w:widowControl/>
        <w:spacing w:line="257" w:lineRule="auto"/>
        <w:ind w:left="142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На материале сказок дети усваивают и математические</w:t>
      </w:r>
      <w:r w:rsidR="00484A77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знания, обучаются колич</w:t>
      </w:r>
      <w:r w:rsidR="00484A77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ественному и порядковому счету. </w:t>
      </w:r>
      <w:proofErr w:type="gramStart"/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Поначалу</w:t>
      </w:r>
      <w:r w:rsidR="00C40283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юные матема</w:t>
      </w:r>
      <w:r w:rsidR="00484A77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тики пересчитывают и сравнивают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количество однородных предмет</w:t>
      </w:r>
      <w:r w:rsidR="00484A77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ов (например: «один, два, три —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всего три кубика»), затем считают раз</w:t>
      </w:r>
      <w:r w:rsidR="00484A77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нородные предметы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(например: «кубик, мячик</w:t>
      </w:r>
      <w:r w:rsidR="00484A77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, кукла, машинка — всего четыре </w:t>
      </w:r>
      <w:r w:rsidR="001B7B0E" w:rsidRPr="00510053">
        <w:rPr>
          <w:rStyle w:val="FontStyle12"/>
          <w:rFonts w:ascii="Times New Roman" w:hAnsi="Times New Roman" w:cs="Times New Roman"/>
          <w:sz w:val="28"/>
          <w:szCs w:val="28"/>
        </w:rPr>
        <w:t>игрушки»).</w:t>
      </w:r>
      <w:proofErr w:type="gramEnd"/>
    </w:p>
    <w:p w:rsidR="005A5BE7" w:rsidRPr="000F05E3" w:rsidRDefault="00800258" w:rsidP="00E60F62">
      <w:pPr>
        <w:pStyle w:val="Style6"/>
        <w:widowControl/>
        <w:spacing w:line="257" w:lineRule="auto"/>
        <w:ind w:left="142" w:firstLine="567"/>
        <w:jc w:val="both"/>
        <w:rPr>
          <w:rStyle w:val="FontStyle12"/>
          <w:rFonts w:ascii="Times New Roman" w:hAnsi="Times New Roman" w:cs="Times New Roman"/>
          <w:spacing w:val="-2"/>
          <w:sz w:val="28"/>
          <w:szCs w:val="28"/>
        </w:rPr>
      </w:pPr>
      <w:r w:rsidRPr="000F05E3">
        <w:rPr>
          <w:rStyle w:val="FontStyle13"/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Особое внимание</w:t>
      </w:r>
      <w:r w:rsidR="00484A77"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 в совместной деятельности с детьми я  уделяю подготовке руки </w:t>
      </w:r>
      <w:r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дошкольника к письму. От кон</w:t>
      </w:r>
      <w:r w:rsidR="00381DE3"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струирования из счетных палочек </w:t>
      </w:r>
      <w:r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дети переходят к рис</w:t>
      </w:r>
      <w:r w:rsidR="00381DE3"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ованию по клеткам, с дальнейшим </w:t>
      </w:r>
      <w:r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раскрашиванием по</w:t>
      </w:r>
      <w:r w:rsidR="00381DE3"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лучившегося контурного рисунка. </w:t>
      </w:r>
      <w:r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Перерисовывая изображе</w:t>
      </w:r>
      <w:r w:rsidR="00381DE3"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ние из счетных палочек, ребенок </w:t>
      </w:r>
      <w:r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каждый раз считает количеств</w:t>
      </w:r>
      <w:r w:rsidR="00381DE3"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о палочек, положенных в том или </w:t>
      </w:r>
      <w:r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ином направлении, и соотносит и</w:t>
      </w:r>
      <w:r w:rsidR="00381DE3"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х с клеточками на листе бумаги. </w:t>
      </w:r>
      <w:r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Это закрепляет навыки счета и помог</w:t>
      </w:r>
      <w:r w:rsidR="001B7B0E"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ает малышу научиться </w:t>
      </w:r>
      <w:r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ориентироваться не только в простр</w:t>
      </w:r>
      <w:r w:rsidR="001B7B0E"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анстве, но и на плоскости</w:t>
      </w:r>
      <w:r w:rsidR="00C40283"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1B7B0E" w:rsidRPr="000F05E3">
        <w:rPr>
          <w:rStyle w:val="FontStyle12"/>
          <w:rFonts w:ascii="Times New Roman" w:hAnsi="Times New Roman" w:cs="Times New Roman"/>
          <w:spacing w:val="-2"/>
          <w:sz w:val="28"/>
          <w:szCs w:val="28"/>
        </w:rPr>
        <w:t>листа.</w:t>
      </w:r>
    </w:p>
    <w:p w:rsidR="005A5BE7" w:rsidRPr="00510053" w:rsidRDefault="00800258" w:rsidP="00E60F62">
      <w:pPr>
        <w:pStyle w:val="Style5"/>
        <w:widowControl/>
        <w:spacing w:line="257" w:lineRule="auto"/>
        <w:ind w:left="142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В ходе изобразитель</w:t>
      </w:r>
      <w:r w:rsidR="00381DE3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ной деятельности дети не только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рисуют и раскрашивают, но и</w:t>
      </w:r>
      <w:r w:rsidR="00381DE3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называют разные геометрические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фигуры, сравнивая их между собой по форме, цвету и величине.</w:t>
      </w:r>
    </w:p>
    <w:p w:rsidR="005A5BE7" w:rsidRPr="00510053" w:rsidRDefault="00800258" w:rsidP="00E60F62">
      <w:pPr>
        <w:pStyle w:val="Style5"/>
        <w:widowControl/>
        <w:spacing w:line="257" w:lineRule="auto"/>
        <w:ind w:left="142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Для того чтобы научить</w:t>
      </w:r>
      <w:r w:rsidR="00381DE3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ся читать, ребенок должен иметь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хо</w:t>
      </w:r>
      <w:r w:rsidR="00876A64" w:rsidRPr="00510053">
        <w:rPr>
          <w:rStyle w:val="FontStyle12"/>
          <w:rFonts w:ascii="Times New Roman" w:hAnsi="Times New Roman" w:cs="Times New Roman"/>
          <w:sz w:val="28"/>
          <w:szCs w:val="28"/>
        </w:rPr>
        <w:t>рошо развитое внимание и память.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381DE3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Использую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разнообразные дидактические </w:t>
      </w:r>
      <w:r w:rsidR="00591D82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игры для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совершенствования этих психич</w:t>
      </w:r>
      <w:r w:rsidR="00591D82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еских процессов у дошкольников,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такие как «Найди лишний», «</w:t>
      </w:r>
      <w:r w:rsidR="00591D82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Чьи следы?», «Чем отличаются?»,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«Запомни и повтори», «Про</w:t>
      </w:r>
      <w:r w:rsidR="00591D82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должи </w:t>
      </w:r>
      <w:r w:rsidR="00591D82" w:rsidRPr="000F05E3">
        <w:rPr>
          <w:rStyle w:val="FontStyle12"/>
          <w:rFonts w:ascii="Times New Roman" w:hAnsi="Times New Roman" w:cs="Times New Roman"/>
          <w:spacing w:val="-4"/>
          <w:sz w:val="28"/>
          <w:szCs w:val="28"/>
        </w:rPr>
        <w:t xml:space="preserve">последовательность», «Чья песенка?», «Будь </w:t>
      </w:r>
      <w:r w:rsidRPr="000F05E3">
        <w:rPr>
          <w:rStyle w:val="FontStyle12"/>
          <w:rFonts w:ascii="Times New Roman" w:hAnsi="Times New Roman" w:cs="Times New Roman"/>
          <w:spacing w:val="-4"/>
          <w:sz w:val="28"/>
          <w:szCs w:val="28"/>
        </w:rPr>
        <w:t>внимател</w:t>
      </w:r>
      <w:r w:rsidR="00C40283" w:rsidRPr="000F05E3">
        <w:rPr>
          <w:rStyle w:val="FontStyle12"/>
          <w:rFonts w:ascii="Times New Roman" w:hAnsi="Times New Roman" w:cs="Times New Roman"/>
          <w:spacing w:val="-4"/>
          <w:sz w:val="28"/>
          <w:szCs w:val="28"/>
        </w:rPr>
        <w:t>ен», «</w:t>
      </w:r>
      <w:r w:rsidR="00591D82" w:rsidRPr="000F05E3">
        <w:rPr>
          <w:rStyle w:val="FontStyle12"/>
          <w:rFonts w:ascii="Times New Roman" w:hAnsi="Times New Roman" w:cs="Times New Roman"/>
          <w:spacing w:val="-4"/>
          <w:sz w:val="28"/>
          <w:szCs w:val="28"/>
        </w:rPr>
        <w:t>Волшебный" барабанчик»</w:t>
      </w:r>
      <w:r w:rsidR="00591D82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и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многие другие.</w:t>
      </w:r>
    </w:p>
    <w:p w:rsidR="005A5BE7" w:rsidRPr="00510053" w:rsidRDefault="00800258" w:rsidP="00E60F62">
      <w:pPr>
        <w:pStyle w:val="Style5"/>
        <w:widowControl/>
        <w:spacing w:line="257" w:lineRule="auto"/>
        <w:ind w:left="142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Когда слуховое внимание</w:t>
      </w:r>
      <w:r w:rsidR="00591D82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сформируется хорошо, приступаю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к развитию фонематического слу</w:t>
      </w:r>
      <w:r w:rsidR="00591D82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ха, то есть умения различать на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слух все звуки речи. Детей </w:t>
      </w:r>
      <w:r w:rsidR="00591D82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4-5 лет учу определять первый и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последний звук в слове, наличие</w:t>
      </w:r>
      <w:r w:rsidR="00591D82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в слове того или иного звука и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его положение (в начале, в кон</w:t>
      </w:r>
      <w:r w:rsidR="00591D82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це или в середине слова). Когда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малыши научатся безошибочно различать ре</w:t>
      </w:r>
      <w:r w:rsidR="008009A4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чевые звуки, </w:t>
      </w:r>
      <w:r w:rsidR="000F05E3">
        <w:rPr>
          <w:rStyle w:val="FontStyle12"/>
          <w:rFonts w:ascii="Times New Roman" w:hAnsi="Times New Roman" w:cs="Times New Roman"/>
          <w:sz w:val="28"/>
          <w:szCs w:val="28"/>
        </w:rPr>
        <w:t>начинаем новый этап -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знако</w:t>
      </w:r>
      <w:r w:rsidR="008009A4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мство с буквами. Важно помнить, </w:t>
      </w:r>
      <w:r w:rsidR="000F05E3">
        <w:rPr>
          <w:rStyle w:val="FontStyle12"/>
          <w:rFonts w:ascii="Times New Roman" w:hAnsi="Times New Roman" w:cs="Times New Roman"/>
          <w:sz w:val="28"/>
          <w:szCs w:val="28"/>
        </w:rPr>
        <w:t>что звуки -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это то, чт</w:t>
      </w:r>
      <w:r w:rsidR="001B7B0E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о мы слышим и говорим: а буквы,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являющиеся сим</w:t>
      </w:r>
      <w:r w:rsidR="008009A4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волами звуков, мы видим и пишем. В процессе </w:t>
      </w:r>
      <w:r w:rsidR="006F6145" w:rsidRPr="00510053">
        <w:rPr>
          <w:rStyle w:val="FontStyle12"/>
          <w:rFonts w:ascii="Times New Roman" w:hAnsi="Times New Roman" w:cs="Times New Roman"/>
          <w:bCs/>
          <w:sz w:val="28"/>
          <w:szCs w:val="28"/>
        </w:rPr>
        <w:t xml:space="preserve">совместной </w:t>
      </w:r>
      <w:r w:rsidR="008009A4" w:rsidRPr="00510053">
        <w:rPr>
          <w:rStyle w:val="FontStyle12"/>
          <w:rFonts w:ascii="Times New Roman" w:hAnsi="Times New Roman" w:cs="Times New Roman"/>
          <w:bCs/>
          <w:sz w:val="28"/>
          <w:szCs w:val="28"/>
        </w:rPr>
        <w:t>деятельности</w:t>
      </w:r>
      <w:r w:rsidR="00C40283" w:rsidRPr="00510053">
        <w:rPr>
          <w:rStyle w:val="FontStyle12"/>
          <w:rFonts w:ascii="Times New Roman" w:hAnsi="Times New Roman" w:cs="Times New Roman"/>
          <w:bCs/>
          <w:sz w:val="28"/>
          <w:szCs w:val="28"/>
        </w:rPr>
        <w:t>,</w:t>
      </w:r>
      <w:r w:rsidR="00C40283" w:rsidRPr="00510053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6F6145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проводимой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в</w:t>
      </w:r>
      <w:r w:rsidR="006F6145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игровой форме, у дошкольников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постепенно сформируются</w:t>
      </w:r>
      <w:r w:rsidR="006F6145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 прочные связи между зрительным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символом, буквой, и соотв</w:t>
      </w:r>
      <w:r w:rsidR="006F6145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етствующим звуком. Подготовка к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обучению чтению такж</w:t>
      </w:r>
      <w:r w:rsidR="006F6145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е предусматривает необходимость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восприятия ритмической осн</w:t>
      </w:r>
      <w:r w:rsidR="006F6145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овы слова: умение делить его на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отдельные слоги, сравнивать разные слова по кол</w:t>
      </w:r>
      <w:r w:rsidR="006F6145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ичеству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слогов. Этой обучающей зад</w:t>
      </w:r>
      <w:r w:rsidR="006F6145" w:rsidRPr="00510053">
        <w:rPr>
          <w:rStyle w:val="FontStyle12"/>
          <w:rFonts w:ascii="Times New Roman" w:hAnsi="Times New Roman" w:cs="Times New Roman"/>
          <w:sz w:val="28"/>
          <w:szCs w:val="28"/>
        </w:rPr>
        <w:t xml:space="preserve">аче служат игровые упражнения с </w:t>
      </w:r>
      <w:r w:rsidRPr="00510053">
        <w:rPr>
          <w:rStyle w:val="FontStyle12"/>
          <w:rFonts w:ascii="Times New Roman" w:hAnsi="Times New Roman" w:cs="Times New Roman"/>
          <w:sz w:val="28"/>
          <w:szCs w:val="28"/>
        </w:rPr>
        <w:t>«волшебным» барабанчиком.</w:t>
      </w:r>
    </w:p>
    <w:p w:rsidR="00C05876" w:rsidRPr="000F05E3" w:rsidRDefault="00800258" w:rsidP="00E60F62">
      <w:pPr>
        <w:pStyle w:val="Style5"/>
        <w:widowControl/>
        <w:spacing w:line="257" w:lineRule="auto"/>
        <w:ind w:left="142" w:firstLine="567"/>
        <w:jc w:val="both"/>
        <w:rPr>
          <w:rStyle w:val="FontStyle12"/>
          <w:rFonts w:ascii="Times New Roman" w:hAnsi="Times New Roman" w:cs="Times New Roman"/>
          <w:spacing w:val="-4"/>
          <w:sz w:val="28"/>
          <w:szCs w:val="28"/>
        </w:rPr>
      </w:pPr>
      <w:r w:rsidRPr="000F05E3">
        <w:rPr>
          <w:rStyle w:val="FontStyle12"/>
          <w:rFonts w:ascii="Times New Roman" w:hAnsi="Times New Roman" w:cs="Times New Roman"/>
          <w:spacing w:val="-4"/>
          <w:sz w:val="28"/>
          <w:szCs w:val="28"/>
        </w:rPr>
        <w:t>Таким образом, зн</w:t>
      </w:r>
      <w:r w:rsidR="006F6145" w:rsidRPr="000F05E3">
        <w:rPr>
          <w:rStyle w:val="FontStyle12"/>
          <w:rFonts w:ascii="Times New Roman" w:hAnsi="Times New Roman" w:cs="Times New Roman"/>
          <w:spacing w:val="-4"/>
          <w:sz w:val="28"/>
          <w:szCs w:val="28"/>
        </w:rPr>
        <w:t xml:space="preserve">акомство дошкольника с народной </w:t>
      </w:r>
      <w:r w:rsidRPr="000F05E3">
        <w:rPr>
          <w:rStyle w:val="FontStyle12"/>
          <w:rFonts w:ascii="Times New Roman" w:hAnsi="Times New Roman" w:cs="Times New Roman"/>
          <w:spacing w:val="-4"/>
          <w:sz w:val="28"/>
          <w:szCs w:val="28"/>
        </w:rPr>
        <w:t>сказкой, разнообразные д</w:t>
      </w:r>
      <w:r w:rsidR="006F6145" w:rsidRPr="000F05E3">
        <w:rPr>
          <w:rStyle w:val="FontStyle12"/>
          <w:rFonts w:ascii="Times New Roman" w:hAnsi="Times New Roman" w:cs="Times New Roman"/>
          <w:spacing w:val="-4"/>
          <w:sz w:val="28"/>
          <w:szCs w:val="28"/>
        </w:rPr>
        <w:t xml:space="preserve">идактические игры на ее основе, </w:t>
      </w:r>
      <w:r w:rsidRPr="000F05E3">
        <w:rPr>
          <w:rStyle w:val="FontStyle12"/>
          <w:rFonts w:ascii="Times New Roman" w:hAnsi="Times New Roman" w:cs="Times New Roman"/>
          <w:spacing w:val="-4"/>
          <w:sz w:val="28"/>
          <w:szCs w:val="28"/>
        </w:rPr>
        <w:t>последующая инсценировка</w:t>
      </w:r>
      <w:r w:rsidR="006F6145" w:rsidRPr="000F05E3">
        <w:rPr>
          <w:rStyle w:val="FontStyle12"/>
          <w:rFonts w:ascii="Times New Roman" w:hAnsi="Times New Roman" w:cs="Times New Roman"/>
          <w:spacing w:val="-4"/>
          <w:sz w:val="28"/>
          <w:szCs w:val="28"/>
        </w:rPr>
        <w:t xml:space="preserve"> сказочного сюжета способствуют </w:t>
      </w:r>
      <w:r w:rsidRPr="000F05E3">
        <w:rPr>
          <w:rStyle w:val="FontStyle12"/>
          <w:rFonts w:ascii="Times New Roman" w:hAnsi="Times New Roman" w:cs="Times New Roman"/>
          <w:spacing w:val="-4"/>
          <w:sz w:val="28"/>
          <w:szCs w:val="28"/>
        </w:rPr>
        <w:t>получению новых знаний, р</w:t>
      </w:r>
      <w:r w:rsidR="006F6145" w:rsidRPr="000F05E3">
        <w:rPr>
          <w:rStyle w:val="FontStyle12"/>
          <w:rFonts w:ascii="Times New Roman" w:hAnsi="Times New Roman" w:cs="Times New Roman"/>
          <w:spacing w:val="-4"/>
          <w:sz w:val="28"/>
          <w:szCs w:val="28"/>
        </w:rPr>
        <w:t xml:space="preserve">азвитию всех высших психических </w:t>
      </w:r>
      <w:r w:rsidRPr="000F05E3">
        <w:rPr>
          <w:rStyle w:val="FontStyle12"/>
          <w:rFonts w:ascii="Times New Roman" w:hAnsi="Times New Roman" w:cs="Times New Roman"/>
          <w:spacing w:val="-4"/>
          <w:sz w:val="28"/>
          <w:szCs w:val="28"/>
        </w:rPr>
        <w:t>функций и творческих спосо</w:t>
      </w:r>
      <w:r w:rsidR="006F6145" w:rsidRPr="000F05E3">
        <w:rPr>
          <w:rStyle w:val="FontStyle12"/>
          <w:rFonts w:ascii="Times New Roman" w:hAnsi="Times New Roman" w:cs="Times New Roman"/>
          <w:spacing w:val="-4"/>
          <w:sz w:val="28"/>
          <w:szCs w:val="28"/>
        </w:rPr>
        <w:t xml:space="preserve">бностей маленького рассказчика, </w:t>
      </w:r>
      <w:r w:rsidRPr="000F05E3">
        <w:rPr>
          <w:rStyle w:val="FontStyle12"/>
          <w:rFonts w:ascii="Times New Roman" w:hAnsi="Times New Roman" w:cs="Times New Roman"/>
          <w:spacing w:val="-4"/>
          <w:sz w:val="28"/>
          <w:szCs w:val="28"/>
        </w:rPr>
        <w:t>художника, артиста и ученика.</w:t>
      </w:r>
    </w:p>
    <w:sectPr w:rsidR="00C05876" w:rsidRPr="000F05E3" w:rsidSect="0028185F">
      <w:pgSz w:w="11909" w:h="16834"/>
      <w:pgMar w:top="851" w:right="852" w:bottom="993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58" w:rsidRDefault="00800258">
      <w:r>
        <w:separator/>
      </w:r>
    </w:p>
  </w:endnote>
  <w:endnote w:type="continuationSeparator" w:id="0">
    <w:p w:rsidR="00800258" w:rsidRDefault="0080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58" w:rsidRDefault="00800258">
      <w:r>
        <w:separator/>
      </w:r>
    </w:p>
  </w:footnote>
  <w:footnote w:type="continuationSeparator" w:id="0">
    <w:p w:rsidR="00800258" w:rsidRDefault="00800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76"/>
    <w:rsid w:val="0005777C"/>
    <w:rsid w:val="000C0A2E"/>
    <w:rsid w:val="000F05E3"/>
    <w:rsid w:val="00162812"/>
    <w:rsid w:val="001B7B0E"/>
    <w:rsid w:val="001E5E46"/>
    <w:rsid w:val="0026773A"/>
    <w:rsid w:val="0028185F"/>
    <w:rsid w:val="003207E3"/>
    <w:rsid w:val="00381DE3"/>
    <w:rsid w:val="003B5E3A"/>
    <w:rsid w:val="00484A77"/>
    <w:rsid w:val="004C4235"/>
    <w:rsid w:val="004F12C9"/>
    <w:rsid w:val="00510053"/>
    <w:rsid w:val="00591D82"/>
    <w:rsid w:val="005A5BE7"/>
    <w:rsid w:val="006B098A"/>
    <w:rsid w:val="006F6145"/>
    <w:rsid w:val="007D57E0"/>
    <w:rsid w:val="00800258"/>
    <w:rsid w:val="008009A4"/>
    <w:rsid w:val="0082524C"/>
    <w:rsid w:val="00876A64"/>
    <w:rsid w:val="009768FD"/>
    <w:rsid w:val="009C0211"/>
    <w:rsid w:val="009E3057"/>
    <w:rsid w:val="00A0131D"/>
    <w:rsid w:val="00A13E18"/>
    <w:rsid w:val="00A469FC"/>
    <w:rsid w:val="00B01AFF"/>
    <w:rsid w:val="00B07108"/>
    <w:rsid w:val="00C05876"/>
    <w:rsid w:val="00C40283"/>
    <w:rsid w:val="00DE5F8F"/>
    <w:rsid w:val="00E60F62"/>
    <w:rsid w:val="00E6713F"/>
    <w:rsid w:val="00F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38"/>
      <w:szCs w:val="38"/>
    </w:rPr>
  </w:style>
  <w:style w:type="character" w:customStyle="1" w:styleId="FontStyle12">
    <w:name w:val="Font Style12"/>
    <w:basedOn w:val="a0"/>
    <w:uiPriority w:val="99"/>
    <w:rPr>
      <w:rFonts w:ascii="Segoe UI" w:hAnsi="Segoe UI" w:cs="Segoe UI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Segoe UI" w:hAnsi="Segoe UI" w:cs="Segoe UI"/>
      <w:i/>
      <w:iCs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Segoe UI" w:hAnsi="Segoe UI" w:cs="Segoe UI"/>
      <w:spacing w:val="-10"/>
      <w:sz w:val="30"/>
      <w:szCs w:val="30"/>
    </w:rPr>
  </w:style>
  <w:style w:type="character" w:customStyle="1" w:styleId="FontStyle15">
    <w:name w:val="Font Style15"/>
    <w:basedOn w:val="a0"/>
    <w:uiPriority w:val="99"/>
    <w:rPr>
      <w:rFonts w:ascii="Segoe UI" w:hAnsi="Segoe UI" w:cs="Segoe UI"/>
      <w:i/>
      <w:iCs/>
      <w:spacing w:val="-10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Segoe UI" w:hAnsi="Segoe UI" w:cs="Segoe UI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469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38"/>
      <w:szCs w:val="38"/>
    </w:rPr>
  </w:style>
  <w:style w:type="character" w:customStyle="1" w:styleId="FontStyle12">
    <w:name w:val="Font Style12"/>
    <w:basedOn w:val="a0"/>
    <w:uiPriority w:val="99"/>
    <w:rPr>
      <w:rFonts w:ascii="Segoe UI" w:hAnsi="Segoe UI" w:cs="Segoe UI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Segoe UI" w:hAnsi="Segoe UI" w:cs="Segoe UI"/>
      <w:i/>
      <w:iCs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Segoe UI" w:hAnsi="Segoe UI" w:cs="Segoe UI"/>
      <w:spacing w:val="-10"/>
      <w:sz w:val="30"/>
      <w:szCs w:val="30"/>
    </w:rPr>
  </w:style>
  <w:style w:type="character" w:customStyle="1" w:styleId="FontStyle15">
    <w:name w:val="Font Style15"/>
    <w:basedOn w:val="a0"/>
    <w:uiPriority w:val="99"/>
    <w:rPr>
      <w:rFonts w:ascii="Segoe UI" w:hAnsi="Segoe UI" w:cs="Segoe UI"/>
      <w:i/>
      <w:iCs/>
      <w:spacing w:val="-10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Segoe UI" w:hAnsi="Segoe UI" w:cs="Segoe UI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469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CA1F-32E9-4128-8610-0788D20E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1200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Сокол</cp:lastModifiedBy>
  <cp:revision>3</cp:revision>
  <cp:lastPrinted>2013-02-20T06:24:00Z</cp:lastPrinted>
  <dcterms:created xsi:type="dcterms:W3CDTF">2013-04-13T16:58:00Z</dcterms:created>
  <dcterms:modified xsi:type="dcterms:W3CDTF">2013-04-13T22:21:00Z</dcterms:modified>
</cp:coreProperties>
</file>