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81" w:rsidRPr="007F2581" w:rsidRDefault="00E43F93" w:rsidP="007F2581">
      <w:pPr>
        <w:pStyle w:val="a3"/>
        <w:rPr>
          <w:i/>
          <w:color w:val="FF0000"/>
        </w:rPr>
      </w:pPr>
      <w:r>
        <w:rPr>
          <w:i/>
          <w:color w:val="FF0000"/>
        </w:rPr>
        <w:t xml:space="preserve"> Где,</w:t>
      </w:r>
      <w:r w:rsidR="00B4074B">
        <w:rPr>
          <w:i/>
          <w:color w:val="FF0000"/>
        </w:rPr>
        <w:t xml:space="preserve"> </w:t>
      </w:r>
      <w:r>
        <w:rPr>
          <w:i/>
          <w:color w:val="FF0000"/>
        </w:rPr>
        <w:t xml:space="preserve">как и каким способом можно </w:t>
      </w:r>
      <w:r w:rsidR="007F2581" w:rsidRPr="007F2581">
        <w:rPr>
          <w:i/>
          <w:color w:val="FF0000"/>
        </w:rPr>
        <w:t>ребенка</w:t>
      </w:r>
      <w:r w:rsidR="00B4074B">
        <w:rPr>
          <w:i/>
          <w:color w:val="FF0000"/>
        </w:rPr>
        <w:t xml:space="preserve"> </w:t>
      </w:r>
      <w:r>
        <w:rPr>
          <w:i/>
          <w:color w:val="FF0000"/>
        </w:rPr>
        <w:t>научить</w:t>
      </w:r>
      <w:r w:rsidR="007F2581" w:rsidRPr="007F2581">
        <w:rPr>
          <w:i/>
          <w:color w:val="FF0000"/>
        </w:rPr>
        <w:t xml:space="preserve"> рисовать?</w:t>
      </w:r>
    </w:p>
    <w:p w:rsidR="00034EBD" w:rsidRPr="00034EBD" w:rsidRDefault="00034EBD" w:rsidP="00BC3D5D">
      <w:r w:rsidRPr="00BC3D5D">
        <w:rPr>
          <w:b/>
        </w:rPr>
        <w:t>Стать</w:t>
      </w:r>
      <w:r w:rsidR="00681BB9">
        <w:rPr>
          <w:b/>
        </w:rPr>
        <w:t>я</w:t>
      </w:r>
      <w:r w:rsidRPr="00BC3D5D">
        <w:rPr>
          <w:b/>
        </w:rPr>
        <w:t xml:space="preserve">  отнесена к разделу</w:t>
      </w:r>
      <w:r w:rsidR="00BC3D5D" w:rsidRPr="00BC3D5D">
        <w:rPr>
          <w:i/>
        </w:rPr>
        <w:t>: в помощь родителям</w:t>
      </w:r>
    </w:p>
    <w:p w:rsidR="00034EBD" w:rsidRPr="00034EBD" w:rsidRDefault="00034EBD" w:rsidP="00034EBD">
      <w:pPr>
        <w:rPr>
          <w:i/>
        </w:rPr>
      </w:pPr>
      <w:r>
        <w:rPr>
          <w:b/>
        </w:rPr>
        <w:t xml:space="preserve">                                                                                                </w:t>
      </w:r>
      <w:r w:rsidRPr="00034EBD">
        <w:rPr>
          <w:b/>
        </w:rPr>
        <w:t>Шихарева Марина Викторовна</w:t>
      </w:r>
      <w:r>
        <w:t>-</w:t>
      </w:r>
      <w:r w:rsidRPr="00034EBD">
        <w:rPr>
          <w:i/>
        </w:rPr>
        <w:t>воспитатель</w:t>
      </w:r>
    </w:p>
    <w:p w:rsidR="00034EBD" w:rsidRDefault="00E43F93" w:rsidP="00034EBD">
      <w:r>
        <w:t>Давайте сегодня  поговорим</w:t>
      </w:r>
      <w:r w:rsidR="00034EBD" w:rsidRPr="00BC3D5D">
        <w:t xml:space="preserve"> как </w:t>
      </w:r>
      <w:r>
        <w:t xml:space="preserve"> можно </w:t>
      </w:r>
      <w:r w:rsidR="00034EBD" w:rsidRPr="00BC3D5D">
        <w:t>научить ребёнка рисовать.</w:t>
      </w:r>
      <w:r>
        <w:t xml:space="preserve"> Все мы </w:t>
      </w:r>
      <w:r w:rsidR="00FC0158">
        <w:t>сталкивались с многочисленной информацией, где посвящено теме рисования и конечно же э</w:t>
      </w:r>
      <w:r w:rsidR="00034EBD">
        <w:t>то не случайно. Рисование</w:t>
      </w:r>
      <w:r w:rsidR="00FC0158">
        <w:t xml:space="preserve"> не только </w:t>
      </w:r>
      <w:r w:rsidR="00034EBD">
        <w:t xml:space="preserve"> очень полезно детям</w:t>
      </w:r>
      <w:r w:rsidR="00FC0158">
        <w:t>, но и радостно.</w:t>
      </w:r>
      <w:r w:rsidR="007D022A">
        <w:t xml:space="preserve"> Целые книги написаны о  пользе  ля малышей  и для тестирования детей многие психологи </w:t>
      </w:r>
      <w:r w:rsidR="00034EBD">
        <w:t xml:space="preserve"> широко</w:t>
      </w:r>
      <w:r w:rsidR="007D022A">
        <w:t xml:space="preserve"> используют детские рисунки </w:t>
      </w:r>
      <w:r w:rsidR="00034EBD">
        <w:t>тести</w:t>
      </w:r>
      <w:r w:rsidR="007D022A">
        <w:t>рования психики ребёнка. У</w:t>
      </w:r>
      <w:r w:rsidR="00034EBD">
        <w:t>меющий красиво рисовать</w:t>
      </w:r>
      <w:r w:rsidR="007D022A">
        <w:t xml:space="preserve"> человек, вызывает уважения и наблюдать </w:t>
      </w:r>
      <w:r w:rsidR="00034EBD">
        <w:t xml:space="preserve"> за рож</w:t>
      </w:r>
      <w:r w:rsidR="007D022A">
        <w:t xml:space="preserve">дением рисунка, за  точными движением  руки художника, не  только  …,но и </w:t>
      </w:r>
      <w:r w:rsidR="00034EBD">
        <w:t>удовольствие!</w:t>
      </w:r>
      <w:r w:rsidR="00050FA6">
        <w:t xml:space="preserve"> Я уверена</w:t>
      </w:r>
      <w:r w:rsidR="00034EBD">
        <w:t>,</w:t>
      </w:r>
      <w:r w:rsidR="00050FA6">
        <w:t xml:space="preserve"> что </w:t>
      </w:r>
      <w:r w:rsidR="00034EBD">
        <w:t xml:space="preserve"> каждый</w:t>
      </w:r>
      <w:r w:rsidR="00050FA6">
        <w:t xml:space="preserve"> родитель, увидев первый «художество» своего ребёнка, задался  вопросом: Может быть он будет </w:t>
      </w:r>
      <w:r w:rsidR="00034EBD">
        <w:t xml:space="preserve"> художник</w:t>
      </w:r>
      <w:r w:rsidR="00050FA6">
        <w:t>ом</w:t>
      </w:r>
      <w:r w:rsidR="00034EBD">
        <w:t>? А вдруг у него талант?</w:t>
      </w:r>
      <w:r w:rsidR="00BC3D5D">
        <w:t xml:space="preserve"> </w:t>
      </w:r>
      <w:r w:rsidR="00050FA6">
        <w:t>Многие психологи утверждают</w:t>
      </w:r>
      <w:r w:rsidR="00034EBD">
        <w:t>,</w:t>
      </w:r>
      <w:r w:rsidR="00050FA6">
        <w:t xml:space="preserve"> что</w:t>
      </w:r>
      <w:r w:rsidR="00034EBD">
        <w:t xml:space="preserve"> талан</w:t>
      </w:r>
      <w:r w:rsidR="00050FA6">
        <w:t>т к рисованию есть у всех детей, только</w:t>
      </w:r>
      <w:r w:rsidR="00034EBD">
        <w:t xml:space="preserve"> не</w:t>
      </w:r>
      <w:r w:rsidR="00050FA6">
        <w:t xml:space="preserve"> у всех хватает терпения </w:t>
      </w:r>
      <w:r w:rsidR="00034EBD">
        <w:t>его развивать. Кому-то</w:t>
      </w:r>
      <w:r w:rsidR="00050FA6">
        <w:t xml:space="preserve"> из детей </w:t>
      </w:r>
      <w:r w:rsidR="00034EBD">
        <w:t xml:space="preserve"> нравится рисовать, а кому-то не очень. Но</w:t>
      </w:r>
      <w:r w:rsidR="00050FA6">
        <w:t xml:space="preserve"> человека почти всю жизнь </w:t>
      </w:r>
      <w:r w:rsidR="00034EBD">
        <w:t xml:space="preserve"> сопровождает</w:t>
      </w:r>
      <w:r w:rsidR="00050FA6">
        <w:t xml:space="preserve"> рисование </w:t>
      </w:r>
      <w:r w:rsidR="00034EBD">
        <w:t>, н</w:t>
      </w:r>
      <w:r w:rsidR="00050FA6">
        <w:t>ачиная с детского сада (а иногда даже  и раньше), затем</w:t>
      </w:r>
      <w:r w:rsidR="00034EBD">
        <w:t xml:space="preserve"> в школе, потом в институте особенно, если будущая професси</w:t>
      </w:r>
      <w:r w:rsidR="00050FA6">
        <w:t>я связана с графикой и дизайном. А когда появляются дети</w:t>
      </w:r>
      <w:r w:rsidR="009020FA">
        <w:t xml:space="preserve"> , то </w:t>
      </w:r>
      <w:r w:rsidR="00034EBD">
        <w:t>мы</w:t>
      </w:r>
      <w:r w:rsidR="009020FA">
        <w:t xml:space="preserve">  уже рисуем вместе с ними .</w:t>
      </w:r>
    </w:p>
    <w:p w:rsidR="00F46CDB" w:rsidRDefault="00F46CDB" w:rsidP="00034EBD"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2381250" cy="1804121"/>
            <wp:effectExtent l="19050" t="0" r="0" b="0"/>
            <wp:docPr id="1" name="Рисунок 0" descr="DSCN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232" cy="18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EBD" w:rsidRDefault="00034EBD" w:rsidP="00034EBD">
      <w:r>
        <w:t>У каждого ребё</w:t>
      </w:r>
      <w:r w:rsidR="009020FA">
        <w:t xml:space="preserve">нка по разному </w:t>
      </w:r>
      <w:r>
        <w:t>наступает перио</w:t>
      </w:r>
      <w:r w:rsidR="009020FA">
        <w:t>д, когда ему хочется рисовать и в</w:t>
      </w:r>
      <w:r>
        <w:t xml:space="preserve">ажно </w:t>
      </w:r>
      <w:r w:rsidR="009020FA">
        <w:t xml:space="preserve">полноценно </w:t>
      </w:r>
      <w:r>
        <w:t>использовать это время и дать ему возможность заниматься рисованием</w:t>
      </w:r>
      <w:r w:rsidR="009020FA">
        <w:t xml:space="preserve"> -чем он хочет и как хочет(мелки, краски карандаши и т.д.), подтолкнуть его не навязчего,  научить.  Показать</w:t>
      </w:r>
      <w:r>
        <w:t xml:space="preserve"> </w:t>
      </w:r>
      <w:r w:rsidR="009020FA">
        <w:t xml:space="preserve"> ,как надо рисовать и что может получиться </w:t>
      </w:r>
      <w:r w:rsidR="008D542C">
        <w:t xml:space="preserve">,  обязательно помочь ребенку. Он  чтобы </w:t>
      </w:r>
      <w:r>
        <w:t xml:space="preserve"> увидел результат, почувствовал</w:t>
      </w:r>
      <w:r w:rsidR="008D542C">
        <w:t>, что у него получается. И не важно, что</w:t>
      </w:r>
      <w:r>
        <w:t xml:space="preserve"> он не станет художником, но у него разовьются необходимые навыки работы с карандашом, красками, кистью, которые очень пригодятся ему в дальнейшем.</w:t>
      </w:r>
    </w:p>
    <w:p w:rsidR="00034EBD" w:rsidRPr="00F43E27" w:rsidRDefault="00034EBD" w:rsidP="00034EBD">
      <w:pPr>
        <w:rPr>
          <w:u w:val="single"/>
        </w:rPr>
      </w:pPr>
      <w:r w:rsidRPr="00F43E27">
        <w:rPr>
          <w:b/>
          <w:u w:val="single"/>
        </w:rPr>
        <w:t>Как научить ребёнка рисовать</w:t>
      </w:r>
      <w:r w:rsidRPr="00F43E27">
        <w:rPr>
          <w:u w:val="single"/>
        </w:rPr>
        <w:t>?</w:t>
      </w:r>
    </w:p>
    <w:p w:rsidR="008D542C" w:rsidRPr="008D542C" w:rsidRDefault="008D542C" w:rsidP="00D77E2C">
      <w:pPr>
        <w:rPr>
          <w:rFonts w:asciiTheme="majorHAnsi" w:eastAsia="Arial Unicode MS" w:hAnsiTheme="majorHAnsi" w:cs="Aharoni"/>
          <w:b/>
        </w:rPr>
      </w:pPr>
      <w:r w:rsidRPr="008D542C">
        <w:rPr>
          <w:rFonts w:asciiTheme="majorHAnsi" w:eastAsia="Arial Unicode MS" w:hAnsiTheme="majorHAnsi" w:cs="Aharoni"/>
          <w:b/>
        </w:rPr>
        <w:t>Чтобы научить ребенка рисовать существует несколько способов</w:t>
      </w:r>
      <w:r>
        <w:rPr>
          <w:rFonts w:asciiTheme="majorHAnsi" w:eastAsia="Arial Unicode MS" w:hAnsiTheme="majorHAnsi" w:cs="Aharoni"/>
          <w:b/>
        </w:rPr>
        <w:t>:</w:t>
      </w:r>
    </w:p>
    <w:p w:rsidR="00034EBD" w:rsidRPr="00C7177B" w:rsidRDefault="00DD1690" w:rsidP="00D77E2C">
      <w:pPr>
        <w:rPr>
          <w:rFonts w:asciiTheme="majorHAnsi" w:eastAsia="Arial Unicode MS" w:hAnsiTheme="majorHAnsi" w:cs="Aharoni"/>
          <w:b/>
          <w:color w:val="000000" w:themeColor="text1"/>
        </w:rPr>
      </w:pPr>
      <w:r w:rsidRPr="00C7177B">
        <w:rPr>
          <w:rFonts w:asciiTheme="majorHAnsi" w:eastAsia="Arial Unicode MS" w:hAnsiTheme="majorHAnsi" w:cs="Aharoni"/>
        </w:rPr>
        <w:t>-</w:t>
      </w:r>
      <w:r w:rsidR="00D161DE">
        <w:rPr>
          <w:rFonts w:asciiTheme="majorHAnsi" w:eastAsia="Arial Unicode MS" w:hAnsiTheme="majorHAnsi" w:cs="Aharoni"/>
        </w:rPr>
        <w:t xml:space="preserve"> К</w:t>
      </w:r>
      <w:r w:rsidR="00034EBD" w:rsidRPr="00C7177B">
        <w:rPr>
          <w:rFonts w:asciiTheme="majorHAnsi" w:eastAsia="Arial Unicode MS" w:hAnsiTheme="majorHAnsi" w:cs="Aharoni"/>
        </w:rPr>
        <w:t>ружка рисовани</w:t>
      </w:r>
      <w:r w:rsidR="00D161DE">
        <w:rPr>
          <w:rFonts w:asciiTheme="majorHAnsi" w:eastAsia="Arial Unicode MS" w:hAnsiTheme="majorHAnsi" w:cs="Aharoni"/>
        </w:rPr>
        <w:t>я.</w:t>
      </w:r>
    </w:p>
    <w:p w:rsidR="00D77E2C" w:rsidRPr="00C7177B" w:rsidRDefault="00DD1690" w:rsidP="00D77E2C">
      <w:pPr>
        <w:rPr>
          <w:rFonts w:asciiTheme="majorHAnsi" w:eastAsia="Arial Unicode MS" w:hAnsiTheme="majorHAnsi" w:cs="Aharoni"/>
        </w:rPr>
      </w:pPr>
      <w:r w:rsidRPr="00C7177B">
        <w:rPr>
          <w:rFonts w:asciiTheme="majorHAnsi" w:eastAsia="Arial Unicode MS" w:hAnsiTheme="majorHAnsi" w:cs="Aharoni"/>
        </w:rPr>
        <w:t>-</w:t>
      </w:r>
      <w:r w:rsidR="00D161DE">
        <w:rPr>
          <w:rFonts w:asciiTheme="majorHAnsi" w:eastAsia="Arial Unicode MS" w:hAnsiTheme="majorHAnsi" w:cs="Aharoni"/>
        </w:rPr>
        <w:t xml:space="preserve"> Уроки  рисования с преподавателем (индивидуальные).</w:t>
      </w:r>
    </w:p>
    <w:p w:rsidR="00034EBD" w:rsidRPr="008D542C" w:rsidRDefault="00DD1690" w:rsidP="00D77E2C">
      <w:pPr>
        <w:rPr>
          <w:rFonts w:asciiTheme="majorHAnsi" w:eastAsia="Arial Unicode MS" w:hAnsiTheme="majorHAnsi" w:cs="Aharoni"/>
        </w:rPr>
      </w:pPr>
      <w:r w:rsidRPr="00C7177B">
        <w:rPr>
          <w:rFonts w:asciiTheme="majorHAnsi" w:eastAsia="Arial Unicode MS" w:hAnsiTheme="majorHAnsi" w:cs="Aharoni"/>
        </w:rPr>
        <w:lastRenderedPageBreak/>
        <w:t>-</w:t>
      </w:r>
      <w:r w:rsidR="00D161DE">
        <w:rPr>
          <w:rFonts w:asciiTheme="majorHAnsi" w:eastAsia="Arial Unicode MS" w:hAnsiTheme="majorHAnsi" w:cs="Aharoni"/>
        </w:rPr>
        <w:t>Обучающие виде</w:t>
      </w:r>
      <w:r w:rsidR="008D542C">
        <w:rPr>
          <w:rFonts w:asciiTheme="majorHAnsi" w:eastAsia="Arial Unicode MS" w:hAnsiTheme="majorHAnsi" w:cs="Aharoni"/>
        </w:rPr>
        <w:t>о</w:t>
      </w:r>
      <w:r w:rsidR="00D161DE">
        <w:rPr>
          <w:rFonts w:asciiTheme="majorHAnsi" w:eastAsia="Arial Unicode MS" w:hAnsiTheme="majorHAnsi" w:cs="Aharoni"/>
        </w:rPr>
        <w:t xml:space="preserve"> курсы</w:t>
      </w:r>
      <w:r w:rsidR="00BB4AD2">
        <w:rPr>
          <w:rFonts w:asciiTheme="majorHAnsi" w:eastAsia="Arial Unicode MS" w:hAnsiTheme="majorHAnsi" w:cs="Aharoni"/>
        </w:rPr>
        <w:t xml:space="preserve"> (</w:t>
      </w:r>
      <w:r w:rsidR="008D542C">
        <w:rPr>
          <w:rFonts w:asciiTheme="majorHAnsi" w:eastAsia="Arial Unicode MS" w:hAnsiTheme="majorHAnsi" w:cs="Aharoni"/>
        </w:rPr>
        <w:t xml:space="preserve"> Используется </w:t>
      </w:r>
      <w:r w:rsidR="008D542C">
        <w:rPr>
          <w:rFonts w:asciiTheme="majorHAnsi" w:eastAsia="Arial Unicode MS" w:hAnsiTheme="majorHAnsi" w:cs="Aharoni"/>
          <w:lang w:val="en-US"/>
        </w:rPr>
        <w:t>DVD</w:t>
      </w:r>
      <w:r w:rsidR="008D542C">
        <w:rPr>
          <w:rFonts w:asciiTheme="majorHAnsi" w:eastAsia="Arial Unicode MS" w:hAnsiTheme="majorHAnsi" w:cs="Aharoni"/>
        </w:rPr>
        <w:t xml:space="preserve"> </w:t>
      </w:r>
      <w:r w:rsidR="00BB4AD2">
        <w:rPr>
          <w:rFonts w:asciiTheme="majorHAnsi" w:eastAsia="Arial Unicode MS" w:hAnsiTheme="majorHAnsi" w:cs="Aharoni"/>
        </w:rPr>
        <w:t>)</w:t>
      </w:r>
    </w:p>
    <w:p w:rsidR="006C515A" w:rsidRDefault="00DD1690" w:rsidP="00307A33">
      <w:pPr>
        <w:rPr>
          <w:rFonts w:asciiTheme="majorHAnsi" w:eastAsia="Arial Unicode MS" w:hAnsiTheme="majorHAnsi" w:cs="Aharoni"/>
        </w:rPr>
      </w:pPr>
      <w:r w:rsidRPr="00C7177B">
        <w:rPr>
          <w:rFonts w:asciiTheme="majorHAnsi" w:eastAsia="Arial Unicode MS" w:hAnsiTheme="majorHAnsi" w:cs="Aharoni"/>
        </w:rPr>
        <w:t>-</w:t>
      </w:r>
      <w:r w:rsidR="008D542C">
        <w:rPr>
          <w:rFonts w:asciiTheme="majorHAnsi" w:eastAsia="Arial Unicode MS" w:hAnsiTheme="majorHAnsi" w:cs="Aharoni"/>
        </w:rPr>
        <w:t>Поэтапны</w:t>
      </w:r>
      <w:r w:rsidR="006C515A">
        <w:rPr>
          <w:rFonts w:asciiTheme="majorHAnsi" w:eastAsia="Arial Unicode MS" w:hAnsiTheme="majorHAnsi" w:cs="Aharoni"/>
        </w:rPr>
        <w:t xml:space="preserve"> </w:t>
      </w:r>
      <w:r w:rsidR="008D542C">
        <w:rPr>
          <w:rFonts w:asciiTheme="majorHAnsi" w:eastAsia="Arial Unicode MS" w:hAnsiTheme="majorHAnsi" w:cs="Aharoni"/>
        </w:rPr>
        <w:t>е</w:t>
      </w:r>
      <w:r w:rsidR="006C515A">
        <w:rPr>
          <w:rFonts w:asciiTheme="majorHAnsi" w:eastAsia="Arial Unicode MS" w:hAnsiTheme="majorHAnsi" w:cs="Aharoni"/>
        </w:rPr>
        <w:t xml:space="preserve"> (пошаговые)</w:t>
      </w:r>
      <w:r w:rsidR="008D542C">
        <w:rPr>
          <w:rFonts w:asciiTheme="majorHAnsi" w:eastAsia="Arial Unicode MS" w:hAnsiTheme="majorHAnsi" w:cs="Aharoni"/>
        </w:rPr>
        <w:t xml:space="preserve"> уроки рисования</w:t>
      </w:r>
      <w:r w:rsidR="006C515A">
        <w:rPr>
          <w:rFonts w:asciiTheme="majorHAnsi" w:eastAsia="Arial Unicode MS" w:hAnsiTheme="majorHAnsi" w:cs="Aharoni"/>
        </w:rPr>
        <w:t xml:space="preserve">(по книгам </w:t>
      </w:r>
      <w:r w:rsidR="00D161DE">
        <w:rPr>
          <w:rFonts w:asciiTheme="majorHAnsi" w:eastAsia="Arial Unicode MS" w:hAnsiTheme="majorHAnsi" w:cs="Aharoni"/>
        </w:rPr>
        <w:t xml:space="preserve"> самостоятельно)</w:t>
      </w:r>
      <w:r w:rsidR="008D542C">
        <w:rPr>
          <w:rFonts w:asciiTheme="majorHAnsi" w:eastAsia="Arial Unicode MS" w:hAnsiTheme="majorHAnsi" w:cs="Aharoni"/>
        </w:rPr>
        <w:t xml:space="preserve"> </w:t>
      </w:r>
      <w:r w:rsidR="00AA6460" w:rsidRPr="00C7177B">
        <w:rPr>
          <w:rFonts w:asciiTheme="majorHAnsi" w:eastAsia="Arial Unicode MS" w:hAnsiTheme="majorHAnsi" w:cs="Aharoni"/>
        </w:rPr>
        <w:t xml:space="preserve"> .</w:t>
      </w:r>
    </w:p>
    <w:p w:rsidR="00AA6460" w:rsidRPr="00C7177B" w:rsidRDefault="00AA6460" w:rsidP="00307A33">
      <w:pPr>
        <w:rPr>
          <w:rFonts w:asciiTheme="majorHAnsi" w:eastAsia="Arial Unicode MS" w:hAnsiTheme="majorHAnsi" w:cs="Aharoni"/>
        </w:rPr>
      </w:pPr>
      <w:r w:rsidRPr="006C515A">
        <w:rPr>
          <w:rStyle w:val="20"/>
          <w:color w:val="000000" w:themeColor="text1"/>
        </w:rPr>
        <w:t xml:space="preserve">  </w:t>
      </w:r>
      <w:r w:rsidR="00034EBD" w:rsidRPr="006C515A">
        <w:rPr>
          <w:rStyle w:val="20"/>
          <w:color w:val="000000" w:themeColor="text1"/>
        </w:rPr>
        <w:t>Разберём преимущества и недостатки каждого способа</w:t>
      </w:r>
      <w:r w:rsidR="00034EBD" w:rsidRPr="00C7177B">
        <w:rPr>
          <w:rFonts w:asciiTheme="majorHAnsi" w:eastAsia="Arial Unicode MS" w:hAnsiTheme="majorHAnsi" w:cs="Aharoni"/>
        </w:rPr>
        <w:t>.</w:t>
      </w:r>
      <w:r w:rsidR="00307A33" w:rsidRPr="00C7177B">
        <w:rPr>
          <w:rFonts w:asciiTheme="majorHAnsi" w:eastAsia="Arial Unicode MS" w:hAnsiTheme="majorHAnsi" w:cs="Aharoni"/>
        </w:rPr>
        <w:t xml:space="preserve">                              </w:t>
      </w:r>
      <w:r w:rsidR="00307A33" w:rsidRPr="00C7177B">
        <w:rPr>
          <w:rFonts w:asciiTheme="majorHAnsi" w:eastAsia="Arial Unicode MS" w:hAnsiTheme="majorHAnsi" w:cs="Aharoni"/>
          <w:i/>
          <w:noProof/>
          <w:lang w:eastAsia="ru-RU"/>
        </w:rPr>
        <w:t xml:space="preserve"> </w:t>
      </w:r>
    </w:p>
    <w:p w:rsidR="00AA6460" w:rsidRDefault="00AA6460" w:rsidP="00307A33">
      <w:r>
        <w:t xml:space="preserve">        </w:t>
      </w:r>
      <w:r w:rsidR="0003479D" w:rsidRPr="0003479D">
        <w:rPr>
          <w:noProof/>
          <w:lang w:eastAsia="ru-RU"/>
        </w:rPr>
        <w:drawing>
          <wp:inline distT="0" distB="0" distL="0" distR="0">
            <wp:extent cx="2413084" cy="1809750"/>
            <wp:effectExtent l="19050" t="0" r="6266" b="0"/>
            <wp:docPr id="9" name="Рисунок 6" descr="DSCN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181" cy="181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03479D">
        <w:t xml:space="preserve">   </w:t>
      </w:r>
      <w:r w:rsidR="0003479D" w:rsidRPr="0003479D">
        <w:rPr>
          <w:noProof/>
          <w:lang w:eastAsia="ru-RU"/>
        </w:rPr>
        <w:drawing>
          <wp:inline distT="0" distB="0" distL="0" distR="0">
            <wp:extent cx="1714500" cy="2285939"/>
            <wp:effectExtent l="19050" t="0" r="0" b="0"/>
            <wp:docPr id="14" name="Рисунок 5" descr="DSCN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4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890" cy="22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79D">
        <w:t xml:space="preserve">                   </w:t>
      </w:r>
      <w:r>
        <w:t xml:space="preserve">                 </w:t>
      </w:r>
      <w:r w:rsidR="0003479D">
        <w:t xml:space="preserve">                                                                </w:t>
      </w:r>
    </w:p>
    <w:p w:rsidR="00D161DE" w:rsidRPr="00D161DE" w:rsidRDefault="00D161DE" w:rsidP="00D161DE">
      <w:pPr>
        <w:pStyle w:val="2"/>
        <w:rPr>
          <w:color w:val="000000" w:themeColor="text1"/>
        </w:rPr>
      </w:pPr>
      <w:r w:rsidRPr="00D161DE">
        <w:rPr>
          <w:color w:val="000000" w:themeColor="text1"/>
        </w:rPr>
        <w:t>Предлага</w:t>
      </w:r>
      <w:r w:rsidR="006C515A">
        <w:rPr>
          <w:color w:val="000000" w:themeColor="text1"/>
        </w:rPr>
        <w:t>ю разобрать все «за» и «против»:</w:t>
      </w:r>
    </w:p>
    <w:p w:rsidR="00034EBD" w:rsidRPr="00AA6460" w:rsidRDefault="00034EBD" w:rsidP="00307A33">
      <w:pPr>
        <w:rPr>
          <w:b/>
          <w:u w:val="single"/>
        </w:rPr>
      </w:pPr>
      <w:r w:rsidRPr="00AA6460">
        <w:rPr>
          <w:b/>
          <w:u w:val="single"/>
        </w:rPr>
        <w:t>Кружок рисования</w:t>
      </w:r>
    </w:p>
    <w:p w:rsidR="00D161DE" w:rsidRPr="00D161DE" w:rsidRDefault="00D161DE" w:rsidP="00034EBD">
      <w:pPr>
        <w:rPr>
          <w:b/>
          <w:i/>
        </w:rPr>
      </w:pPr>
      <w:r w:rsidRPr="00D161DE">
        <w:rPr>
          <w:b/>
          <w:i/>
        </w:rPr>
        <w:t>«за»</w:t>
      </w:r>
      <w:r w:rsidR="00B603FF">
        <w:rPr>
          <w:b/>
          <w:i/>
        </w:rPr>
        <w:t xml:space="preserve"> </w:t>
      </w:r>
      <w:r>
        <w:rPr>
          <w:b/>
          <w:i/>
        </w:rPr>
        <w:t>(пр</w:t>
      </w:r>
      <w:r w:rsidR="00B603FF">
        <w:rPr>
          <w:b/>
          <w:i/>
        </w:rPr>
        <w:t>еи</w:t>
      </w:r>
      <w:r>
        <w:rPr>
          <w:b/>
          <w:i/>
        </w:rPr>
        <w:t>мущество):</w:t>
      </w:r>
    </w:p>
    <w:p w:rsidR="00034EBD" w:rsidRPr="00C7177B" w:rsidRDefault="00F43E27" w:rsidP="00034EBD">
      <w:pPr>
        <w:rPr>
          <w:i/>
        </w:rPr>
      </w:pPr>
      <w:r w:rsidRPr="00C7177B">
        <w:rPr>
          <w:i/>
        </w:rPr>
        <w:t>-</w:t>
      </w:r>
      <w:r w:rsidR="00034EBD" w:rsidRPr="00C7177B">
        <w:rPr>
          <w:i/>
        </w:rPr>
        <w:t xml:space="preserve">обучение рисованию проходит в </w:t>
      </w:r>
      <w:r w:rsidR="00D161DE">
        <w:rPr>
          <w:i/>
        </w:rPr>
        <w:t xml:space="preserve"> помещение  приспособленно</w:t>
      </w:r>
      <w:r w:rsidR="00B15E7B">
        <w:rPr>
          <w:i/>
        </w:rPr>
        <w:t xml:space="preserve">е </w:t>
      </w:r>
      <w:r w:rsidR="00D161DE">
        <w:rPr>
          <w:i/>
        </w:rPr>
        <w:t>к этому виду деятельности.</w:t>
      </w:r>
    </w:p>
    <w:p w:rsidR="00034EBD" w:rsidRPr="00C7177B" w:rsidRDefault="00F43E27" w:rsidP="00034EBD">
      <w:pPr>
        <w:rPr>
          <w:i/>
        </w:rPr>
      </w:pPr>
      <w:r w:rsidRPr="00C7177B">
        <w:rPr>
          <w:i/>
        </w:rPr>
        <w:t>-</w:t>
      </w:r>
      <w:r w:rsidR="00D161DE">
        <w:rPr>
          <w:i/>
        </w:rPr>
        <w:t xml:space="preserve"> с ребенком всегда рядом педагог.</w:t>
      </w:r>
    </w:p>
    <w:p w:rsidR="00034EBD" w:rsidRPr="00C7177B" w:rsidRDefault="00F43E27" w:rsidP="00034EBD">
      <w:pPr>
        <w:rPr>
          <w:i/>
        </w:rPr>
      </w:pPr>
      <w:r w:rsidRPr="00C7177B">
        <w:rPr>
          <w:i/>
        </w:rPr>
        <w:t>-</w:t>
      </w:r>
      <w:r w:rsidR="00B603FF">
        <w:rPr>
          <w:i/>
        </w:rPr>
        <w:t xml:space="preserve"> используется определенная программа в </w:t>
      </w:r>
      <w:r w:rsidR="00034EBD" w:rsidRPr="00C7177B">
        <w:rPr>
          <w:i/>
        </w:rPr>
        <w:t>обуче</w:t>
      </w:r>
      <w:r w:rsidR="00B603FF">
        <w:rPr>
          <w:i/>
        </w:rPr>
        <w:t>ние детей рисованию.</w:t>
      </w:r>
    </w:p>
    <w:p w:rsidR="00034EBD" w:rsidRPr="00C7177B" w:rsidRDefault="00F43E27" w:rsidP="00034EBD">
      <w:pPr>
        <w:rPr>
          <w:i/>
        </w:rPr>
      </w:pPr>
      <w:r w:rsidRPr="00C7177B">
        <w:rPr>
          <w:i/>
        </w:rPr>
        <w:t>-</w:t>
      </w:r>
      <w:r w:rsidR="00B603FF">
        <w:rPr>
          <w:i/>
        </w:rPr>
        <w:t xml:space="preserve"> ни что так не сближает детей, как коллектив.</w:t>
      </w:r>
    </w:p>
    <w:p w:rsidR="00034EBD" w:rsidRPr="00C7177B" w:rsidRDefault="00B603FF" w:rsidP="00034EBD">
      <w:pPr>
        <w:rPr>
          <w:i/>
        </w:rPr>
      </w:pPr>
      <w:r>
        <w:rPr>
          <w:i/>
        </w:rPr>
        <w:t xml:space="preserve">-чтобы дети старались используется мотивация- </w:t>
      </w:r>
      <w:r w:rsidR="00034EBD" w:rsidRPr="00C7177B">
        <w:rPr>
          <w:i/>
        </w:rPr>
        <w:t>органи</w:t>
      </w:r>
      <w:r>
        <w:rPr>
          <w:i/>
        </w:rPr>
        <w:t>зуются выставки, конкурсы и т.д.</w:t>
      </w:r>
    </w:p>
    <w:p w:rsidR="00B603FF" w:rsidRPr="00B603FF" w:rsidRDefault="00B603FF" w:rsidP="00B603FF">
      <w:pPr>
        <w:rPr>
          <w:b/>
          <w:i/>
        </w:rPr>
      </w:pPr>
      <w:r w:rsidRPr="00B603FF">
        <w:rPr>
          <w:b/>
          <w:i/>
        </w:rPr>
        <w:t>«против» (недостатки)</w:t>
      </w:r>
      <w:r>
        <w:rPr>
          <w:b/>
          <w:i/>
        </w:rPr>
        <w:t>:</w:t>
      </w:r>
    </w:p>
    <w:p w:rsidR="00F43E27" w:rsidRPr="00F43E27" w:rsidRDefault="00F43E27" w:rsidP="00034EBD">
      <w:pPr>
        <w:rPr>
          <w:i/>
        </w:rPr>
      </w:pPr>
      <w:r>
        <w:t>-</w:t>
      </w:r>
      <w:r w:rsidR="001D0EC0">
        <w:rPr>
          <w:i/>
        </w:rPr>
        <w:t xml:space="preserve"> К</w:t>
      </w:r>
      <w:r w:rsidR="00B603FF">
        <w:rPr>
          <w:i/>
        </w:rPr>
        <w:t xml:space="preserve">ак правило </w:t>
      </w:r>
      <w:r w:rsidR="00034EBD" w:rsidRPr="00F43E27">
        <w:rPr>
          <w:i/>
        </w:rPr>
        <w:t xml:space="preserve"> </w:t>
      </w:r>
      <w:r w:rsidR="00B603FF">
        <w:rPr>
          <w:i/>
        </w:rPr>
        <w:t xml:space="preserve">кружок рисования находится далеко от </w:t>
      </w:r>
      <w:r w:rsidR="00B15E7B">
        <w:rPr>
          <w:i/>
        </w:rPr>
        <w:t xml:space="preserve">дома , вы </w:t>
      </w:r>
      <w:r w:rsidR="001D0EC0">
        <w:rPr>
          <w:i/>
        </w:rPr>
        <w:t xml:space="preserve"> привязаны как по времени ,так и к месту. </w:t>
      </w:r>
      <w:r w:rsidR="00B603FF">
        <w:rPr>
          <w:i/>
        </w:rPr>
        <w:t xml:space="preserve"> </w:t>
      </w:r>
      <w:r w:rsidR="001D0EC0">
        <w:rPr>
          <w:i/>
        </w:rPr>
        <w:t>Естесственн</w:t>
      </w:r>
      <w:r w:rsidR="00B15E7B">
        <w:rPr>
          <w:i/>
        </w:rPr>
        <w:t xml:space="preserve">о </w:t>
      </w:r>
      <w:r w:rsidR="001D0EC0">
        <w:rPr>
          <w:i/>
        </w:rPr>
        <w:t xml:space="preserve">занятия платные и не дешевые </w:t>
      </w:r>
      <w:r w:rsidR="00034EBD" w:rsidRPr="00F43E27">
        <w:rPr>
          <w:i/>
        </w:rPr>
        <w:t xml:space="preserve">, если вы пропустили занятия </w:t>
      </w:r>
      <w:r w:rsidR="001D0EC0">
        <w:rPr>
          <w:i/>
        </w:rPr>
        <w:t xml:space="preserve">( даже </w:t>
      </w:r>
      <w:r w:rsidR="00034EBD" w:rsidRPr="00F43E27">
        <w:rPr>
          <w:i/>
        </w:rPr>
        <w:t>по болезни</w:t>
      </w:r>
      <w:r w:rsidR="001D0EC0">
        <w:rPr>
          <w:i/>
        </w:rPr>
        <w:t>), деньги не возвращаются. Г</w:t>
      </w:r>
      <w:r w:rsidR="00034EBD" w:rsidRPr="00F43E27">
        <w:rPr>
          <w:i/>
        </w:rPr>
        <w:t xml:space="preserve">руппа </w:t>
      </w:r>
      <w:r w:rsidR="001D0EC0">
        <w:rPr>
          <w:i/>
        </w:rPr>
        <w:t xml:space="preserve"> за это вре</w:t>
      </w:r>
      <w:r w:rsidR="00C378AD">
        <w:rPr>
          <w:i/>
        </w:rPr>
        <w:t>м</w:t>
      </w:r>
      <w:r w:rsidR="001D0EC0">
        <w:rPr>
          <w:i/>
        </w:rPr>
        <w:t>я</w:t>
      </w:r>
      <w:r w:rsidR="00C378AD">
        <w:rPr>
          <w:i/>
        </w:rPr>
        <w:t xml:space="preserve"> </w:t>
      </w:r>
      <w:r w:rsidR="001D0EC0">
        <w:rPr>
          <w:i/>
        </w:rPr>
        <w:t xml:space="preserve">,что пропустил ваш ребенок, </w:t>
      </w:r>
      <w:r w:rsidR="00034EBD" w:rsidRPr="00F43E27">
        <w:rPr>
          <w:i/>
        </w:rPr>
        <w:t>уходит вперёд</w:t>
      </w:r>
      <w:r w:rsidRPr="00F43E27">
        <w:rPr>
          <w:i/>
        </w:rPr>
        <w:t xml:space="preserve"> </w:t>
      </w:r>
      <w:r w:rsidR="00B15E7B">
        <w:rPr>
          <w:i/>
        </w:rPr>
        <w:t xml:space="preserve"> т.к. </w:t>
      </w:r>
      <w:r w:rsidR="001D0EC0">
        <w:rPr>
          <w:i/>
        </w:rPr>
        <w:t xml:space="preserve">занятия коллективные и </w:t>
      </w:r>
      <w:r w:rsidR="00034EBD" w:rsidRPr="00F43E27">
        <w:rPr>
          <w:i/>
        </w:rPr>
        <w:t xml:space="preserve"> преподаватель не может много</w:t>
      </w:r>
      <w:r w:rsidR="001D0EC0">
        <w:rPr>
          <w:i/>
        </w:rPr>
        <w:t xml:space="preserve"> времени уделять каждому ребён</w:t>
      </w:r>
      <w:r w:rsidR="00B15E7B">
        <w:rPr>
          <w:i/>
        </w:rPr>
        <w:t xml:space="preserve">ку, </w:t>
      </w:r>
      <w:r w:rsidR="001D0EC0">
        <w:rPr>
          <w:i/>
        </w:rPr>
        <w:t xml:space="preserve"> если даже </w:t>
      </w:r>
      <w:r w:rsidR="00B15E7B">
        <w:rPr>
          <w:i/>
        </w:rPr>
        <w:t xml:space="preserve"> бы </w:t>
      </w:r>
      <w:r w:rsidR="001D0EC0">
        <w:rPr>
          <w:i/>
        </w:rPr>
        <w:t>хотел.</w:t>
      </w:r>
    </w:p>
    <w:p w:rsidR="00F43E27" w:rsidRPr="00F43E27" w:rsidRDefault="00F43E27" w:rsidP="00034EBD">
      <w:pPr>
        <w:rPr>
          <w:i/>
        </w:rPr>
      </w:pPr>
      <w:r w:rsidRPr="00F43E27">
        <w:rPr>
          <w:i/>
        </w:rPr>
        <w:t>-</w:t>
      </w:r>
      <w:r w:rsidR="00B15E7B">
        <w:rPr>
          <w:i/>
        </w:rPr>
        <w:t>Практически во всех городах есть к</w:t>
      </w:r>
      <w:r w:rsidR="00034EBD" w:rsidRPr="00F43E27">
        <w:rPr>
          <w:i/>
        </w:rPr>
        <w:t xml:space="preserve">ружки рисования . </w:t>
      </w:r>
      <w:r w:rsidR="00B15E7B">
        <w:rPr>
          <w:i/>
        </w:rPr>
        <w:t xml:space="preserve">Постарайтесь  узнать возможно он есть  и </w:t>
      </w:r>
      <w:r w:rsidR="00034EBD" w:rsidRPr="00F43E27">
        <w:rPr>
          <w:i/>
        </w:rPr>
        <w:t xml:space="preserve">в вашем районе </w:t>
      </w:r>
      <w:r w:rsidR="00B15E7B">
        <w:rPr>
          <w:i/>
        </w:rPr>
        <w:t xml:space="preserve"> .Например :</w:t>
      </w:r>
      <w:r w:rsidR="00034EBD" w:rsidRPr="00F43E27">
        <w:rPr>
          <w:i/>
        </w:rPr>
        <w:t xml:space="preserve">«Дом детского творчества» или частная школа </w:t>
      </w:r>
      <w:r w:rsidR="00B15E7B">
        <w:rPr>
          <w:i/>
        </w:rPr>
        <w:t xml:space="preserve"> по обучению </w:t>
      </w:r>
      <w:r w:rsidR="00034EBD" w:rsidRPr="00F43E27">
        <w:rPr>
          <w:i/>
        </w:rPr>
        <w:t xml:space="preserve">рисованию. </w:t>
      </w:r>
      <w:r w:rsidR="00B15E7B">
        <w:rPr>
          <w:i/>
        </w:rPr>
        <w:t>Возможен и такой вариант</w:t>
      </w:r>
      <w:r w:rsidR="00C378AD">
        <w:rPr>
          <w:i/>
        </w:rPr>
        <w:t xml:space="preserve"> </w:t>
      </w:r>
      <w:r w:rsidR="00B15E7B">
        <w:rPr>
          <w:i/>
        </w:rPr>
        <w:t>-</w:t>
      </w:r>
      <w:r w:rsidR="00C378AD">
        <w:rPr>
          <w:i/>
        </w:rPr>
        <w:t xml:space="preserve"> </w:t>
      </w:r>
      <w:r w:rsidR="00B15E7B">
        <w:rPr>
          <w:i/>
        </w:rPr>
        <w:t>ч</w:t>
      </w:r>
      <w:r w:rsidR="00034EBD" w:rsidRPr="00F43E27">
        <w:rPr>
          <w:i/>
        </w:rPr>
        <w:t xml:space="preserve">асто учителя ИЗО в школах ведут кружки рисования. </w:t>
      </w:r>
      <w:r w:rsidR="00B15E7B">
        <w:rPr>
          <w:i/>
        </w:rPr>
        <w:t>Одно могу сказать с полной уверенностью</w:t>
      </w:r>
      <w:r w:rsidR="00C378AD">
        <w:rPr>
          <w:i/>
        </w:rPr>
        <w:t xml:space="preserve"> - </w:t>
      </w:r>
      <w:r w:rsidR="00C378AD" w:rsidRPr="00C378AD">
        <w:rPr>
          <w:b/>
          <w:i/>
        </w:rPr>
        <w:t>о</w:t>
      </w:r>
      <w:r w:rsidR="00034EBD" w:rsidRPr="00C378AD">
        <w:rPr>
          <w:b/>
          <w:i/>
        </w:rPr>
        <w:t>граничений по возрасту, как правило</w:t>
      </w:r>
      <w:r w:rsidR="00034EBD" w:rsidRPr="00F43E27">
        <w:rPr>
          <w:i/>
        </w:rPr>
        <w:t xml:space="preserve">, </w:t>
      </w:r>
      <w:r w:rsidR="00034EBD" w:rsidRPr="00C378AD">
        <w:rPr>
          <w:b/>
          <w:i/>
        </w:rPr>
        <w:t>нет</w:t>
      </w:r>
      <w:r w:rsidR="00034EBD" w:rsidRPr="00F43E27">
        <w:rPr>
          <w:i/>
        </w:rPr>
        <w:t>.</w:t>
      </w:r>
    </w:p>
    <w:p w:rsidR="00034EBD" w:rsidRPr="00C378AD" w:rsidRDefault="00F43E27" w:rsidP="00034EBD">
      <w:pPr>
        <w:rPr>
          <w:b/>
          <w:i/>
          <w:u w:val="single"/>
        </w:rPr>
      </w:pPr>
      <w:r w:rsidRPr="00F43E27">
        <w:rPr>
          <w:i/>
        </w:rPr>
        <w:t>-</w:t>
      </w:r>
      <w:r w:rsidR="00034EBD" w:rsidRPr="00C378AD">
        <w:rPr>
          <w:b/>
          <w:i/>
          <w:u w:val="single"/>
        </w:rPr>
        <w:t>Индивидуальные уроки рисования для детей</w:t>
      </w:r>
      <w:r w:rsidR="00D77E2C" w:rsidRPr="00C378AD">
        <w:rPr>
          <w:b/>
          <w:i/>
          <w:u w:val="single"/>
        </w:rPr>
        <w:t>.</w:t>
      </w:r>
    </w:p>
    <w:p w:rsidR="009328C7" w:rsidRDefault="00C378AD" w:rsidP="009328C7">
      <w:pPr>
        <w:rPr>
          <w:b/>
          <w:i/>
        </w:rPr>
      </w:pPr>
      <w:r>
        <w:rPr>
          <w:b/>
          <w:i/>
        </w:rPr>
        <w:t>«За»</w:t>
      </w:r>
      <w:r w:rsidR="00BB4AD2">
        <w:rPr>
          <w:b/>
          <w:i/>
        </w:rPr>
        <w:t xml:space="preserve"> </w:t>
      </w:r>
      <w:r>
        <w:rPr>
          <w:b/>
          <w:i/>
        </w:rPr>
        <w:t>(преимущество):</w:t>
      </w:r>
    </w:p>
    <w:p w:rsidR="009328C7" w:rsidRPr="009328C7" w:rsidRDefault="009328C7" w:rsidP="009328C7">
      <w:pPr>
        <w:rPr>
          <w:b/>
          <w:i/>
        </w:rPr>
      </w:pPr>
      <w:r>
        <w:lastRenderedPageBreak/>
        <w:t>-</w:t>
      </w:r>
      <w:r w:rsidR="00C378AD">
        <w:t xml:space="preserve">этот способ обучения </w:t>
      </w:r>
      <w:r>
        <w:t>самый эффективный</w:t>
      </w:r>
      <w:r w:rsidR="00C378AD">
        <w:t xml:space="preserve"> .</w:t>
      </w:r>
    </w:p>
    <w:p w:rsidR="00034EBD" w:rsidRPr="009328C7" w:rsidRDefault="009328C7" w:rsidP="00034EBD">
      <w:pPr>
        <w:rPr>
          <w:i/>
        </w:rPr>
      </w:pPr>
      <w:r>
        <w:rPr>
          <w:b/>
          <w:i/>
        </w:rPr>
        <w:t>-</w:t>
      </w:r>
      <w:r w:rsidR="00034EBD" w:rsidRPr="009328C7">
        <w:rPr>
          <w:i/>
        </w:rPr>
        <w:t>преподаватель может приходить к вам домой в удобное для вас время</w:t>
      </w:r>
      <w:r w:rsidR="00C378AD">
        <w:rPr>
          <w:i/>
        </w:rPr>
        <w:t>.</w:t>
      </w:r>
    </w:p>
    <w:p w:rsidR="00034EBD" w:rsidRPr="009328C7" w:rsidRDefault="009328C7" w:rsidP="00034EBD">
      <w:pPr>
        <w:rPr>
          <w:i/>
        </w:rPr>
      </w:pPr>
      <w:r>
        <w:rPr>
          <w:i/>
        </w:rPr>
        <w:t>-</w:t>
      </w:r>
      <w:r w:rsidR="00C378AD">
        <w:rPr>
          <w:i/>
        </w:rPr>
        <w:t xml:space="preserve">программу обучения вы можете выбрать сами </w:t>
      </w:r>
      <w:r w:rsidR="00034EBD" w:rsidRPr="009328C7">
        <w:rPr>
          <w:i/>
        </w:rPr>
        <w:t>(рисование портретов или пейзажей и т.д.)</w:t>
      </w:r>
      <w:r w:rsidR="00C378AD">
        <w:rPr>
          <w:i/>
        </w:rPr>
        <w:t>.</w:t>
      </w:r>
    </w:p>
    <w:p w:rsidR="00034EBD" w:rsidRPr="009328C7" w:rsidRDefault="009328C7" w:rsidP="00034EBD">
      <w:pPr>
        <w:rPr>
          <w:i/>
        </w:rPr>
      </w:pPr>
      <w:r>
        <w:rPr>
          <w:i/>
        </w:rPr>
        <w:t>-</w:t>
      </w:r>
      <w:r w:rsidR="00034EBD" w:rsidRPr="009328C7">
        <w:rPr>
          <w:i/>
        </w:rPr>
        <w:t>оплата, как правило,</w:t>
      </w:r>
      <w:r w:rsidR="00C378AD">
        <w:rPr>
          <w:i/>
        </w:rPr>
        <w:t xml:space="preserve"> по договоренности и</w:t>
      </w:r>
      <w:r w:rsidR="00034EBD" w:rsidRPr="009328C7">
        <w:rPr>
          <w:i/>
        </w:rPr>
        <w:t xml:space="preserve"> по факту занятия</w:t>
      </w:r>
      <w:r w:rsidR="00C378AD">
        <w:rPr>
          <w:i/>
        </w:rPr>
        <w:t>.</w:t>
      </w:r>
    </w:p>
    <w:p w:rsidR="00034EBD" w:rsidRPr="009328C7" w:rsidRDefault="00C378AD" w:rsidP="00034EBD">
      <w:pPr>
        <w:rPr>
          <w:b/>
          <w:i/>
        </w:rPr>
      </w:pPr>
      <w:r>
        <w:rPr>
          <w:b/>
          <w:i/>
        </w:rPr>
        <w:t>«Против»</w:t>
      </w:r>
      <w:r w:rsidR="00BB4AD2">
        <w:rPr>
          <w:b/>
          <w:i/>
        </w:rPr>
        <w:t xml:space="preserve"> </w:t>
      </w:r>
      <w:r>
        <w:rPr>
          <w:b/>
          <w:i/>
        </w:rPr>
        <w:t>(н</w:t>
      </w:r>
      <w:r w:rsidR="00034EBD" w:rsidRPr="009328C7">
        <w:rPr>
          <w:b/>
          <w:i/>
        </w:rPr>
        <w:t>едостатки</w:t>
      </w:r>
      <w:r>
        <w:rPr>
          <w:b/>
          <w:i/>
        </w:rPr>
        <w:t>)</w:t>
      </w:r>
      <w:r w:rsidR="00034EBD" w:rsidRPr="009328C7">
        <w:rPr>
          <w:b/>
          <w:i/>
        </w:rPr>
        <w:t>:</w:t>
      </w:r>
    </w:p>
    <w:p w:rsidR="006B017E" w:rsidRDefault="009328C7" w:rsidP="00034EBD">
      <w:pPr>
        <w:rPr>
          <w:i/>
        </w:rPr>
      </w:pPr>
      <w:r w:rsidRPr="009328C7">
        <w:rPr>
          <w:i/>
        </w:rPr>
        <w:t>-</w:t>
      </w:r>
      <w:r w:rsidR="00C378AD">
        <w:rPr>
          <w:i/>
        </w:rPr>
        <w:t xml:space="preserve"> как правило </w:t>
      </w:r>
      <w:r w:rsidR="00034EBD" w:rsidRPr="009328C7">
        <w:rPr>
          <w:i/>
        </w:rPr>
        <w:t>высо</w:t>
      </w:r>
      <w:r w:rsidR="00C378AD">
        <w:rPr>
          <w:i/>
        </w:rPr>
        <w:t>кая стоимость обучения.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C378AD">
        <w:rPr>
          <w:i/>
        </w:rPr>
        <w:t xml:space="preserve"> дома должно быть </w:t>
      </w:r>
      <w:r w:rsidR="00034EBD" w:rsidRPr="009328C7">
        <w:rPr>
          <w:i/>
        </w:rPr>
        <w:t>организовано</w:t>
      </w:r>
      <w:r w:rsidR="00BB4AD2">
        <w:rPr>
          <w:i/>
        </w:rPr>
        <w:t>, для ребенка ,</w:t>
      </w:r>
      <w:r w:rsidR="00034EBD" w:rsidRPr="009328C7">
        <w:rPr>
          <w:i/>
        </w:rPr>
        <w:t xml:space="preserve"> </w:t>
      </w:r>
      <w:r w:rsidR="00BB4AD2">
        <w:rPr>
          <w:i/>
        </w:rPr>
        <w:t xml:space="preserve">удобное </w:t>
      </w:r>
      <w:r w:rsidR="00034EBD" w:rsidRPr="009328C7">
        <w:rPr>
          <w:i/>
        </w:rPr>
        <w:t>рабочее место</w:t>
      </w:r>
      <w:r w:rsidR="00BB4AD2">
        <w:rPr>
          <w:i/>
        </w:rPr>
        <w:t xml:space="preserve"> </w:t>
      </w:r>
      <w:r w:rsidR="00C378AD">
        <w:rPr>
          <w:i/>
        </w:rPr>
        <w:t>для обучения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034EBD" w:rsidRPr="009328C7">
        <w:rPr>
          <w:i/>
        </w:rPr>
        <w:t xml:space="preserve"> привязка ко времени и месту</w:t>
      </w:r>
      <w:r w:rsidR="00BB4AD2">
        <w:rPr>
          <w:i/>
        </w:rPr>
        <w:t>, если занятия не дома,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034EBD" w:rsidRPr="009328C7">
        <w:rPr>
          <w:i/>
        </w:rPr>
        <w:t xml:space="preserve">Этот способ обучения рисованию потребует от родителей </w:t>
      </w:r>
      <w:r w:rsidR="00BB4AD2">
        <w:rPr>
          <w:i/>
        </w:rPr>
        <w:t xml:space="preserve"> немалых денег и долгого</w:t>
      </w:r>
      <w:r w:rsidR="00034EBD" w:rsidRPr="009328C7">
        <w:rPr>
          <w:i/>
        </w:rPr>
        <w:t xml:space="preserve"> поиска </w:t>
      </w:r>
      <w:r w:rsidR="00BB4AD2">
        <w:rPr>
          <w:i/>
        </w:rPr>
        <w:t xml:space="preserve">нужного </w:t>
      </w:r>
      <w:r w:rsidR="00034EBD" w:rsidRPr="009328C7">
        <w:rPr>
          <w:i/>
        </w:rPr>
        <w:t>препода</w:t>
      </w:r>
      <w:r w:rsidR="00BB4AD2">
        <w:rPr>
          <w:i/>
        </w:rPr>
        <w:t xml:space="preserve">вателя </w:t>
      </w:r>
      <w:r w:rsidR="00034EBD" w:rsidRPr="009328C7">
        <w:rPr>
          <w:i/>
        </w:rPr>
        <w:t>, но в ряде случаев это того стоит.</w:t>
      </w:r>
    </w:p>
    <w:p w:rsidR="00034EBD" w:rsidRPr="0003479D" w:rsidRDefault="00307A33" w:rsidP="009328C7">
      <w:r>
        <w:t xml:space="preserve">                                                      </w:t>
      </w:r>
      <w:r w:rsidR="00BB4AD2">
        <w:rPr>
          <w:b/>
          <w:u w:val="single"/>
        </w:rPr>
        <w:t>Обучающие видео  курсы</w:t>
      </w:r>
    </w:p>
    <w:p w:rsidR="00034EBD" w:rsidRPr="009328C7" w:rsidRDefault="00BB4AD2" w:rsidP="00034EBD">
      <w:pPr>
        <w:rPr>
          <w:b/>
          <w:i/>
        </w:rPr>
      </w:pPr>
      <w:r>
        <w:rPr>
          <w:b/>
          <w:i/>
        </w:rPr>
        <w:t>«За» (преимущество)</w:t>
      </w:r>
      <w:r w:rsidR="00034EBD" w:rsidRPr="009328C7">
        <w:rPr>
          <w:b/>
          <w:i/>
        </w:rPr>
        <w:t>: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B62005">
        <w:rPr>
          <w:i/>
        </w:rPr>
        <w:t>П</w:t>
      </w:r>
      <w:r w:rsidR="00BB4AD2">
        <w:rPr>
          <w:i/>
        </w:rPr>
        <w:t>одается,</w:t>
      </w:r>
      <w:r w:rsidR="00B62005">
        <w:rPr>
          <w:i/>
        </w:rPr>
        <w:t xml:space="preserve"> </w:t>
      </w:r>
      <w:r w:rsidR="00BB4AD2">
        <w:rPr>
          <w:i/>
        </w:rPr>
        <w:t>как правило</w:t>
      </w:r>
      <w:r w:rsidR="00B62005">
        <w:rPr>
          <w:i/>
        </w:rPr>
        <w:t xml:space="preserve">, качественно, от простого к сложному и что радует- доступно. 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034EBD" w:rsidRPr="009328C7">
        <w:rPr>
          <w:i/>
        </w:rPr>
        <w:t>если</w:t>
      </w:r>
      <w:r w:rsidR="00B62005">
        <w:rPr>
          <w:i/>
        </w:rPr>
        <w:t xml:space="preserve"> сразу не усвоил материал </w:t>
      </w:r>
      <w:r w:rsidR="00034EBD" w:rsidRPr="009328C7">
        <w:rPr>
          <w:i/>
        </w:rPr>
        <w:t xml:space="preserve">, </w:t>
      </w:r>
      <w:r w:rsidR="00B62005">
        <w:rPr>
          <w:i/>
        </w:rPr>
        <w:t xml:space="preserve">есть возможность возвратиться к нему снова и снова </w:t>
      </w:r>
      <w:r w:rsidR="00034EBD" w:rsidRPr="009328C7">
        <w:rPr>
          <w:i/>
        </w:rPr>
        <w:t>до полного усвоения</w:t>
      </w:r>
      <w:r w:rsidR="00B62005">
        <w:rPr>
          <w:i/>
        </w:rPr>
        <w:t>.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B62005">
        <w:rPr>
          <w:i/>
        </w:rPr>
        <w:t xml:space="preserve"> С</w:t>
      </w:r>
      <w:r w:rsidR="00034EBD" w:rsidRPr="009328C7">
        <w:rPr>
          <w:i/>
        </w:rPr>
        <w:t xml:space="preserve"> полным курсом уроков рисования для де</w:t>
      </w:r>
      <w:r w:rsidR="00B62005">
        <w:rPr>
          <w:i/>
        </w:rPr>
        <w:t>тей стоимость диска намного меньше</w:t>
      </w:r>
      <w:r w:rsidR="0004076E">
        <w:rPr>
          <w:i/>
        </w:rPr>
        <w:t xml:space="preserve"> предыдущих способов обучения.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715F3A">
        <w:rPr>
          <w:i/>
        </w:rPr>
        <w:t xml:space="preserve"> </w:t>
      </w:r>
      <w:r w:rsidR="0004076E">
        <w:rPr>
          <w:i/>
        </w:rPr>
        <w:t xml:space="preserve">вы </w:t>
      </w:r>
      <w:r w:rsidR="00715F3A">
        <w:rPr>
          <w:i/>
        </w:rPr>
        <w:t>не зависите ни от  места, ни от</w:t>
      </w:r>
      <w:r w:rsidR="00034EBD" w:rsidRPr="009328C7">
        <w:rPr>
          <w:i/>
        </w:rPr>
        <w:t xml:space="preserve"> времени</w:t>
      </w:r>
      <w:r w:rsidR="00715F3A">
        <w:rPr>
          <w:i/>
        </w:rPr>
        <w:t xml:space="preserve"> обучения вашего малыша </w:t>
      </w:r>
      <w:r w:rsidR="00034EBD" w:rsidRPr="009328C7">
        <w:rPr>
          <w:i/>
        </w:rPr>
        <w:t xml:space="preserve">, </w:t>
      </w:r>
      <w:r w:rsidR="00715F3A">
        <w:rPr>
          <w:i/>
        </w:rPr>
        <w:t xml:space="preserve">а </w:t>
      </w:r>
      <w:r w:rsidR="00034EBD" w:rsidRPr="009328C7">
        <w:rPr>
          <w:i/>
        </w:rPr>
        <w:t>сами планируете график занятий</w:t>
      </w:r>
      <w:r w:rsidR="0004076E">
        <w:rPr>
          <w:i/>
        </w:rPr>
        <w:t xml:space="preserve"> </w:t>
      </w:r>
      <w:r w:rsidR="00715F3A">
        <w:rPr>
          <w:i/>
        </w:rPr>
        <w:t xml:space="preserve"> и это </w:t>
      </w:r>
      <w:r w:rsidR="0004076E">
        <w:rPr>
          <w:i/>
        </w:rPr>
        <w:t>большой плюс.</w:t>
      </w:r>
    </w:p>
    <w:p w:rsidR="00EC18C3" w:rsidRDefault="0004076E" w:rsidP="00034EBD">
      <w:pPr>
        <w:rPr>
          <w:i/>
        </w:rPr>
      </w:pPr>
      <w:r>
        <w:rPr>
          <w:i/>
        </w:rPr>
        <w:t xml:space="preserve">- </w:t>
      </w:r>
      <w:r w:rsidR="00034EBD" w:rsidRPr="009328C7">
        <w:rPr>
          <w:i/>
        </w:rPr>
        <w:t xml:space="preserve">если курс </w:t>
      </w:r>
      <w:r>
        <w:rPr>
          <w:i/>
        </w:rPr>
        <w:t xml:space="preserve"> обучения</w:t>
      </w:r>
      <w:r w:rsidR="00715F3A">
        <w:rPr>
          <w:i/>
        </w:rPr>
        <w:t xml:space="preserve"> </w:t>
      </w:r>
      <w:r>
        <w:rPr>
          <w:i/>
        </w:rPr>
        <w:t>не</w:t>
      </w:r>
      <w:r w:rsidR="00034EBD" w:rsidRPr="009328C7">
        <w:rPr>
          <w:i/>
        </w:rPr>
        <w:t xml:space="preserve"> </w:t>
      </w:r>
      <w:r w:rsidR="00715F3A">
        <w:rPr>
          <w:i/>
        </w:rPr>
        <w:t xml:space="preserve"> </w:t>
      </w:r>
      <w:r w:rsidR="00EC18C3">
        <w:rPr>
          <w:i/>
        </w:rPr>
        <w:t>«</w:t>
      </w:r>
      <w:r w:rsidR="00715F3A">
        <w:rPr>
          <w:i/>
        </w:rPr>
        <w:t>подоше</w:t>
      </w:r>
      <w:r w:rsidR="00EC18C3">
        <w:rPr>
          <w:i/>
        </w:rPr>
        <w:t>л»</w:t>
      </w:r>
      <w:r w:rsidR="00715F3A">
        <w:rPr>
          <w:i/>
        </w:rPr>
        <w:t xml:space="preserve"> вашему ребенку, </w:t>
      </w:r>
      <w:r w:rsidR="00034EBD" w:rsidRPr="009328C7">
        <w:rPr>
          <w:i/>
        </w:rPr>
        <w:t>то автор вернёт вам деньги</w:t>
      </w:r>
      <w:r w:rsidR="00715F3A">
        <w:rPr>
          <w:i/>
        </w:rPr>
        <w:t>(</w:t>
      </w:r>
      <w:r w:rsidR="00EC18C3">
        <w:rPr>
          <w:i/>
        </w:rPr>
        <w:t>это сейчас практикуется)</w:t>
      </w:r>
    </w:p>
    <w:p w:rsidR="00034EBD" w:rsidRPr="009328C7" w:rsidRDefault="00EC18C3" w:rsidP="00034EBD">
      <w:pPr>
        <w:rPr>
          <w:i/>
        </w:rPr>
      </w:pPr>
      <w:r>
        <w:rPr>
          <w:i/>
        </w:rPr>
        <w:t xml:space="preserve"> -единственно доступный </w:t>
      </w:r>
      <w:r w:rsidR="00034EBD" w:rsidRPr="009328C7">
        <w:rPr>
          <w:i/>
        </w:rPr>
        <w:t xml:space="preserve"> вариант научить ребёнка рисо</w:t>
      </w:r>
      <w:r>
        <w:rPr>
          <w:i/>
        </w:rPr>
        <w:t xml:space="preserve">вать, если кружка рисования </w:t>
      </w:r>
      <w:r w:rsidR="00034EBD" w:rsidRPr="009328C7">
        <w:rPr>
          <w:i/>
        </w:rPr>
        <w:t>поблизости</w:t>
      </w:r>
      <w:r>
        <w:rPr>
          <w:i/>
        </w:rPr>
        <w:t xml:space="preserve"> нет</w:t>
      </w:r>
    </w:p>
    <w:p w:rsidR="00034EBD" w:rsidRPr="009328C7" w:rsidRDefault="00EC18C3" w:rsidP="00034EBD">
      <w:pPr>
        <w:rPr>
          <w:b/>
          <w:i/>
        </w:rPr>
      </w:pPr>
      <w:r>
        <w:rPr>
          <w:b/>
          <w:i/>
        </w:rPr>
        <w:t>«Против»</w:t>
      </w:r>
      <w:r w:rsidR="006C515A">
        <w:rPr>
          <w:b/>
          <w:i/>
        </w:rPr>
        <w:t xml:space="preserve"> </w:t>
      </w:r>
      <w:r>
        <w:rPr>
          <w:b/>
          <w:i/>
        </w:rPr>
        <w:t>(н</w:t>
      </w:r>
      <w:r w:rsidR="00034EBD" w:rsidRPr="009328C7">
        <w:rPr>
          <w:b/>
          <w:i/>
        </w:rPr>
        <w:t>едостатки</w:t>
      </w:r>
      <w:r>
        <w:rPr>
          <w:b/>
          <w:i/>
        </w:rPr>
        <w:t>)</w:t>
      </w:r>
      <w:r w:rsidR="00034EBD" w:rsidRPr="009328C7">
        <w:rPr>
          <w:b/>
          <w:i/>
        </w:rPr>
        <w:t>: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EC18C3">
        <w:rPr>
          <w:i/>
        </w:rPr>
        <w:t xml:space="preserve"> не хватает преподавателя рядом  с ребенком ,который бы указал на ошибки,</w:t>
      </w:r>
      <w:r w:rsidR="00034EBD" w:rsidRPr="009328C7">
        <w:rPr>
          <w:i/>
        </w:rPr>
        <w:t xml:space="preserve"> </w:t>
      </w:r>
      <w:r w:rsidR="00EC18C3">
        <w:rPr>
          <w:i/>
        </w:rPr>
        <w:t xml:space="preserve"> помог правильно овладеть техникой рисования.</w:t>
      </w:r>
    </w:p>
    <w:p w:rsidR="00034EBD" w:rsidRPr="009328C7" w:rsidRDefault="009328C7" w:rsidP="00034EBD">
      <w:pPr>
        <w:rPr>
          <w:i/>
        </w:rPr>
      </w:pPr>
      <w:r w:rsidRPr="009328C7">
        <w:rPr>
          <w:i/>
        </w:rPr>
        <w:t>-</w:t>
      </w:r>
      <w:r w:rsidR="00EC18C3">
        <w:rPr>
          <w:i/>
        </w:rPr>
        <w:t xml:space="preserve">приобретения </w:t>
      </w:r>
      <w:r w:rsidR="00034EBD" w:rsidRPr="009328C7">
        <w:rPr>
          <w:i/>
        </w:rPr>
        <w:t xml:space="preserve"> дис</w:t>
      </w:r>
      <w:r w:rsidR="006C515A">
        <w:rPr>
          <w:i/>
        </w:rPr>
        <w:t>ка</w:t>
      </w:r>
      <w:r w:rsidR="00EC18C3">
        <w:rPr>
          <w:i/>
        </w:rPr>
        <w:t xml:space="preserve"> </w:t>
      </w:r>
      <w:r w:rsidR="006C515A">
        <w:rPr>
          <w:i/>
        </w:rPr>
        <w:t xml:space="preserve">– </w:t>
      </w:r>
      <w:r w:rsidR="00034EBD" w:rsidRPr="009328C7">
        <w:rPr>
          <w:i/>
        </w:rPr>
        <w:t xml:space="preserve">не </w:t>
      </w:r>
      <w:r w:rsidR="006C515A">
        <w:rPr>
          <w:i/>
        </w:rPr>
        <w:t xml:space="preserve"> означае</w:t>
      </w:r>
      <w:r w:rsidR="00034EBD" w:rsidRPr="009328C7">
        <w:rPr>
          <w:i/>
        </w:rPr>
        <w:t xml:space="preserve">т, что </w:t>
      </w:r>
      <w:r w:rsidR="006C515A">
        <w:rPr>
          <w:i/>
        </w:rPr>
        <w:t>вы уже научили ребёнка рисовать. Потребуется не мало  времени и терпения, что бы его этому научить и вам, как родителям,</w:t>
      </w:r>
      <w:r w:rsidR="00034EBD" w:rsidRPr="009328C7">
        <w:rPr>
          <w:i/>
        </w:rPr>
        <w:t xml:space="preserve"> придётся проходит</w:t>
      </w:r>
      <w:r w:rsidR="006C515A">
        <w:rPr>
          <w:i/>
        </w:rPr>
        <w:t>ь уроки рисования вместе с ним.</w:t>
      </w:r>
    </w:p>
    <w:p w:rsidR="006C515A" w:rsidRPr="006C515A" w:rsidRDefault="006C515A" w:rsidP="00034EBD">
      <w:pPr>
        <w:rPr>
          <w:b/>
          <w:i/>
        </w:rPr>
      </w:pPr>
      <w:r w:rsidRPr="006C515A">
        <w:rPr>
          <w:b/>
          <w:i/>
        </w:rPr>
        <w:t>Поэтапны</w:t>
      </w:r>
      <w:r>
        <w:rPr>
          <w:b/>
          <w:i/>
        </w:rPr>
        <w:t xml:space="preserve">е </w:t>
      </w:r>
      <w:r w:rsidRPr="006C515A">
        <w:rPr>
          <w:b/>
          <w:i/>
        </w:rPr>
        <w:t>(пошаговые )</w:t>
      </w:r>
      <w:r w:rsidR="005452E9">
        <w:rPr>
          <w:b/>
          <w:i/>
        </w:rPr>
        <w:t xml:space="preserve"> </w:t>
      </w:r>
      <w:r w:rsidRPr="006C515A">
        <w:rPr>
          <w:b/>
          <w:i/>
        </w:rPr>
        <w:t>уроки рисования:</w:t>
      </w:r>
    </w:p>
    <w:p w:rsidR="00B4074B" w:rsidRDefault="005452E9" w:rsidP="00034EBD">
      <w:r>
        <w:t xml:space="preserve">-чтобы </w:t>
      </w:r>
      <w:r w:rsidR="00034EBD">
        <w:t xml:space="preserve"> ребёнка рисовать конкретный </w:t>
      </w:r>
      <w:r>
        <w:t>предмет  есть еще один способ- это использование пошаговых  инструкций .Пошаговый способ это не уроки, а именно инструкции</w:t>
      </w:r>
      <w:r w:rsidR="006C515A">
        <w:t xml:space="preserve"> </w:t>
      </w:r>
      <w:r>
        <w:t>.</w:t>
      </w:r>
      <w:r w:rsidR="00034EBD">
        <w:t xml:space="preserve"> Иногда </w:t>
      </w:r>
      <w:r>
        <w:t xml:space="preserve"> хочется </w:t>
      </w:r>
      <w:r>
        <w:lastRenderedPageBreak/>
        <w:t xml:space="preserve">или бывает нужно  </w:t>
      </w:r>
      <w:r w:rsidR="00034EBD">
        <w:t xml:space="preserve"> нарисовать</w:t>
      </w:r>
      <w:r>
        <w:t xml:space="preserve"> какой- н</w:t>
      </w:r>
      <w:r w:rsidR="00B4074B">
        <w:t>и</w:t>
      </w:r>
      <w:r>
        <w:t xml:space="preserve">будь предмет </w:t>
      </w:r>
      <w:r w:rsidR="00034EBD">
        <w:t xml:space="preserve">, </w:t>
      </w:r>
      <w:r>
        <w:t xml:space="preserve"> ну например, кошку, собаку, дом или транспорт какой либо н</w:t>
      </w:r>
      <w:r w:rsidR="00034EBD">
        <w:t xml:space="preserve">е </w:t>
      </w:r>
      <w:r>
        <w:t>искать же ради этого преподавателя и</w:t>
      </w:r>
      <w:r w:rsidR="00B4074B">
        <w:t xml:space="preserve">ли </w:t>
      </w:r>
      <w:r w:rsidR="00034EBD">
        <w:t xml:space="preserve">записываться в кружок рисования? Можно </w:t>
      </w:r>
      <w:r w:rsidR="00B4074B">
        <w:t xml:space="preserve"> просто </w:t>
      </w:r>
      <w:r w:rsidR="00034EBD">
        <w:t xml:space="preserve">взять пошаговую инструкцию, и </w:t>
      </w:r>
      <w:r w:rsidR="00B4074B">
        <w:t xml:space="preserve"> по ней шаг за шагом </w:t>
      </w:r>
      <w:r w:rsidR="00034EBD">
        <w:t>нарисовать</w:t>
      </w:r>
      <w:r w:rsidR="00B4074B">
        <w:t xml:space="preserve"> нужный вам предмет</w:t>
      </w:r>
      <w:r w:rsidR="00034EBD">
        <w:t>.</w:t>
      </w:r>
      <w:r w:rsidR="00B4074B">
        <w:t xml:space="preserve"> Ничего, что это </w:t>
      </w:r>
      <w:r w:rsidR="00034EBD">
        <w:t xml:space="preserve"> инструкции, рисуя часто</w:t>
      </w:r>
      <w:r w:rsidR="00B4074B">
        <w:t xml:space="preserve"> по ней  вы с</w:t>
      </w:r>
      <w:r w:rsidR="00034EBD">
        <w:t>мож</w:t>
      </w:r>
      <w:r w:rsidR="00B4074B">
        <w:t>ете</w:t>
      </w:r>
      <w:r w:rsidR="00034EBD">
        <w:t xml:space="preserve"> научить ребёнка рисовать. </w:t>
      </w:r>
      <w:r w:rsidR="00B4074B">
        <w:t xml:space="preserve"> Хочу сразу вас предупредить, что этот способ</w:t>
      </w:r>
      <w:r w:rsidR="00034EBD">
        <w:t xml:space="preserve"> обучения рисованию значительно уступает первым трём.</w:t>
      </w:r>
    </w:p>
    <w:p w:rsidR="00034EBD" w:rsidRDefault="00B4074B" w:rsidP="00034EBD">
      <w:r>
        <w:t>Удачи Вам и конечно выбор ,как всегда, за Вами!</w:t>
      </w:r>
    </w:p>
    <w:p w:rsidR="00034EBD" w:rsidRPr="00BC3D5D" w:rsidRDefault="004B025A" w:rsidP="00034EBD">
      <w:pPr>
        <w:rPr>
          <w:b/>
        </w:rPr>
      </w:pPr>
      <w:r>
        <w:rPr>
          <w:b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789455" cy="1220066"/>
            <wp:effectExtent l="19050" t="0" r="0" b="0"/>
            <wp:docPr id="3" name="Рисунок 4" descr="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225" cy="122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DF5">
        <w:rPr>
          <w:noProof/>
          <w:lang w:eastAsia="ru-RU"/>
        </w:rPr>
        <w:drawing>
          <wp:inline distT="0" distB="0" distL="0" distR="0">
            <wp:extent cx="1416843" cy="1333500"/>
            <wp:effectExtent l="19050" t="0" r="0" b="0"/>
            <wp:docPr id="4" name="Рисунок 5" descr="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42" cy="13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DF5">
        <w:rPr>
          <w:noProof/>
          <w:lang w:eastAsia="ru-RU"/>
        </w:rPr>
        <w:drawing>
          <wp:inline distT="0" distB="0" distL="0" distR="0">
            <wp:extent cx="982881" cy="1266825"/>
            <wp:effectExtent l="19050" t="0" r="7719" b="0"/>
            <wp:docPr id="6" name="Рисунок 3" descr="15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84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7146" cy="127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EBD" w:rsidRDefault="00034EBD" w:rsidP="00034EBD"/>
    <w:p w:rsidR="00B13DF5" w:rsidRDefault="00B13DF5" w:rsidP="00034EB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</w:t>
      </w:r>
    </w:p>
    <w:p w:rsidR="00B13DF5" w:rsidRDefault="00B13DF5" w:rsidP="00034EBD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</w:p>
    <w:p w:rsidR="00B13DF5" w:rsidRDefault="00B13DF5" w:rsidP="00034EBD">
      <w:pPr>
        <w:rPr>
          <w:noProof/>
          <w:lang w:eastAsia="ru-RU"/>
        </w:rPr>
      </w:pPr>
    </w:p>
    <w:p w:rsidR="00034EBD" w:rsidRDefault="00B13DF5" w:rsidP="00034EBD">
      <w:r>
        <w:rPr>
          <w:noProof/>
          <w:lang w:eastAsia="ru-RU"/>
        </w:rPr>
        <w:t xml:space="preserve">          и                                                                                                                </w:t>
      </w:r>
    </w:p>
    <w:sectPr w:rsidR="00034EBD" w:rsidSect="00C7177B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7E" w:rsidRDefault="009E5C7E" w:rsidP="004B025A">
      <w:pPr>
        <w:spacing w:after="0" w:line="240" w:lineRule="auto"/>
      </w:pPr>
      <w:r>
        <w:separator/>
      </w:r>
    </w:p>
  </w:endnote>
  <w:endnote w:type="continuationSeparator" w:id="1">
    <w:p w:rsidR="009E5C7E" w:rsidRDefault="009E5C7E" w:rsidP="004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0704"/>
      <w:docPartObj>
        <w:docPartGallery w:val="Page Numbers (Bottom of Page)"/>
        <w:docPartUnique/>
      </w:docPartObj>
    </w:sdtPr>
    <w:sdtContent>
      <w:p w:rsidR="00B4074B" w:rsidRDefault="00B4074B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4074B" w:rsidRDefault="00B407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7E" w:rsidRDefault="009E5C7E" w:rsidP="004B025A">
      <w:pPr>
        <w:spacing w:after="0" w:line="240" w:lineRule="auto"/>
      </w:pPr>
      <w:r>
        <w:separator/>
      </w:r>
    </w:p>
  </w:footnote>
  <w:footnote w:type="continuationSeparator" w:id="1">
    <w:p w:rsidR="009E5C7E" w:rsidRDefault="009E5C7E" w:rsidP="004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0703"/>
      <w:docPartObj>
        <w:docPartGallery w:val="Page Numbers (Top of Page)"/>
        <w:docPartUnique/>
      </w:docPartObj>
    </w:sdtPr>
    <w:sdtContent>
      <w:p w:rsidR="00B4074B" w:rsidRDefault="00B4074B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4074B" w:rsidRDefault="00B4074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EBD"/>
    <w:rsid w:val="00010F48"/>
    <w:rsid w:val="0003479D"/>
    <w:rsid w:val="00034EBD"/>
    <w:rsid w:val="0004076E"/>
    <w:rsid w:val="00050FA6"/>
    <w:rsid w:val="001D0081"/>
    <w:rsid w:val="001D0EC0"/>
    <w:rsid w:val="001D2307"/>
    <w:rsid w:val="0025277E"/>
    <w:rsid w:val="0026622A"/>
    <w:rsid w:val="002D4C3F"/>
    <w:rsid w:val="00307A33"/>
    <w:rsid w:val="00351061"/>
    <w:rsid w:val="004B025A"/>
    <w:rsid w:val="004F6335"/>
    <w:rsid w:val="005452E9"/>
    <w:rsid w:val="00622A57"/>
    <w:rsid w:val="00681BB9"/>
    <w:rsid w:val="006B017E"/>
    <w:rsid w:val="006C515A"/>
    <w:rsid w:val="00715F3A"/>
    <w:rsid w:val="007D022A"/>
    <w:rsid w:val="007F2581"/>
    <w:rsid w:val="008D542C"/>
    <w:rsid w:val="009020FA"/>
    <w:rsid w:val="009328C7"/>
    <w:rsid w:val="009E5C7E"/>
    <w:rsid w:val="00AA6460"/>
    <w:rsid w:val="00B13DF5"/>
    <w:rsid w:val="00B15E7B"/>
    <w:rsid w:val="00B4074B"/>
    <w:rsid w:val="00B603FF"/>
    <w:rsid w:val="00B62005"/>
    <w:rsid w:val="00BB4AD2"/>
    <w:rsid w:val="00BC3D5D"/>
    <w:rsid w:val="00C378AD"/>
    <w:rsid w:val="00C7177B"/>
    <w:rsid w:val="00D161DE"/>
    <w:rsid w:val="00D77E2C"/>
    <w:rsid w:val="00DD1690"/>
    <w:rsid w:val="00E43F93"/>
    <w:rsid w:val="00EC18C3"/>
    <w:rsid w:val="00EE7518"/>
    <w:rsid w:val="00F43E27"/>
    <w:rsid w:val="00F46CDB"/>
    <w:rsid w:val="00FC0158"/>
    <w:rsid w:val="00FD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57"/>
  </w:style>
  <w:style w:type="paragraph" w:styleId="1">
    <w:name w:val="heading 1"/>
    <w:basedOn w:val="a"/>
    <w:next w:val="a"/>
    <w:link w:val="10"/>
    <w:uiPriority w:val="9"/>
    <w:qFormat/>
    <w:rsid w:val="00034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34E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4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3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5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7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025A"/>
  </w:style>
  <w:style w:type="paragraph" w:styleId="a9">
    <w:name w:val="footer"/>
    <w:basedOn w:val="a"/>
    <w:link w:val="aa"/>
    <w:uiPriority w:val="99"/>
    <w:unhideWhenUsed/>
    <w:rsid w:val="004B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0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93EF-54BE-45E7-B7E4-385E372A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dcterms:created xsi:type="dcterms:W3CDTF">2013-03-25T13:05:00Z</dcterms:created>
  <dcterms:modified xsi:type="dcterms:W3CDTF">2013-04-01T16:06:00Z</dcterms:modified>
</cp:coreProperties>
</file>