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60" w:rsidRPr="00383F41" w:rsidRDefault="006C5760" w:rsidP="00383F41">
      <w:pPr>
        <w:spacing w:after="0"/>
        <w:ind w:firstLine="3828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383F41">
        <w:rPr>
          <w:rFonts w:ascii="Times New Roman" w:hAnsi="Times New Roman" w:cs="Times New Roman"/>
          <w:b/>
          <w:i/>
          <w:sz w:val="56"/>
          <w:szCs w:val="56"/>
          <w:u w:val="single"/>
        </w:rPr>
        <w:t>ТРЕБОВАНИЯ К ПОСОБИЯМ</w:t>
      </w:r>
    </w:p>
    <w:p w:rsidR="006C5760" w:rsidRPr="00383F41" w:rsidRDefault="006C5760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Важно:</w:t>
      </w:r>
    </w:p>
    <w:p w:rsidR="001E18C4" w:rsidRPr="00383F41" w:rsidRDefault="007E52AE" w:rsidP="00383F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Соблюдение в изображениях пропорций в соответствии с соотношениями реальных объектов;</w:t>
      </w:r>
    </w:p>
    <w:p w:rsidR="001E18C4" w:rsidRPr="00383F41" w:rsidRDefault="007E52AE" w:rsidP="00383F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Соотношение с реальным цветом объектов и высокий цветовой контраст (80 – 95 %);</w:t>
      </w:r>
    </w:p>
    <w:p w:rsidR="001E18C4" w:rsidRPr="00383F41" w:rsidRDefault="007E52AE" w:rsidP="00383F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Чёткое выделение ближнего, среднего и заднего планов.</w:t>
      </w:r>
    </w:p>
    <w:p w:rsidR="001E18C4" w:rsidRPr="00383F41" w:rsidRDefault="007E52AE" w:rsidP="00383F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Дети лучше различают черные объекты на белом фоне, лучше воспринимают заполненные фигуры, чем контурные.</w:t>
      </w:r>
    </w:p>
    <w:p w:rsidR="001E18C4" w:rsidRPr="00383F41" w:rsidRDefault="007E52AE" w:rsidP="00383F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Величина картинок определяется в зависимости от возраста и зрительных возможностей с учетом офтальмолога.</w:t>
      </w:r>
    </w:p>
    <w:p w:rsidR="001E18C4" w:rsidRPr="00383F41" w:rsidRDefault="007E52AE" w:rsidP="00383F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Сложный фон сюжетных картинок должен быть свободен от лишних деталей.</w:t>
      </w:r>
    </w:p>
    <w:p w:rsidR="001E18C4" w:rsidRPr="00383F41" w:rsidRDefault="007E52AE" w:rsidP="00383F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Располагать объекты на доске нужно так, чтобы они не сливались в единую линию, а хорошо выделялись по отдельности.</w:t>
      </w:r>
    </w:p>
    <w:p w:rsidR="001E18C4" w:rsidRPr="00383F41" w:rsidRDefault="007E52AE" w:rsidP="00383F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В цветовой гамме желательны желто-красно-оранжевые и зеленые тона. Необходимо помнить, что для детей с нарушением зрения характерна аномалия синего и фиолетового цветов.</w:t>
      </w:r>
    </w:p>
    <w:p w:rsidR="00383F41" w:rsidRDefault="00383F41" w:rsidP="00383F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раздаточного материала:</w:t>
      </w:r>
    </w:p>
    <w:p w:rsidR="001E18C4" w:rsidRDefault="007E52AE" w:rsidP="00383F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Острота зрения     -      Размер пособий</w:t>
      </w:r>
      <w:r w:rsidR="00383F41">
        <w:rPr>
          <w:rFonts w:ascii="Times New Roman" w:hAnsi="Times New Roman" w:cs="Times New Roman"/>
          <w:sz w:val="24"/>
          <w:szCs w:val="24"/>
        </w:rPr>
        <w:t xml:space="preserve"> </w:t>
      </w:r>
      <w:r w:rsidRPr="00383F41">
        <w:rPr>
          <w:rFonts w:ascii="Times New Roman" w:hAnsi="Times New Roman" w:cs="Times New Roman"/>
          <w:sz w:val="24"/>
          <w:szCs w:val="24"/>
        </w:rPr>
        <w:br/>
        <w:t>0,4 и выше              -               2 см</w:t>
      </w:r>
      <w:r w:rsidRPr="00383F41">
        <w:rPr>
          <w:rFonts w:ascii="Times New Roman" w:hAnsi="Times New Roman" w:cs="Times New Roman"/>
          <w:sz w:val="24"/>
          <w:szCs w:val="24"/>
        </w:rPr>
        <w:br/>
        <w:t>0,2-0,3                      -              2—3 см</w:t>
      </w:r>
      <w:r w:rsidRPr="00383F41">
        <w:rPr>
          <w:rFonts w:ascii="Times New Roman" w:hAnsi="Times New Roman" w:cs="Times New Roman"/>
          <w:sz w:val="24"/>
          <w:szCs w:val="24"/>
        </w:rPr>
        <w:br/>
        <w:t>0,05-0,1                    -              3-4 см</w:t>
      </w:r>
      <w:r w:rsidRPr="00383F41">
        <w:rPr>
          <w:rFonts w:ascii="Times New Roman" w:hAnsi="Times New Roman" w:cs="Times New Roman"/>
          <w:sz w:val="24"/>
          <w:szCs w:val="24"/>
        </w:rPr>
        <w:br/>
        <w:t>0,01-0,04                  -              4-5 см</w:t>
      </w:r>
    </w:p>
    <w:p w:rsidR="00383F41" w:rsidRDefault="00383F41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математике размер предметов-до 15 см.Размер используемой натуры-20-25 см.</w:t>
      </w:r>
    </w:p>
    <w:p w:rsidR="00134185" w:rsidRDefault="00383F41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рассматривании картины рекомендуется рассадить</w:t>
      </w:r>
      <w:r w:rsidR="00134185">
        <w:rPr>
          <w:rFonts w:ascii="Times New Roman" w:hAnsi="Times New Roman" w:cs="Times New Roman"/>
          <w:sz w:val="24"/>
          <w:szCs w:val="24"/>
        </w:rPr>
        <w:t xml:space="preserve"> детей таким образом:</w:t>
      </w:r>
    </w:p>
    <w:p w:rsidR="00134185" w:rsidRDefault="00134185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2-3 ряда, соблюдая окклюзию глаз</w:t>
      </w:r>
    </w:p>
    <w:p w:rsidR="00134185" w:rsidRDefault="00134185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-полукругом</w:t>
      </w:r>
    </w:p>
    <w:p w:rsidR="00134185" w:rsidRDefault="00134185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-«каре»</w:t>
      </w:r>
    </w:p>
    <w:p w:rsidR="00134185" w:rsidRDefault="00134185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параллельно-справа и слева от воспитателя по одному ряду детей(расх.косоглазие-в центре, сход.-по краям+соблюдение остроты зрения)</w:t>
      </w:r>
    </w:p>
    <w:p w:rsidR="00383F41" w:rsidRDefault="00383F41" w:rsidP="0038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41" w:rsidRDefault="00383F41" w:rsidP="0038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41" w:rsidRDefault="00383F41" w:rsidP="0038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41" w:rsidRDefault="00383F41" w:rsidP="00383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41" w:rsidRPr="00383F41" w:rsidRDefault="00134185" w:rsidP="00134185">
      <w:pPr>
        <w:spacing w:after="0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383F41" w:rsidRPr="00383F41">
        <w:rPr>
          <w:rFonts w:ascii="Times New Roman" w:hAnsi="Times New Roman" w:cs="Times New Roman"/>
          <w:b/>
          <w:i/>
          <w:sz w:val="52"/>
          <w:szCs w:val="52"/>
          <w:u w:val="single"/>
        </w:rPr>
        <w:t>Требования к организации учебного процесса.</w:t>
      </w:r>
    </w:p>
    <w:p w:rsidR="006C5760" w:rsidRPr="00383F41" w:rsidRDefault="006C5760" w:rsidP="00383F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1. Дети с низкой остротой зрения занимают первые</w:t>
      </w:r>
      <w:r w:rsidR="00383F41">
        <w:rPr>
          <w:rFonts w:ascii="Times New Roman" w:hAnsi="Times New Roman" w:cs="Times New Roman"/>
          <w:sz w:val="24"/>
          <w:szCs w:val="24"/>
        </w:rPr>
        <w:t xml:space="preserve"> </w:t>
      </w:r>
      <w:r w:rsidRPr="00383F41">
        <w:rPr>
          <w:rFonts w:ascii="Times New Roman" w:hAnsi="Times New Roman" w:cs="Times New Roman"/>
          <w:sz w:val="24"/>
          <w:szCs w:val="24"/>
        </w:rPr>
        <w:t>места.</w:t>
      </w:r>
    </w:p>
    <w:p w:rsidR="006C5760" w:rsidRPr="00383F41" w:rsidRDefault="006C5760" w:rsidP="00383F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2. При светобоязни нужно посадить ребенка так,чтобы  не было прямого раздражающего попадании света в глаза.</w:t>
      </w:r>
    </w:p>
    <w:p w:rsidR="006C5760" w:rsidRPr="00383F41" w:rsidRDefault="006C5760" w:rsidP="00383F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 xml:space="preserve">3. При </w:t>
      </w:r>
      <w:r w:rsidR="00383F41">
        <w:rPr>
          <w:rFonts w:ascii="Times New Roman" w:hAnsi="Times New Roman" w:cs="Times New Roman"/>
          <w:sz w:val="24"/>
          <w:szCs w:val="24"/>
        </w:rPr>
        <w:t>расходящемся</w:t>
      </w:r>
      <w:r w:rsidRPr="00383F41">
        <w:rPr>
          <w:rFonts w:ascii="Times New Roman" w:hAnsi="Times New Roman" w:cs="Times New Roman"/>
          <w:sz w:val="24"/>
          <w:szCs w:val="24"/>
        </w:rPr>
        <w:t xml:space="preserve"> косоглазии место ребенка на</w:t>
      </w:r>
      <w:r w:rsidR="00383F41">
        <w:rPr>
          <w:rFonts w:ascii="Times New Roman" w:hAnsi="Times New Roman" w:cs="Times New Roman"/>
          <w:sz w:val="24"/>
          <w:szCs w:val="24"/>
        </w:rPr>
        <w:t xml:space="preserve"> </w:t>
      </w:r>
      <w:r w:rsidRPr="00383F41">
        <w:rPr>
          <w:rFonts w:ascii="Times New Roman" w:hAnsi="Times New Roman" w:cs="Times New Roman"/>
          <w:sz w:val="24"/>
          <w:szCs w:val="24"/>
        </w:rPr>
        <w:t>занятиях в центре.</w:t>
      </w:r>
    </w:p>
    <w:p w:rsidR="006C5760" w:rsidRPr="00383F41" w:rsidRDefault="006C5760" w:rsidP="00383F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4. При разной остроте зрения обоих глаз ребенка</w:t>
      </w:r>
      <w:r w:rsidR="00383F41">
        <w:rPr>
          <w:rFonts w:ascii="Times New Roman" w:hAnsi="Times New Roman" w:cs="Times New Roman"/>
          <w:sz w:val="24"/>
          <w:szCs w:val="24"/>
        </w:rPr>
        <w:t xml:space="preserve"> </w:t>
      </w:r>
      <w:r w:rsidRPr="00383F41">
        <w:rPr>
          <w:rFonts w:ascii="Times New Roman" w:hAnsi="Times New Roman" w:cs="Times New Roman"/>
          <w:sz w:val="24"/>
          <w:szCs w:val="24"/>
        </w:rPr>
        <w:t>необходимо посадить лучше видящим глазом к центру.</w:t>
      </w:r>
    </w:p>
    <w:p w:rsidR="006C5760" w:rsidRPr="00383F41" w:rsidRDefault="006C5760" w:rsidP="00383F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3F41">
        <w:rPr>
          <w:rFonts w:ascii="Times New Roman" w:hAnsi="Times New Roman" w:cs="Times New Roman"/>
          <w:sz w:val="24"/>
          <w:szCs w:val="24"/>
        </w:rPr>
        <w:t>5. Рабочая поверхность при расходящемся косоглазии</w:t>
      </w:r>
      <w:r w:rsidR="00383F41">
        <w:rPr>
          <w:rFonts w:ascii="Times New Roman" w:hAnsi="Times New Roman" w:cs="Times New Roman"/>
          <w:sz w:val="24"/>
          <w:szCs w:val="24"/>
        </w:rPr>
        <w:t xml:space="preserve"> </w:t>
      </w:r>
      <w:r w:rsidRPr="00383F41">
        <w:rPr>
          <w:rFonts w:ascii="Times New Roman" w:hAnsi="Times New Roman" w:cs="Times New Roman"/>
          <w:sz w:val="24"/>
          <w:szCs w:val="24"/>
        </w:rPr>
        <w:t>должна быть горизонтальной, а при сходящемся –вертикальной, при миопии, глаукоме – вертикальной.</w:t>
      </w:r>
    </w:p>
    <w:p w:rsidR="00682D99" w:rsidRPr="00383F41" w:rsidRDefault="00383F41" w:rsidP="00383F41">
      <w:pPr>
        <w:spacing w:before="130" w:after="0" w:line="216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</w:t>
      </w:r>
      <w:r w:rsidR="00682D99" w:rsidRPr="00383F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6. Расстояние от глаз ребенка до рабочей поверхности должно быть не менее 30 см.</w:t>
      </w:r>
    </w:p>
    <w:p w:rsidR="00682D99" w:rsidRPr="00383F41" w:rsidRDefault="00383F41" w:rsidP="00383F41">
      <w:pPr>
        <w:spacing w:before="130" w:after="0" w:line="216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</w:t>
      </w:r>
      <w:r w:rsidR="00682D99" w:rsidRPr="00383F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7.Темп занятий должен быть снижен.</w:t>
      </w:r>
    </w:p>
    <w:p w:rsidR="00682D99" w:rsidRPr="00383F41" w:rsidRDefault="00383F41" w:rsidP="00383F41">
      <w:pPr>
        <w:spacing w:before="130" w:after="0" w:line="216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</w:t>
      </w:r>
      <w:r w:rsidR="00682D99" w:rsidRPr="00383F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8. Обязательно проводить специальную гимнастику для глаз, физкультминутки и минуты отдыха.</w:t>
      </w:r>
    </w:p>
    <w:p w:rsidR="00682D99" w:rsidRPr="00383F41" w:rsidRDefault="00383F41" w:rsidP="00383F41">
      <w:pPr>
        <w:spacing w:before="130" w:after="0" w:line="216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</w:t>
      </w:r>
      <w:r w:rsidR="00682D99" w:rsidRPr="00383F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9. Во время занятий использовать специальную наглядность.</w:t>
      </w:r>
    </w:p>
    <w:p w:rsidR="00682D99" w:rsidRPr="00383F41" w:rsidRDefault="00383F41" w:rsidP="00383F41">
      <w:pPr>
        <w:spacing w:before="130" w:after="0" w:line="216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="00682D99" w:rsidRPr="00383F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10.При демонстрации цветных изображений использовать яркие, насыщенные, натуральные цвета.</w:t>
      </w:r>
    </w:p>
    <w:p w:rsidR="00682D99" w:rsidRPr="00383F41" w:rsidRDefault="00383F41" w:rsidP="00383F41">
      <w:pPr>
        <w:spacing w:before="130" w:after="0" w:line="216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="00682D99" w:rsidRPr="00383F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11.Учитывать контрастность фона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(чёрно-белый, зелёный, коричневый или оранжевый)</w:t>
      </w:r>
    </w:p>
    <w:p w:rsidR="00682D99" w:rsidRPr="00383F41" w:rsidRDefault="00383F41" w:rsidP="00383F41">
      <w:pPr>
        <w:spacing w:before="130" w:after="0" w:line="216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="00682D99" w:rsidRPr="00383F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12. Поверхность пособий должна быть матовой (чтобы не было бликов от света)</w:t>
      </w:r>
    </w:p>
    <w:p w:rsidR="00682D99" w:rsidRPr="00383F41" w:rsidRDefault="00383F41" w:rsidP="00383F41">
      <w:pPr>
        <w:spacing w:before="130" w:after="0" w:line="216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</w:t>
      </w:r>
      <w:r w:rsidR="00682D99" w:rsidRPr="00383F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13.Ограничивать непрерывную зрительную работу соответственно возрасту и зрительным возможностям.</w:t>
      </w:r>
    </w:p>
    <w:p w:rsidR="00480DEB" w:rsidRPr="00383F41" w:rsidRDefault="00383F41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0DEB" w:rsidRPr="00383F41">
        <w:rPr>
          <w:rFonts w:ascii="Times New Roman" w:hAnsi="Times New Roman" w:cs="Times New Roman"/>
          <w:sz w:val="24"/>
          <w:szCs w:val="24"/>
        </w:rPr>
        <w:t>14. На прогулке ребенка с низкой остротой зрения ставить в паре с лучше видящим ребенком: при разной остроте зрения глаз ребенка ставить так, чтобы его держали за руку со стороны хуже видящего глаза; ребенку со светобоязнью – солнцезащитные очки обязательны.</w:t>
      </w:r>
    </w:p>
    <w:p w:rsidR="00480DEB" w:rsidRPr="00383F41" w:rsidRDefault="00383F41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0DEB" w:rsidRPr="00383F41">
        <w:rPr>
          <w:rFonts w:ascii="Times New Roman" w:hAnsi="Times New Roman" w:cs="Times New Roman"/>
          <w:sz w:val="24"/>
          <w:szCs w:val="24"/>
        </w:rPr>
        <w:t>15.Занятия с детьми, имеющими нарушение зрения проводятся по подгруппам и индивидуально, в подвижной деятельности, что помогает чередовать умственную, речевую и зрительную нагрузку с двигательной.</w:t>
      </w:r>
    </w:p>
    <w:p w:rsidR="00480DEB" w:rsidRPr="00383F41" w:rsidRDefault="00383F41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0DEB" w:rsidRPr="00383F41">
        <w:rPr>
          <w:rFonts w:ascii="Times New Roman" w:hAnsi="Times New Roman" w:cs="Times New Roman"/>
          <w:sz w:val="24"/>
          <w:szCs w:val="24"/>
        </w:rPr>
        <w:t>16. Обязательным этапом  на занятиях, являются гимнастики для глаз, игры и упражнения на развитие зрительных функций, цветоощущение, цветовосприятие и др.</w:t>
      </w:r>
    </w:p>
    <w:p w:rsidR="006C5760" w:rsidRPr="00383F41" w:rsidRDefault="006C5760" w:rsidP="00383F4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5760" w:rsidRPr="00383F41" w:rsidSect="006C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D65" w:rsidRDefault="00B03D65" w:rsidP="006C5760">
      <w:pPr>
        <w:spacing w:after="0" w:line="240" w:lineRule="auto"/>
      </w:pPr>
      <w:r>
        <w:separator/>
      </w:r>
    </w:p>
  </w:endnote>
  <w:endnote w:type="continuationSeparator" w:id="1">
    <w:p w:rsidR="00B03D65" w:rsidRDefault="00B03D65" w:rsidP="006C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760" w:rsidRDefault="006C57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760" w:rsidRDefault="006C576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760" w:rsidRDefault="006C57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D65" w:rsidRDefault="00B03D65" w:rsidP="006C5760">
      <w:pPr>
        <w:spacing w:after="0" w:line="240" w:lineRule="auto"/>
      </w:pPr>
      <w:r>
        <w:separator/>
      </w:r>
    </w:p>
  </w:footnote>
  <w:footnote w:type="continuationSeparator" w:id="1">
    <w:p w:rsidR="00B03D65" w:rsidRDefault="00B03D65" w:rsidP="006C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760" w:rsidRDefault="006C57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760" w:rsidRDefault="006C57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760" w:rsidRDefault="006C57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3E7"/>
    <w:multiLevelType w:val="hybridMultilevel"/>
    <w:tmpl w:val="270E958C"/>
    <w:lvl w:ilvl="0" w:tplc="A92EDD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058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6D6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4AB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AD4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0FB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25F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2C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4F6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8290A"/>
    <w:multiLevelType w:val="hybridMultilevel"/>
    <w:tmpl w:val="3F668BD0"/>
    <w:lvl w:ilvl="0" w:tplc="1D827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2A5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8F5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4C9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6C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68A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290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885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EBE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016AC"/>
    <w:multiLevelType w:val="hybridMultilevel"/>
    <w:tmpl w:val="1958ACD8"/>
    <w:lvl w:ilvl="0" w:tplc="498297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CA1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E3C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229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25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25D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4A8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6FF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2F3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AF4"/>
    <w:rsid w:val="00124544"/>
    <w:rsid w:val="00134185"/>
    <w:rsid w:val="001E18C4"/>
    <w:rsid w:val="00383F41"/>
    <w:rsid w:val="00480DEB"/>
    <w:rsid w:val="00506AE1"/>
    <w:rsid w:val="005C4F47"/>
    <w:rsid w:val="00675F40"/>
    <w:rsid w:val="00682D99"/>
    <w:rsid w:val="006C5760"/>
    <w:rsid w:val="006F2C6C"/>
    <w:rsid w:val="007E52AE"/>
    <w:rsid w:val="00B03D65"/>
    <w:rsid w:val="00B3141D"/>
    <w:rsid w:val="00E41AF4"/>
    <w:rsid w:val="00F8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76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57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760"/>
  </w:style>
  <w:style w:type="paragraph" w:styleId="a7">
    <w:name w:val="footer"/>
    <w:basedOn w:val="a"/>
    <w:link w:val="a8"/>
    <w:uiPriority w:val="99"/>
    <w:unhideWhenUsed/>
    <w:rsid w:val="006C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76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57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760"/>
  </w:style>
  <w:style w:type="paragraph" w:styleId="a7">
    <w:name w:val="footer"/>
    <w:basedOn w:val="a"/>
    <w:link w:val="a8"/>
    <w:uiPriority w:val="99"/>
    <w:unhideWhenUsed/>
    <w:rsid w:val="006C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6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89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4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6</cp:revision>
  <dcterms:created xsi:type="dcterms:W3CDTF">2012-09-04T12:19:00Z</dcterms:created>
  <dcterms:modified xsi:type="dcterms:W3CDTF">2013-03-11T14:05:00Z</dcterms:modified>
</cp:coreProperties>
</file>