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75" w:rsidRDefault="00571875" w:rsidP="00754D5E"/>
    <w:p w:rsidR="00571875" w:rsidRDefault="00571875" w:rsidP="00754D5E"/>
    <w:p w:rsidR="00571875" w:rsidRDefault="00571875"/>
    <w:p w:rsidR="00571875" w:rsidRDefault="00571875"/>
    <w:p w:rsidR="00571875" w:rsidRDefault="00571875"/>
    <w:p w:rsidR="00571875" w:rsidRDefault="00571875" w:rsidP="00FC3C47">
      <w:pPr>
        <w:rPr>
          <w:rFonts w:ascii="Times New Roman" w:hAnsi="Times New Roman"/>
          <w:b/>
          <w:sz w:val="72"/>
          <w:szCs w:val="72"/>
          <w:u w:val="single"/>
        </w:rPr>
      </w:pPr>
      <w:r w:rsidRPr="00FC3C47">
        <w:rPr>
          <w:rFonts w:ascii="Times New Roman" w:hAnsi="Times New Roman"/>
          <w:b/>
          <w:sz w:val="72"/>
          <w:szCs w:val="72"/>
        </w:rPr>
        <w:t xml:space="preserve">                        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72"/>
          <w:szCs w:val="72"/>
          <w:u w:val="single"/>
        </w:rPr>
        <w:t xml:space="preserve"> Перспективный      план                        </w:t>
      </w:r>
    </w:p>
    <w:p w:rsidR="00571875" w:rsidRDefault="00571875" w:rsidP="00FC3C47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2"/>
          <w:szCs w:val="52"/>
        </w:rPr>
        <w:t xml:space="preserve">                                       </w:t>
      </w:r>
      <w:r>
        <w:rPr>
          <w:rFonts w:ascii="Times New Roman" w:hAnsi="Times New Roman"/>
          <w:sz w:val="56"/>
          <w:szCs w:val="56"/>
        </w:rPr>
        <w:t>кружка « Азбука  пешехода»</w:t>
      </w:r>
    </w:p>
    <w:p w:rsidR="00571875" w:rsidRDefault="00571875" w:rsidP="00FC3C47">
      <w:pPr>
        <w:tabs>
          <w:tab w:val="left" w:pos="3574"/>
        </w:tabs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         в  средней  группе МДОУ  Детский  сад</w:t>
      </w:r>
    </w:p>
    <w:p w:rsidR="00571875" w:rsidRDefault="00571875" w:rsidP="00FC3C47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          комбинированного вида №240 « Ручеек»</w:t>
      </w:r>
    </w:p>
    <w:p w:rsidR="00571875" w:rsidRDefault="00571875" w:rsidP="00FC3C47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                                  г.Саратова</w:t>
      </w:r>
    </w:p>
    <w:p w:rsidR="00571875" w:rsidRDefault="00571875" w:rsidP="00FC3C47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                   на  2011 -  2012  учебный  год</w:t>
      </w:r>
    </w:p>
    <w:p w:rsidR="00571875" w:rsidRDefault="00571875"/>
    <w:p w:rsidR="00571875" w:rsidRDefault="00571875"/>
    <w:p w:rsidR="00571875" w:rsidRDefault="00571875"/>
    <w:p w:rsidR="00571875" w:rsidRDefault="00571875">
      <w:pPr>
        <w:rPr>
          <w:rFonts w:ascii="Times New Roman" w:hAnsi="Times New Roman"/>
          <w:sz w:val="36"/>
          <w:szCs w:val="36"/>
        </w:rPr>
      </w:pPr>
      <w:r w:rsidRPr="00FC3C47">
        <w:rPr>
          <w:sz w:val="36"/>
          <w:szCs w:val="36"/>
        </w:rPr>
        <w:t xml:space="preserve">                                                                                                       </w:t>
      </w:r>
      <w:r w:rsidRPr="00FC3C47">
        <w:rPr>
          <w:rFonts w:ascii="Times New Roman" w:hAnsi="Times New Roman"/>
          <w:sz w:val="36"/>
          <w:szCs w:val="36"/>
        </w:rPr>
        <w:t>Воспитатель :  Гамаюнова Анжелика Павловна</w:t>
      </w:r>
    </w:p>
    <w:p w:rsidR="00571875" w:rsidRDefault="0057187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36"/>
          <w:szCs w:val="36"/>
          <w:lang w:val="en-US"/>
        </w:rPr>
        <w:t>I</w:t>
      </w:r>
      <w:r w:rsidRPr="00127565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квалификационной категории  </w:t>
      </w:r>
    </w:p>
    <w:p w:rsidR="00571875" w:rsidRDefault="00571875" w:rsidP="00127565">
      <w:pPr>
        <w:rPr>
          <w:rFonts w:ascii="Times New Roman" w:hAnsi="Times New Roman"/>
          <w:sz w:val="36"/>
          <w:szCs w:val="36"/>
          <w:u w:val="single"/>
        </w:rPr>
      </w:pPr>
      <w:r>
        <w:t xml:space="preserve">                              </w:t>
      </w:r>
      <w:r>
        <w:rPr>
          <w:rFonts w:ascii="Times New Roman" w:hAnsi="Times New Roman"/>
          <w:sz w:val="36"/>
          <w:szCs w:val="36"/>
        </w:rPr>
        <w:t xml:space="preserve">                                        </w:t>
      </w:r>
      <w:r>
        <w:rPr>
          <w:rFonts w:ascii="Times New Roman" w:hAnsi="Times New Roman"/>
          <w:sz w:val="36"/>
          <w:szCs w:val="36"/>
          <w:u w:val="single"/>
        </w:rPr>
        <w:t>« Правила дорожного движения»</w:t>
      </w:r>
    </w:p>
    <w:p w:rsidR="00571875" w:rsidRDefault="00571875" w:rsidP="00127565">
      <w:pPr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Средняя  группа  </w:t>
      </w:r>
    </w:p>
    <w:p w:rsidR="00571875" w:rsidRDefault="00571875" w:rsidP="00127565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               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Задачи:    </w:t>
      </w:r>
    </w:p>
    <w:p w:rsidR="00571875" w:rsidRDefault="00571875" w:rsidP="0012756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*  </w:t>
      </w:r>
      <w:r>
        <w:rPr>
          <w:rFonts w:ascii="Times New Roman" w:hAnsi="Times New Roman"/>
          <w:sz w:val="28"/>
          <w:szCs w:val="28"/>
        </w:rPr>
        <w:t>Познакомить детей с пешеходным  переходом и его назначением.</w:t>
      </w:r>
      <w:r>
        <w:rPr>
          <w:rFonts w:ascii="Times New Roman" w:hAnsi="Times New Roman"/>
          <w:sz w:val="36"/>
          <w:szCs w:val="36"/>
        </w:rPr>
        <w:t xml:space="preserve">    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  <w:sz w:val="28"/>
          <w:szCs w:val="28"/>
        </w:rPr>
        <w:t>*  Дать  знания детей о правостороннем движении на тротуаре и проезжей части.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Сигнал зеленый для пешехода, для водителя в это время горит красный - запрещающий свет светофора.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Расширять знания детей об общественном транспорте, о правилах поведения в автобусе, троллейбусе.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Познакомить  с грузовым видом транспорта. Учить классифицировать транспорт на пассажирский и грузовой.    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Закрепить знания детей о правилах дорожного движения.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 Расширить представление о пешеходах и пассажирах, о правиле поведения на велосипеде.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 Знакомить детей со знаками и их значением: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«пешеходный переход»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двустороннее движение»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подземный переход»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осторожно дети»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остановка автобуса»</w:t>
      </w:r>
    </w:p>
    <w:p w:rsidR="00571875" w:rsidRDefault="00571875">
      <w:pPr>
        <w:rPr>
          <w:rFonts w:ascii="Times New Roman" w:hAnsi="Times New Roman"/>
          <w:sz w:val="36"/>
          <w:szCs w:val="36"/>
        </w:rPr>
      </w:pPr>
    </w:p>
    <w:p w:rsidR="00571875" w:rsidRDefault="00571875">
      <w:pPr>
        <w:rPr>
          <w:rFonts w:ascii="Times New Roman" w:hAnsi="Times New Roman"/>
          <w:sz w:val="36"/>
          <w:szCs w:val="36"/>
        </w:rPr>
      </w:pPr>
    </w:p>
    <w:p w:rsidR="00571875" w:rsidRPr="005D186F" w:rsidRDefault="00571875" w:rsidP="005D186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875" w:rsidRDefault="00571875" w:rsidP="0017606E">
      <w:pPr>
        <w:rPr>
          <w:rFonts w:ascii="Times New Roman" w:hAnsi="Times New Roman"/>
          <w:b/>
          <w:sz w:val="44"/>
          <w:szCs w:val="44"/>
          <w:u w:val="single"/>
        </w:rPr>
      </w:pPr>
      <w:r>
        <w:t xml:space="preserve">                                                                     </w:t>
      </w:r>
      <w:r>
        <w:rPr>
          <w:rFonts w:ascii="Times New Roman" w:hAnsi="Times New Roman"/>
          <w:b/>
          <w:sz w:val="44"/>
          <w:szCs w:val="44"/>
          <w:u w:val="single"/>
        </w:rPr>
        <w:t>План  работы  кружка « Азбука  пешехода»</w:t>
      </w:r>
    </w:p>
    <w:p w:rsidR="00571875" w:rsidRDefault="00571875" w:rsidP="0017606E">
      <w:pPr>
        <w:rPr>
          <w:rFonts w:ascii="Times New Roman" w:hAnsi="Times New Roman"/>
          <w:sz w:val="44"/>
          <w:szCs w:val="44"/>
        </w:rPr>
      </w:pPr>
      <w:r w:rsidRPr="0017606E">
        <w:rPr>
          <w:rFonts w:ascii="Times New Roman" w:hAnsi="Times New Roman"/>
          <w:sz w:val="44"/>
          <w:szCs w:val="44"/>
        </w:rPr>
        <w:t xml:space="preserve">                             </w:t>
      </w:r>
      <w:r>
        <w:rPr>
          <w:rFonts w:ascii="Times New Roman" w:hAnsi="Times New Roman"/>
          <w:sz w:val="44"/>
          <w:szCs w:val="44"/>
        </w:rPr>
        <w:t xml:space="preserve">    </w:t>
      </w:r>
      <w:r w:rsidRPr="0017606E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         </w:t>
      </w:r>
      <w:r w:rsidRPr="0017606E">
        <w:rPr>
          <w:rFonts w:ascii="Times New Roman" w:hAnsi="Times New Roman"/>
          <w:sz w:val="44"/>
          <w:szCs w:val="44"/>
          <w:u w:val="single"/>
        </w:rPr>
        <w:t>Руководитель :</w:t>
      </w:r>
      <w:r>
        <w:rPr>
          <w:rFonts w:ascii="Times New Roman" w:hAnsi="Times New Roman"/>
          <w:sz w:val="44"/>
          <w:szCs w:val="44"/>
        </w:rPr>
        <w:t xml:space="preserve">  Гамаюнова. А .П.</w:t>
      </w:r>
    </w:p>
    <w:p w:rsidR="00571875" w:rsidRPr="0017606E" w:rsidRDefault="00571875" w:rsidP="0017606E">
      <w:pPr>
        <w:rPr>
          <w:rFonts w:ascii="Times New Roman" w:hAnsi="Times New Roman"/>
          <w:b/>
          <w:sz w:val="44"/>
          <w:szCs w:val="44"/>
        </w:rPr>
      </w:pPr>
      <w:r w:rsidRPr="0017606E">
        <w:rPr>
          <w:rFonts w:ascii="Times New Roman" w:hAnsi="Times New Roman"/>
          <w:sz w:val="44"/>
          <w:szCs w:val="44"/>
        </w:rPr>
        <w:t xml:space="preserve">                                      </w:t>
      </w:r>
      <w:r>
        <w:rPr>
          <w:rFonts w:ascii="Times New Roman" w:hAnsi="Times New Roman"/>
          <w:sz w:val="44"/>
          <w:szCs w:val="44"/>
        </w:rPr>
        <w:t xml:space="preserve">                    </w:t>
      </w:r>
      <w:r w:rsidRPr="0017606E">
        <w:rPr>
          <w:rFonts w:ascii="Times New Roman" w:hAnsi="Times New Roman"/>
          <w:b/>
          <w:sz w:val="44"/>
          <w:szCs w:val="44"/>
          <w:u w:val="single"/>
        </w:rPr>
        <w:t>Расписание:</w:t>
      </w:r>
      <w:r w:rsidRPr="0017606E">
        <w:rPr>
          <w:rFonts w:ascii="Times New Roman" w:hAnsi="Times New Roman"/>
          <w:b/>
          <w:sz w:val="44"/>
          <w:szCs w:val="44"/>
        </w:rPr>
        <w:t xml:space="preserve">      </w:t>
      </w:r>
    </w:p>
    <w:p w:rsidR="00571875" w:rsidRDefault="00571875" w:rsidP="0017606E">
      <w:pPr>
        <w:ind w:left="5664"/>
        <w:rPr>
          <w:rFonts w:ascii="Times New Roman" w:hAnsi="Times New Roman"/>
          <w:sz w:val="44"/>
          <w:szCs w:val="44"/>
        </w:rPr>
      </w:pPr>
      <w:r w:rsidRPr="0017606E">
        <w:rPr>
          <w:rFonts w:ascii="Times New Roman" w:hAnsi="Times New Roman"/>
          <w:sz w:val="44"/>
          <w:szCs w:val="44"/>
        </w:rPr>
        <w:t xml:space="preserve">   </w:t>
      </w:r>
      <w:r w:rsidRPr="0017606E">
        <w:rPr>
          <w:rFonts w:ascii="Times New Roman" w:hAnsi="Times New Roman"/>
          <w:sz w:val="44"/>
          <w:szCs w:val="44"/>
          <w:u w:val="single"/>
        </w:rPr>
        <w:t>День недели</w:t>
      </w:r>
      <w:r>
        <w:rPr>
          <w:rFonts w:ascii="Times New Roman" w:hAnsi="Times New Roman"/>
          <w:sz w:val="44"/>
          <w:szCs w:val="44"/>
        </w:rPr>
        <w:t xml:space="preserve">: среда                                                                                    </w:t>
      </w:r>
      <w:r w:rsidRPr="0017606E">
        <w:rPr>
          <w:rFonts w:ascii="Times New Roman" w:hAnsi="Times New Roman"/>
          <w:sz w:val="44"/>
          <w:szCs w:val="44"/>
          <w:u w:val="single"/>
        </w:rPr>
        <w:t>Время проведения</w:t>
      </w:r>
      <w:r>
        <w:rPr>
          <w:rFonts w:ascii="Times New Roman" w:hAnsi="Times New Roman"/>
          <w:sz w:val="44"/>
          <w:szCs w:val="44"/>
        </w:rPr>
        <w:t>: 16.00 -  16.20.</w:t>
      </w:r>
    </w:p>
    <w:p w:rsidR="00571875" w:rsidRDefault="00571875" w:rsidP="0017606E">
      <w:pPr>
        <w:rPr>
          <w:rFonts w:ascii="Times New Roman" w:hAnsi="Times New Roman"/>
          <w:sz w:val="44"/>
          <w:szCs w:val="44"/>
        </w:rPr>
      </w:pPr>
    </w:p>
    <w:p w:rsidR="00571875" w:rsidRDefault="00571875" w:rsidP="0017606E">
      <w:pPr>
        <w:rPr>
          <w:rFonts w:ascii="Times New Roman" w:hAnsi="Times New Roman"/>
          <w:sz w:val="44"/>
          <w:szCs w:val="44"/>
        </w:rPr>
      </w:pPr>
    </w:p>
    <w:p w:rsidR="00571875" w:rsidRDefault="00571875" w:rsidP="0017606E">
      <w:pPr>
        <w:rPr>
          <w:rFonts w:ascii="Times New Roman" w:hAnsi="Times New Roman"/>
          <w:sz w:val="44"/>
          <w:szCs w:val="44"/>
        </w:rPr>
      </w:pPr>
    </w:p>
    <w:p w:rsidR="00571875" w:rsidRDefault="00571875" w:rsidP="0017606E">
      <w:pPr>
        <w:rPr>
          <w:rFonts w:ascii="Times New Roman" w:hAnsi="Times New Roman"/>
          <w:sz w:val="44"/>
          <w:szCs w:val="44"/>
        </w:rPr>
      </w:pPr>
    </w:p>
    <w:p w:rsidR="00571875" w:rsidRDefault="00571875" w:rsidP="0017606E">
      <w:pPr>
        <w:rPr>
          <w:rFonts w:ascii="Times New Roman" w:hAnsi="Times New Roman"/>
          <w:sz w:val="44"/>
          <w:szCs w:val="44"/>
        </w:rPr>
      </w:pPr>
    </w:p>
    <w:p w:rsidR="00571875" w:rsidRDefault="00571875" w:rsidP="0017606E">
      <w:pPr>
        <w:rPr>
          <w:rFonts w:ascii="Times New Roman" w:hAnsi="Times New Roman"/>
          <w:sz w:val="44"/>
          <w:szCs w:val="44"/>
        </w:rPr>
      </w:pPr>
    </w:p>
    <w:p w:rsidR="00571875" w:rsidRDefault="00571875" w:rsidP="0017606E">
      <w:pPr>
        <w:rPr>
          <w:rFonts w:ascii="Times New Roman" w:hAnsi="Times New Roman"/>
          <w:sz w:val="44"/>
          <w:szCs w:val="44"/>
        </w:rPr>
      </w:pPr>
    </w:p>
    <w:p w:rsidR="00571875" w:rsidRDefault="00571875" w:rsidP="001760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13"/>
        <w:gridCol w:w="554"/>
        <w:gridCol w:w="27"/>
        <w:gridCol w:w="3350"/>
        <w:gridCol w:w="3685"/>
        <w:gridCol w:w="4002"/>
        <w:gridCol w:w="251"/>
        <w:gridCol w:w="2068"/>
        <w:gridCol w:w="1770"/>
        <w:gridCol w:w="62"/>
      </w:tblGrid>
      <w:tr w:rsidR="00571875" w:rsidRPr="00085086" w:rsidTr="00085086">
        <w:trPr>
          <w:trHeight w:val="992"/>
        </w:trPr>
        <w:tc>
          <w:tcPr>
            <w:tcW w:w="572" w:type="dxa"/>
            <w:gridSpan w:val="2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581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085086">
              <w:rPr>
                <w:b/>
                <w:sz w:val="28"/>
                <w:szCs w:val="28"/>
              </w:rPr>
              <w:t>Не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де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3350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685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4002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319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Работа с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родителями</w:t>
            </w:r>
          </w:p>
        </w:tc>
        <w:tc>
          <w:tcPr>
            <w:tcW w:w="183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Развлече-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ние</w:t>
            </w:r>
          </w:p>
        </w:tc>
      </w:tr>
      <w:tr w:rsidR="00571875" w:rsidRPr="00085086" w:rsidTr="00085086">
        <w:trPr>
          <w:trHeight w:val="1551"/>
        </w:trPr>
        <w:tc>
          <w:tcPr>
            <w:tcW w:w="572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С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Е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Н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Т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Я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Б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Р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Ь</w:t>
            </w:r>
          </w:p>
        </w:tc>
        <w:tc>
          <w:tcPr>
            <w:tcW w:w="581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3350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знания детей о том, что улица делиться на две части: тротуар и проезжую часть.</w:t>
            </w:r>
          </w:p>
        </w:tc>
        <w:tc>
          <w:tcPr>
            <w:tcW w:w="3685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ind w:left="45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*ЗАНЯТИЕ  1*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Тема:«Наш друг светофор»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-Закрепить знания о светофоре и  назначении его цветов.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Продолжать работу по ознакомлению детей с правилами поведения на проезжей части и на тротуаре.</w:t>
            </w:r>
          </w:p>
        </w:tc>
        <w:tc>
          <w:tcPr>
            <w:tcW w:w="400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игровая ситуация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:» Приключения светофорика».(введение в проект)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чтение стих-я: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А.Усачев «Домик у светофора»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Художественное творчество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Аппликация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Разноцветный светофорик».</w:t>
            </w:r>
          </w:p>
        </w:tc>
        <w:tc>
          <w:tcPr>
            <w:tcW w:w="2319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Папка-передвижка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О правилах дорожного движения».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Рекомендации для родителей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 как вести себя в общественном транспорте, при переходе проезжей части, при движении по тротуару…)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Вечер  загадок.</w:t>
            </w:r>
          </w:p>
        </w:tc>
      </w:tr>
      <w:tr w:rsidR="00571875" w:rsidRPr="00085086" w:rsidTr="00085086">
        <w:trPr>
          <w:trHeight w:val="2125"/>
        </w:trPr>
        <w:tc>
          <w:tcPr>
            <w:tcW w:w="572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3350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знания о безопасном поведении на дороге.</w:t>
            </w: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00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*Ситуация общения</w:t>
            </w:r>
            <w:r w:rsidRPr="00085086">
              <w:rPr>
                <w:sz w:val="28"/>
                <w:szCs w:val="28"/>
              </w:rPr>
              <w:t xml:space="preserve">: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« Как правильно себя вести на дороге».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П/и : « Цветные автомобили»</w:t>
            </w: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: « Какой светофор правильный».</w:t>
            </w:r>
          </w:p>
        </w:tc>
        <w:tc>
          <w:tcPr>
            <w:tcW w:w="2319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32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2383"/>
        </w:trPr>
        <w:tc>
          <w:tcPr>
            <w:tcW w:w="572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3</w:t>
            </w:r>
          </w:p>
        </w:tc>
        <w:tc>
          <w:tcPr>
            <w:tcW w:w="3350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 по расширению представлений о различных видах транспорта.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00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*Ситуация общения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Мы в автобусе».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Конструирование: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Мы строим  светофор».(бумага)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: « Найди отличия»,</w:t>
            </w: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Складывания разрезных картинок с транспортом».</w:t>
            </w:r>
          </w:p>
        </w:tc>
        <w:tc>
          <w:tcPr>
            <w:tcW w:w="2319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32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79"/>
        </w:trPr>
        <w:tc>
          <w:tcPr>
            <w:tcW w:w="572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 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50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Развивать наблюдательность к дорожным знакам и работе светофора.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00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Экскурсия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по улице микрорайона.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: « Транспорт».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 и: « Собери светофор».</w:t>
            </w:r>
          </w:p>
        </w:tc>
        <w:tc>
          <w:tcPr>
            <w:tcW w:w="2319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32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gridAfter w:val="1"/>
          <w:wAfter w:w="62" w:type="dxa"/>
          <w:trHeight w:val="987"/>
        </w:trPr>
        <w:tc>
          <w:tcPr>
            <w:tcW w:w="559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56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де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337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685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4253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068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Работа с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родителями</w:t>
            </w:r>
          </w:p>
        </w:tc>
        <w:tc>
          <w:tcPr>
            <w:tcW w:w="1770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Развлече-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ние</w:t>
            </w:r>
          </w:p>
        </w:tc>
      </w:tr>
      <w:tr w:rsidR="00571875" w:rsidRPr="00085086" w:rsidTr="00085086">
        <w:trPr>
          <w:gridAfter w:val="1"/>
          <w:wAfter w:w="62" w:type="dxa"/>
          <w:trHeight w:val="1544"/>
        </w:trPr>
        <w:tc>
          <w:tcPr>
            <w:tcW w:w="559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О</w:t>
            </w:r>
            <w:r w:rsidRPr="00085086">
              <w:rPr>
                <w:rFonts w:ascii="Times New Roman" w:hAnsi="Times New Roman"/>
                <w:b/>
                <w:sz w:val="44"/>
                <w:szCs w:val="44"/>
              </w:rPr>
              <w:br/>
              <w:t>К</w:t>
            </w:r>
            <w:r w:rsidRPr="00085086">
              <w:rPr>
                <w:rFonts w:ascii="Times New Roman" w:hAnsi="Times New Roman"/>
                <w:b/>
                <w:sz w:val="44"/>
                <w:szCs w:val="44"/>
              </w:rPr>
              <w:br/>
              <w:t>Т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Я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Б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Р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085086">
              <w:rPr>
                <w:rFonts w:ascii="Times New Roman" w:hAnsi="Times New Roman"/>
                <w:b/>
                <w:sz w:val="44"/>
                <w:szCs w:val="44"/>
              </w:rPr>
              <w:t>Ь</w:t>
            </w:r>
          </w:p>
        </w:tc>
        <w:tc>
          <w:tcPr>
            <w:tcW w:w="56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1</w:t>
            </w:r>
          </w:p>
        </w:tc>
        <w:tc>
          <w:tcPr>
            <w:tcW w:w="337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Расширить представления об улицах города.</w:t>
            </w:r>
          </w:p>
        </w:tc>
        <w:tc>
          <w:tcPr>
            <w:tcW w:w="3685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*ЗАНЯТИЕ  2*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Тема:« Знакомство с 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улицей города»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- Дополнить представление об улице новыми сведениями: дома на ней имеют разное назначение, в одних живут люди, в других находятся учреждения - магазины, школа, почта и т.д.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-Закрепить знания о том, что на улице есть тротуары, по которым ходят люди, и дороги, по которым движется транспорт.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-Формировать понятия, что движение машин по дороге бывает и односторонним и двусторонним, а проезжая часть улицы (дорога)при двустороннем движении может разделятся. линией.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-Знакомить со знаком 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« Двустороннее движение».</w:t>
            </w:r>
          </w:p>
        </w:tc>
        <w:tc>
          <w:tcPr>
            <w:tcW w:w="4253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игровая ситуация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«Расположи правильно дорожные знаки».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*Д/и:« Найди такой же знак».</w:t>
            </w:r>
          </w:p>
        </w:tc>
        <w:tc>
          <w:tcPr>
            <w:tcW w:w="2068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Папка – передвижка</w:t>
            </w:r>
            <w:r w:rsidRPr="00085086">
              <w:rPr>
                <w:u w:val="single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*Родительское  собрание: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Безопасность на улицах города».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 детей и родителей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 (совместно):  «Где нельзя играть?».</w:t>
            </w:r>
          </w:p>
        </w:tc>
        <w:tc>
          <w:tcPr>
            <w:tcW w:w="1770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Развлечение: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*«Петрушка в гостях у ребят».( по правилам дорожного движения)</w:t>
            </w:r>
          </w:p>
        </w:tc>
      </w:tr>
      <w:tr w:rsidR="00571875" w:rsidRPr="00085086" w:rsidTr="00085086">
        <w:trPr>
          <w:gridAfter w:val="1"/>
          <w:wAfter w:w="62" w:type="dxa"/>
          <w:trHeight w:val="2115"/>
        </w:trPr>
        <w:tc>
          <w:tcPr>
            <w:tcW w:w="559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337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Формировать понятие о том, что движение машин на дороге может быть односторонним и двусторонним.</w:t>
            </w: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253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чтение стих-я: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С.Я.Маршак«Светофор»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*С/р игра: « Автобус»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: « Правильно- неправильно».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Экскурсия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по улице микрорайона.</w:t>
            </w:r>
          </w:p>
        </w:tc>
        <w:tc>
          <w:tcPr>
            <w:tcW w:w="2068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770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gridAfter w:val="1"/>
          <w:wAfter w:w="62" w:type="dxa"/>
          <w:trHeight w:val="1087"/>
        </w:trPr>
        <w:tc>
          <w:tcPr>
            <w:tcW w:w="559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337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знания о назначении дорожного знака.</w:t>
            </w: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253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*Д/и: « Подбери по цвету»;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Поставь дорожный знак».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Художественное творчество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Аппликация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«Дорожный знак».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*чтение: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В.И.Мирясова (стихи про транспорт)</w:t>
            </w:r>
          </w:p>
        </w:tc>
        <w:tc>
          <w:tcPr>
            <w:tcW w:w="2068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770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gridAfter w:val="1"/>
          <w:wAfter w:w="62" w:type="dxa"/>
          <w:trHeight w:val="3361"/>
        </w:trPr>
        <w:tc>
          <w:tcPr>
            <w:tcW w:w="559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 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7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по формированию знаний о поведении пешеходов на дороге.</w:t>
            </w: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253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с детьми о том :«Как я добираюсь до детсада».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Рассматривание ил-ций: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«О поведении людей возле дороги».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С/р игра: « Я шофер».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Х/тв-во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«Машины на дорогах».</w:t>
            </w:r>
          </w:p>
        </w:tc>
        <w:tc>
          <w:tcPr>
            <w:tcW w:w="2068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770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</w:tbl>
    <w:p w:rsidR="00571875" w:rsidRDefault="00571875" w:rsidP="0009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7"/>
        <w:gridCol w:w="553"/>
        <w:gridCol w:w="14"/>
        <w:gridCol w:w="3118"/>
        <w:gridCol w:w="284"/>
        <w:gridCol w:w="3118"/>
        <w:gridCol w:w="425"/>
        <w:gridCol w:w="3828"/>
        <w:gridCol w:w="2126"/>
        <w:gridCol w:w="142"/>
        <w:gridCol w:w="1984"/>
      </w:tblGrid>
      <w:tr w:rsidR="00571875" w:rsidRPr="00085086" w:rsidTr="00085086">
        <w:trPr>
          <w:trHeight w:val="1262"/>
        </w:trPr>
        <w:tc>
          <w:tcPr>
            <w:tcW w:w="527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560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де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313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40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Тема  и  цель  занятия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268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Работас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     родителями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Развлече-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ние</w:t>
            </w:r>
          </w:p>
        </w:tc>
      </w:tr>
      <w:tr w:rsidR="00571875" w:rsidRPr="00085086" w:rsidTr="00085086">
        <w:trPr>
          <w:trHeight w:val="1544"/>
        </w:trPr>
        <w:tc>
          <w:tcPr>
            <w:tcW w:w="527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Н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О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Я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Б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Ь</w:t>
            </w:r>
          </w:p>
        </w:tc>
        <w:tc>
          <w:tcPr>
            <w:tcW w:w="560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313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знания о назначении светофора на дороге и всех его цветов в отдельности.</w:t>
            </w:r>
          </w:p>
        </w:tc>
        <w:tc>
          <w:tcPr>
            <w:tcW w:w="3402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*ЗАНЯТИЕ 3 *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Тема: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« Путешествие</w:t>
            </w:r>
          </w:p>
          <w:p w:rsidR="00571875" w:rsidRPr="00085086" w:rsidRDefault="00571875" w:rsidP="00085086">
            <w:pPr>
              <w:spacing w:after="0" w:line="240" w:lineRule="auto"/>
              <w:rPr>
                <w:sz w:val="32"/>
                <w:szCs w:val="32"/>
              </w:rPr>
            </w:pPr>
            <w:r w:rsidRPr="0008508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по городу»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Продолжать знакомить с городом, что в нем много улиц, домов, парков, д/с, школ и т.д.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-Закреплять</w:t>
            </w: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-знания о том, что по городу можно ездить на транспорте: автобус, троллейбус, трамвае, маршрутное такси;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-правила поведения в общест-м транспорте.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Дать представления о знаке: « Подземный переход».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: « Пешеходы и транспорт».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чтение: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В.И.Мирясова (стихи про транспорт)</w:t>
            </w:r>
          </w:p>
        </w:tc>
        <w:tc>
          <w:tcPr>
            <w:tcW w:w="2268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Папка-передвижка</w:t>
            </w:r>
            <w:r w:rsidRPr="00085086">
              <w:t xml:space="preserve"> 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Мой любимый город»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Консультация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-«Знаю ли я свой родной город, микрорайон?».</w:t>
            </w:r>
          </w:p>
        </w:tc>
        <w:tc>
          <w:tcPr>
            <w:tcW w:w="198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*Просмотр иллюстраций, слайдов о своем городе,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микрорайоне.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(достопримечательные места города.)</w:t>
            </w:r>
          </w:p>
        </w:tc>
      </w:tr>
      <w:tr w:rsidR="00571875" w:rsidRPr="00085086" w:rsidTr="00085086">
        <w:trPr>
          <w:trHeight w:val="2115"/>
        </w:trPr>
        <w:tc>
          <w:tcPr>
            <w:tcW w:w="527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0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313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Знакомить с особенностямипередвижения по городу на таком транспорте, как метро.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Дать представления о таком знаке, как « Подземный переход». </w:t>
            </w:r>
          </w:p>
        </w:tc>
        <w:tc>
          <w:tcPr>
            <w:tcW w:w="3402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253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Как правильно себя вести на дороге».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*чтение: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В Головко « правила движения».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« Наша улица».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(ситуации)</w:t>
            </w:r>
          </w:p>
        </w:tc>
        <w:tc>
          <w:tcPr>
            <w:tcW w:w="2268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1796"/>
        </w:trPr>
        <w:tc>
          <w:tcPr>
            <w:tcW w:w="527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0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313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Знакомить с « островком» безопасности» и его назначении на дороге.</w:t>
            </w:r>
          </w:p>
        </w:tc>
        <w:tc>
          <w:tcPr>
            <w:tcW w:w="3402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253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Как нужно  вести себя в общественном транспорте».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Конструирование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Гараж для своей машины».</w:t>
            </w:r>
          </w:p>
        </w:tc>
        <w:tc>
          <w:tcPr>
            <w:tcW w:w="2268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2853"/>
        </w:trPr>
        <w:tc>
          <w:tcPr>
            <w:tcW w:w="527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0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313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Закреплять правила поведения в общественном транспорте.</w:t>
            </w:r>
          </w:p>
        </w:tc>
        <w:tc>
          <w:tcPr>
            <w:tcW w:w="3402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253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*Игровая ситуация: « Как правильно перейти проезжую часть».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«Знай и выполняй правила движения».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С/р игра: « Автобус».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« Что неправильно?».</w:t>
            </w:r>
          </w:p>
        </w:tc>
        <w:tc>
          <w:tcPr>
            <w:tcW w:w="2268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987"/>
        </w:trPr>
        <w:tc>
          <w:tcPr>
            <w:tcW w:w="534" w:type="dxa"/>
            <w:gridSpan w:val="2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56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де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340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3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828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126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    Работа с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2126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Развлече-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ние</w:t>
            </w:r>
          </w:p>
        </w:tc>
      </w:tr>
      <w:tr w:rsidR="00571875" w:rsidRPr="00085086" w:rsidTr="00085086">
        <w:trPr>
          <w:trHeight w:val="1544"/>
        </w:trPr>
        <w:tc>
          <w:tcPr>
            <w:tcW w:w="534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Д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Е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К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Б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Ь</w:t>
            </w:r>
          </w:p>
        </w:tc>
        <w:tc>
          <w:tcPr>
            <w:tcW w:w="56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Закрепить знания о безопасном поведении на дороге ( проезжей части) и на тротуаре. </w:t>
            </w:r>
          </w:p>
        </w:tc>
        <w:tc>
          <w:tcPr>
            <w:tcW w:w="3543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*ЗАНЯТИЕ  4*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Тема: « Помощники на дороге».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Закреплять знания о работе светофора.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-Расширить представления о назначении дорожных знаков: « Пешеходный переход»; « Дети».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Знакомить с понятием  «островок безопасности» и его функциями.</w:t>
            </w:r>
          </w:p>
        </w:tc>
        <w:tc>
          <w:tcPr>
            <w:tcW w:w="3828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Мой любимый вид транспорта».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Художественное творчество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Аппликация.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« Автобус на нашей улице».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Папка-передвижка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Будьте внимательны на улице».</w:t>
            </w:r>
          </w:p>
        </w:tc>
        <w:tc>
          <w:tcPr>
            <w:tcW w:w="2126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*Вечер  загадок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«Сешарики.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 Уроки тетушки совы.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Уроки безопасности».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75" w:rsidRPr="00085086" w:rsidTr="00085086">
        <w:trPr>
          <w:trHeight w:val="2115"/>
        </w:trPr>
        <w:tc>
          <w:tcPr>
            <w:tcW w:w="53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340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по расширению представлений о различных видах транспорта и особенностях их передвижения.</w:t>
            </w:r>
          </w:p>
        </w:tc>
        <w:tc>
          <w:tcPr>
            <w:tcW w:w="354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А.Усачев « Дорожная песня».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: « Назови детали машины».</w:t>
            </w: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Конструирование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Дорога для машин» ( автодорога)</w:t>
            </w: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085086" w:rsidTr="00085086">
        <w:trPr>
          <w:trHeight w:val="1796"/>
        </w:trPr>
        <w:tc>
          <w:tcPr>
            <w:tcW w:w="53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340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Расширить представления о правилах поведения в общественном транспорте.</w:t>
            </w:r>
          </w:p>
        </w:tc>
        <w:tc>
          <w:tcPr>
            <w:tcW w:w="354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Беседа: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Как надо вести себя в транспорте».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 –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стихи про знаки.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Экскурсия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к светофору.</w:t>
            </w: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085086" w:rsidTr="00085086">
        <w:trPr>
          <w:trHeight w:val="2260"/>
        </w:trPr>
        <w:tc>
          <w:tcPr>
            <w:tcW w:w="53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Формировать знания о труде водителя.</w:t>
            </w:r>
          </w:p>
        </w:tc>
        <w:tc>
          <w:tcPr>
            <w:tcW w:w="354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*С/р игра : « Я шофер».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П/и : « Цветные автомобили».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: «Дорожные знаки»</w:t>
            </w: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71875" w:rsidRPr="004262A1" w:rsidRDefault="00571875" w:rsidP="00093021">
      <w:pPr>
        <w:rPr>
          <w:sz w:val="28"/>
          <w:szCs w:val="28"/>
        </w:rPr>
      </w:pPr>
    </w:p>
    <w:p w:rsidR="00571875" w:rsidRDefault="00571875" w:rsidP="0009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"/>
        <w:gridCol w:w="3402"/>
        <w:gridCol w:w="3685"/>
        <w:gridCol w:w="3827"/>
        <w:gridCol w:w="2268"/>
        <w:gridCol w:w="1959"/>
      </w:tblGrid>
      <w:tr w:rsidR="00571875" w:rsidRPr="00085086" w:rsidTr="00085086">
        <w:trPr>
          <w:trHeight w:val="987"/>
        </w:trPr>
        <w:tc>
          <w:tcPr>
            <w:tcW w:w="534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де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685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827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268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    Работа с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1560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Развлече-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ние</w:t>
            </w:r>
          </w:p>
        </w:tc>
      </w:tr>
      <w:tr w:rsidR="00571875" w:rsidRPr="00085086" w:rsidTr="00085086">
        <w:trPr>
          <w:trHeight w:val="1544"/>
        </w:trPr>
        <w:tc>
          <w:tcPr>
            <w:tcW w:w="53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Я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Н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В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Ь</w:t>
            </w: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понятие о том, что движение машин на дороге может быть односторонним и двусторонним.</w:t>
            </w:r>
          </w:p>
        </w:tc>
        <w:tc>
          <w:tcPr>
            <w:tcW w:w="3685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*ЗАНЯТИЕ 5 *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Тема: « Осторожно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зимняя дорога».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-Знакомить с особенностями передвижения машин по зимней дороге.</w:t>
            </w: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-Закрепить представления о назначении дорожных знаков и  « островка безопасности».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Продолжать знакомить с правилами передвижения пешеходов.</w:t>
            </w:r>
          </w:p>
        </w:tc>
        <w:tc>
          <w:tcPr>
            <w:tcW w:w="382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*Рассматривание картин, изображающих дорожное движение в зимний период.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: « Правильно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 неправильно».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Консультация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для родителей  о состоянии дорожно-транспортного травматизма.</w:t>
            </w:r>
          </w:p>
          <w:p w:rsidR="00571875" w:rsidRPr="00085086" w:rsidRDefault="00571875" w:rsidP="00085086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560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*Просмотр </w:t>
            </w:r>
            <w:r w:rsidRPr="00085086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фильма по правилам дорожного движения: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«Сешарики.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2115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Расширить знания о назначении дорожных знаков: « пешеходный переход» , «подземный переход» и « осторожно дети».</w:t>
            </w: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2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Игровая ситуация: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Мы переходим улицу».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А .Дорохова «Зеленый, желтый, красный».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: «Дорожные знаки»</w:t>
            </w:r>
          </w:p>
        </w:tc>
        <w:tc>
          <w:tcPr>
            <w:tcW w:w="2268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1796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-Знакомить с особенностями передвижения машин по зимней дороге.</w:t>
            </w: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2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игра: «Собери машину».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(разрезные картинки)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*чтение: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Н.Сорокин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Переход».</w:t>
            </w:r>
          </w:p>
        </w:tc>
        <w:tc>
          <w:tcPr>
            <w:tcW w:w="2268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700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-Продолжать работу по обучению правилам поведения пешеходов на дороге.</w:t>
            </w: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2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Игровая ситуация: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«Кто самый грамотный пешеход».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К.Чуковский «Айболит»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Х/тв-во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По дороге с мамой».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</w:tbl>
    <w:p w:rsidR="00571875" w:rsidRDefault="00571875" w:rsidP="00093021"/>
    <w:p w:rsidR="00571875" w:rsidRDefault="00571875" w:rsidP="0009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567"/>
        <w:gridCol w:w="3481"/>
        <w:gridCol w:w="63"/>
        <w:gridCol w:w="3402"/>
        <w:gridCol w:w="142"/>
        <w:gridCol w:w="3612"/>
        <w:gridCol w:w="61"/>
        <w:gridCol w:w="2124"/>
        <w:gridCol w:w="15"/>
        <w:gridCol w:w="2126"/>
      </w:tblGrid>
      <w:tr w:rsidR="00571875" w:rsidRPr="00085086" w:rsidTr="00085086">
        <w:trPr>
          <w:trHeight w:val="987"/>
        </w:trPr>
        <w:tc>
          <w:tcPr>
            <w:tcW w:w="533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де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3481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465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815" w:type="dxa"/>
            <w:gridSpan w:val="3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124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Работа с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родителями</w:t>
            </w:r>
          </w:p>
        </w:tc>
        <w:tc>
          <w:tcPr>
            <w:tcW w:w="2141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Развлече-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ние</w:t>
            </w:r>
          </w:p>
        </w:tc>
      </w:tr>
      <w:tr w:rsidR="00571875" w:rsidRPr="00085086" w:rsidTr="00085086">
        <w:trPr>
          <w:trHeight w:val="1544"/>
        </w:trPr>
        <w:tc>
          <w:tcPr>
            <w:tcW w:w="533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Ф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Е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В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Ь</w:t>
            </w: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3481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по ознакомлению дошкольников с дорожными знаками и правилами безопасного движения на дороге.</w:t>
            </w:r>
          </w:p>
        </w:tc>
        <w:tc>
          <w:tcPr>
            <w:tcW w:w="3465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*ЗАНЯТИЕ 6 *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Тема: « Я  грамотный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пешеход.»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-Закрепить знания о работе светофора.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Расширить представления о назначении дорожных знаков.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Учить использовать знания правил дорожного движения на практике.</w:t>
            </w:r>
          </w:p>
        </w:tc>
        <w:tc>
          <w:tcPr>
            <w:tcW w:w="3815" w:type="dxa"/>
            <w:gridSpan w:val="3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Как я с мамой перехожу дорогу».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*С/р игра: «Шофер».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*Д/и: « Угадай, какой знак?».</w:t>
            </w:r>
          </w:p>
        </w:tc>
        <w:tc>
          <w:tcPr>
            <w:tcW w:w="212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*Информация для родителей: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Будьте внимательны на дорогах».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С родителями и детьми: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Придумывание рассказов на тему: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Что было бы , если…»</w:t>
            </w:r>
          </w:p>
        </w:tc>
        <w:tc>
          <w:tcPr>
            <w:tcW w:w="2141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- -«Смешарики.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 Уроки тетушки совы.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Уроки безопасности».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*Вечер  загадок и отгадок.</w:t>
            </w:r>
          </w:p>
        </w:tc>
      </w:tr>
      <w:tr w:rsidR="00571875" w:rsidRPr="00085086" w:rsidTr="00085086">
        <w:trPr>
          <w:trHeight w:val="2115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3481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знания о назначении светофора на дороге и всех его цветов в отдельности.</w:t>
            </w:r>
          </w:p>
        </w:tc>
        <w:tc>
          <w:tcPr>
            <w:tcW w:w="3465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15" w:type="dxa"/>
            <w:gridSpan w:val="3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Т.Александрова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Светофорчик».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«Собери правильно светофор».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: « Собери знак».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( разрезные картинки)</w:t>
            </w:r>
          </w:p>
        </w:tc>
        <w:tc>
          <w:tcPr>
            <w:tcW w:w="212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41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1796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3481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Развивать навык ориентировки в окружающем и умение наблюдать за движением машин по дороге.</w:t>
            </w:r>
          </w:p>
        </w:tc>
        <w:tc>
          <w:tcPr>
            <w:tcW w:w="3465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15" w:type="dxa"/>
            <w:gridSpan w:val="3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*Конструирование»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Строим гараж для машин»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Наблюдение за движением машин по зимней дороге.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* П/и : « Цветные автомобили».</w:t>
            </w:r>
          </w:p>
        </w:tc>
        <w:tc>
          <w:tcPr>
            <w:tcW w:w="212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41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700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3481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по ознакомлению дошкольников с правилами безопасного поведения на улицах города.</w:t>
            </w:r>
          </w:p>
        </w:tc>
        <w:tc>
          <w:tcPr>
            <w:tcW w:w="3465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15" w:type="dxa"/>
            <w:gridSpan w:val="3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Игровая ситуация: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«Правильно- неправильно».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 иллюстрации)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*С/р игра: « Пешеходы и водители».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Х/тв-во.Аппликация: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Колеса для машин».</w:t>
            </w:r>
          </w:p>
        </w:tc>
        <w:tc>
          <w:tcPr>
            <w:tcW w:w="212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41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987"/>
        </w:trPr>
        <w:tc>
          <w:tcPr>
            <w:tcW w:w="533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де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3544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4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612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200" w:type="dxa"/>
            <w:gridSpan w:val="3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    Работа с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2126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Развлече-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ние</w:t>
            </w:r>
          </w:p>
        </w:tc>
      </w:tr>
      <w:tr w:rsidR="00571875" w:rsidRPr="00085086" w:rsidTr="00085086">
        <w:trPr>
          <w:trHeight w:val="1544"/>
        </w:trPr>
        <w:tc>
          <w:tcPr>
            <w:tcW w:w="533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М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3544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по обучению правилам поведения пешеходов на дороге и на тротуаре.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*ЗАНЯТИЕ  7 *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Тема: «Осторожно:</w:t>
            </w:r>
          </w:p>
          <w:p w:rsidR="00571875" w:rsidRPr="00085086" w:rsidRDefault="00571875" w:rsidP="00085086">
            <w:pPr>
              <w:spacing w:after="0" w:line="48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перекресток».  </w:t>
            </w:r>
          </w:p>
          <w:p w:rsidR="00571875" w:rsidRPr="00085086" w:rsidRDefault="00571875" w:rsidP="00D84C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D84C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</w:t>
            </w: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Дать представление о том, что место пересечения улиц называется перекрестком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085086" w:rsidRDefault="00571875" w:rsidP="00D84C0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D84C0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Знакомить с особенностями движения общественного транспорта на перекрестке.</w:t>
            </w:r>
          </w:p>
          <w:p w:rsidR="00571875" w:rsidRPr="00085086" w:rsidRDefault="00571875" w:rsidP="00D84C0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D84C0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Расширять знания о названии дорожных знаков.</w:t>
            </w:r>
          </w:p>
        </w:tc>
        <w:tc>
          <w:tcPr>
            <w:tcW w:w="361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: « Как машины людям помогают» 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Игровая ситуация: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« Я иду по дороге с мамой».</w:t>
            </w:r>
          </w:p>
        </w:tc>
        <w:tc>
          <w:tcPr>
            <w:tcW w:w="2200" w:type="dxa"/>
            <w:gridSpan w:val="3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Папка –передвижка: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Причина ДТП с участием детей».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*Информация для родителей: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Будьте внимательны на дорогах».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«Смешарики.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2115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Расширять знания о названии дорожных знаков.</w:t>
            </w:r>
          </w:p>
        </w:tc>
        <w:tc>
          <w:tcPr>
            <w:tcW w:w="354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61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Х/тв-во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«Дорога и тротуар».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: « Собери знак».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 разрезные картинки)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*С/р игра: «Автобус».</w:t>
            </w:r>
          </w:p>
        </w:tc>
        <w:tc>
          <w:tcPr>
            <w:tcW w:w="2200" w:type="dxa"/>
            <w:gridSpan w:val="3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1796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3544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Знакомить с перекрестком.</w:t>
            </w:r>
          </w:p>
        </w:tc>
        <w:tc>
          <w:tcPr>
            <w:tcW w:w="354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61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«Что такое перекресток».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*Д/и: « Правила поведения».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*С/р игра: « Шофер».</w:t>
            </w:r>
          </w:p>
        </w:tc>
        <w:tc>
          <w:tcPr>
            <w:tcW w:w="2200" w:type="dxa"/>
            <w:gridSpan w:val="3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2958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 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gridSpan w:val="2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Учить использовать свои знания правил дорожного движения на практике.</w:t>
            </w:r>
          </w:p>
        </w:tc>
        <w:tc>
          <w:tcPr>
            <w:tcW w:w="354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61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Игровая ситуация: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«Кто самый лучший пешеход».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*Д/и: « Угадай, какой знак?».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-стихи про перекресток.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Экскурсия к перекрестку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gridSpan w:val="3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</w:tbl>
    <w:p w:rsidR="00571875" w:rsidRDefault="00571875" w:rsidP="00093021"/>
    <w:p w:rsidR="00571875" w:rsidRDefault="00571875" w:rsidP="00093021"/>
    <w:p w:rsidR="00571875" w:rsidRDefault="00571875" w:rsidP="0009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3402"/>
        <w:gridCol w:w="3543"/>
        <w:gridCol w:w="3757"/>
        <w:gridCol w:w="2197"/>
        <w:gridCol w:w="1984"/>
      </w:tblGrid>
      <w:tr w:rsidR="00571875" w:rsidRPr="00085086" w:rsidTr="00085086">
        <w:trPr>
          <w:trHeight w:val="987"/>
        </w:trPr>
        <w:tc>
          <w:tcPr>
            <w:tcW w:w="534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де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3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757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197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    Работа с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1984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Развлече-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ние</w:t>
            </w:r>
          </w:p>
        </w:tc>
      </w:tr>
      <w:tr w:rsidR="00571875" w:rsidRPr="00085086" w:rsidTr="00085086">
        <w:trPr>
          <w:trHeight w:val="1544"/>
        </w:trPr>
        <w:tc>
          <w:tcPr>
            <w:tcW w:w="53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П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Е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Ь</w:t>
            </w: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Учить ориентировать на дороге, используя правила дорожного движения.</w:t>
            </w:r>
          </w:p>
        </w:tc>
        <w:tc>
          <w:tcPr>
            <w:tcW w:w="3543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*ЗАНЯТИЕ 8 *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Тема : « Мой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8508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микрорайон»</w:t>
            </w:r>
            <w:r w:rsidRPr="0008508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-Формировать представления о безопасном пути от дома к детскому саду</w:t>
            </w:r>
            <w:r w:rsidRPr="0008508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85086">
              <w:rPr>
                <w:rFonts w:ascii="Times New Roman" w:hAnsi="Times New Roman"/>
                <w:b/>
                <w:sz w:val="32"/>
                <w:szCs w:val="32"/>
              </w:rPr>
              <w:t xml:space="preserve"> -</w:t>
            </w: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Закреплять представления о назначении дорожных знаков и « островка безопасности».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-Учить ориентироваться на макете микрорайона.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-Продолжать знакомить с правилами передвижения пешеходов.</w:t>
            </w:r>
          </w:p>
        </w:tc>
        <w:tc>
          <w:tcPr>
            <w:tcW w:w="375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: « Говорящие дорожные знаки».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Загадки ПДД. Дорожные знаки.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Целевая прогулка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Опасные места во дворе».</w:t>
            </w:r>
          </w:p>
        </w:tc>
        <w:tc>
          <w:tcPr>
            <w:tcW w:w="2197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*Консультация: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Как переходить улицу с детьми».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 детей и родителей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 (совместно): 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Что я видел по дороге в детский сад».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*Памятка для родителей: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-Где можно кататься на велосипеде детям»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-Как переходить с ребенком проезжую часть».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-Основные правила пешехода»…..</w:t>
            </w:r>
          </w:p>
        </w:tc>
        <w:tc>
          <w:tcPr>
            <w:tcW w:w="198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-«Сешарики.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 Уроки тетушки совы.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Уроки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2115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Формировать представления о безопасном пути от дома к детскому саду.</w:t>
            </w:r>
          </w:p>
        </w:tc>
        <w:tc>
          <w:tcPr>
            <w:tcW w:w="3543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75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*Конструирование»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Моя родная улица».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- стихи о светофоре и дорожных знаках.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С/р игра: «Пешеходы и водители».</w:t>
            </w:r>
          </w:p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1796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Учить ориентироваться на макете микрорайона.</w:t>
            </w:r>
          </w:p>
        </w:tc>
        <w:tc>
          <w:tcPr>
            <w:tcW w:w="3543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75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Как я иду в детский сад».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* Игровая ситуация: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Найди безопасный путь».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: « Собери знак».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 разрезные картинки)</w:t>
            </w:r>
          </w:p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700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 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правила катания на велосипеде.</w:t>
            </w:r>
          </w:p>
        </w:tc>
        <w:tc>
          <w:tcPr>
            <w:tcW w:w="3543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75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как правильно кататься на велосипеде».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В.И. Мирясова.(стихи про транспорт)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Эстафеты: (на велосипеде)</w:t>
            </w: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</w:tbl>
    <w:p w:rsidR="00571875" w:rsidRDefault="00571875" w:rsidP="0009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3402"/>
        <w:gridCol w:w="3969"/>
        <w:gridCol w:w="3331"/>
        <w:gridCol w:w="2197"/>
        <w:gridCol w:w="1984"/>
      </w:tblGrid>
      <w:tr w:rsidR="00571875" w:rsidRPr="00085086" w:rsidTr="00085086">
        <w:trPr>
          <w:trHeight w:val="987"/>
        </w:trPr>
        <w:tc>
          <w:tcPr>
            <w:tcW w:w="534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де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969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331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197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    Работа с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1984" w:type="dxa"/>
          </w:tcPr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Развлече-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5086">
              <w:rPr>
                <w:b/>
                <w:sz w:val="28"/>
                <w:szCs w:val="28"/>
              </w:rPr>
              <w:t>ние</w:t>
            </w:r>
          </w:p>
        </w:tc>
      </w:tr>
      <w:tr w:rsidR="00571875" w:rsidRPr="00085086" w:rsidTr="00085086">
        <w:trPr>
          <w:trHeight w:val="1544"/>
        </w:trPr>
        <w:tc>
          <w:tcPr>
            <w:tcW w:w="53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М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Й</w:t>
            </w: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Закреплять знание правил безопасного поведения на улицах города.</w:t>
            </w:r>
          </w:p>
        </w:tc>
        <w:tc>
          <w:tcPr>
            <w:tcW w:w="3969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  <w:r w:rsidRPr="00085086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*ЗАНЯТИЕ 9 *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Тема : « Пешеход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08508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на  дороге».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</w:t>
            </w: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 xml:space="preserve"> Закреплять умение ориентироваться на дороге, используя правила дорожного движения в различных ситуациях.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086">
              <w:rPr>
                <w:rFonts w:ascii="Times New Roman" w:hAnsi="Times New Roman"/>
                <w:b/>
                <w:sz w:val="28"/>
                <w:szCs w:val="28"/>
              </w:rPr>
              <w:t>- Продолжать работу по ориентировке на макете микрорайона.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Беседа: « Мы на улице».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игра: « Собери светофор».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Х/тв-во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Безопасный путь» .( из дома в детсад)</w:t>
            </w:r>
          </w:p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97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* Консультация: 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Безопасное и культурное поведение детей на улице».</w:t>
            </w:r>
          </w:p>
        </w:tc>
        <w:tc>
          <w:tcPr>
            <w:tcW w:w="198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-«Сешарики.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 Уроки тетушки совы.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Уроки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Спортивный праздник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«Путешествие в страну Светофория».</w:t>
            </w:r>
          </w:p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2115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Развивать навык ориентировки в окружающем и умение наблюдать за движением машин по проезжей части города.</w:t>
            </w:r>
          </w:p>
        </w:tc>
        <w:tc>
          <w:tcPr>
            <w:tcW w:w="396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331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:А.Усачев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Футбольный мяч».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Игры детей с макетом микраройона.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*Д/и: « Правила поведения».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1796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Совершенствовать умения пользовать правилами дорожного движения в различных практических ситуациях.</w:t>
            </w:r>
          </w:p>
        </w:tc>
        <w:tc>
          <w:tcPr>
            <w:tcW w:w="396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331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Экскурсия по улице микрорайона.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*Д/игра: « Путешествие на машинах».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С/р игра : « Водители и пешеходы».</w:t>
            </w: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085086">
        <w:trPr>
          <w:trHeight w:val="700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 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Закреплять знания о правилах дорожного движения в игровых ситуациях на транспортной площадке.</w:t>
            </w:r>
          </w:p>
        </w:tc>
        <w:tc>
          <w:tcPr>
            <w:tcW w:w="396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331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Игровые ситуации: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Знаю ли я правила дорожного движения» 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В.Кожевникова.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« Светофор». 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Д/игра: « Путаница».</w:t>
            </w: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8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</w:tbl>
    <w:p w:rsidR="00571875" w:rsidRDefault="00571875" w:rsidP="00093021"/>
    <w:p w:rsidR="00571875" w:rsidRDefault="00571875" w:rsidP="00093021"/>
    <w:p w:rsidR="00571875" w:rsidRPr="005D186F" w:rsidRDefault="00571875" w:rsidP="00093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D186F">
        <w:rPr>
          <w:rFonts w:ascii="Times New Roman" w:hAnsi="Times New Roman"/>
          <w:b/>
          <w:sz w:val="28"/>
          <w:szCs w:val="28"/>
          <w:lang w:eastAsia="ru-RU"/>
        </w:rPr>
        <w:t>Литература:</w:t>
      </w:r>
    </w:p>
    <w:p w:rsidR="00571875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 xml:space="preserve">Авдеева Н.Н., Князева Н.Л., Стеркина Р.Б. Безопасность: Учебное пособие по основам безопасности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D186F">
        <w:rPr>
          <w:rFonts w:ascii="Times New Roman" w:hAnsi="Times New Roman"/>
          <w:sz w:val="28"/>
          <w:szCs w:val="28"/>
          <w:lang w:eastAsia="ru-RU"/>
        </w:rPr>
        <w:t>жизнедеятельности детей старшего дошкольного возраста. – СПб.: ДЕТСТВО-ПРЕСС, 2002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Агафонова.К.В. Дети и дорожное движение.- М. : Просвещение. 1978.</w:t>
      </w:r>
    </w:p>
    <w:p w:rsidR="00571875" w:rsidRPr="00127565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Добрякова В.А. 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и др. Три сигнала светофора: Дидактические игры, сценарии вечеров досуга. М., 1989.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Дорохов.А.А.  Зеленый , желтый, красный.-М. : Детская  литература, 1975.</w:t>
      </w:r>
    </w:p>
    <w:p w:rsidR="00571875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>Иванов А. Как неразлучные друзья улицу переходили. – М.: АСТ-ПРЕСС 1996.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Клочанов,О.С.  Дорога, ребенок, безопасность : метод.пособие по правилам дорожного движения для воспитателей.- Ростов н/Д: Феникс,2004.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>Правила дорожного движения для детей дошкольного возраста /Сост. Н.А.Извеко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D186F">
        <w:rPr>
          <w:rFonts w:ascii="Times New Roman" w:hAnsi="Times New Roman"/>
          <w:sz w:val="28"/>
          <w:szCs w:val="28"/>
          <w:lang w:eastAsia="ru-RU"/>
        </w:rPr>
        <w:t>а, А.Ф.Медведева, Л.Б.Полякова, А.Н.Федотова. – М.: ТЦ Сфера, 2005.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>Правила дорожные знать каждому положено: Познавательные игры с дошкольниками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D186F">
        <w:rPr>
          <w:rFonts w:ascii="Times New Roman" w:hAnsi="Times New Roman"/>
          <w:sz w:val="28"/>
          <w:szCs w:val="28"/>
          <w:lang w:eastAsia="ru-RU"/>
        </w:rPr>
        <w:t>/ Авт.-сост. М.С.Коган. – Новосибирск: Сиб. Унив. Изд-во, 2008.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Правила дорожного движения для детей дошкольного возраста./ Сост. Н.А. Извекова, А.Ф. Медведева и др. М., 2005.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Семенюк В.И., Владимиров Н.В. 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Работа с детьми по изучению правил дорожного движения. М., 1983.</w:t>
      </w:r>
    </w:p>
    <w:p w:rsidR="00571875" w:rsidRPr="00127565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Скоролупова О.А. 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Занятия с детьми старшего дошкольного возраста по теме «Правила и безопасность дорожного движения». М., 2004.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Степаненкова,Э Я., Филенко.Н.Ф.  Дошкольникам- о правилах дорожного движения : пособие для воспитателей детского сада.  –М . : Просвещение, 1979.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Слуцкер Т.М. 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Незнайка и светофор // Начальная школа. 2004 № 7.</w:t>
      </w:r>
    </w:p>
    <w:p w:rsidR="00571875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 xml:space="preserve">Шалаева Г.П.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D186F">
        <w:rPr>
          <w:rFonts w:ascii="Times New Roman" w:hAnsi="Times New Roman"/>
          <w:sz w:val="28"/>
          <w:szCs w:val="28"/>
          <w:lang w:eastAsia="ru-RU"/>
        </w:rPr>
        <w:t>збука маленького пешехода. – М.: Филол. О-во СЛОВО, Эксмо, 2008.</w:t>
      </w:r>
      <w:bookmarkStart w:id="0" w:name="_GoBack"/>
      <w:bookmarkEnd w:id="0"/>
    </w:p>
    <w:p w:rsidR="00571875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Шорыгина.Т.Л. Беседа о правилах дорожного движения с детьми 5-8 лет.-М.:ТЦ. Сфера, 2009.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Якунов.А.М. Безопасность на улицах и дорогах. – М .: 1997.</w:t>
      </w:r>
    </w:p>
    <w:p w:rsidR="00571875" w:rsidRDefault="00571875" w:rsidP="0009302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875" w:rsidRPr="00FC3C47" w:rsidRDefault="00571875">
      <w:pPr>
        <w:rPr>
          <w:rFonts w:ascii="Times New Roman" w:hAnsi="Times New Roman"/>
          <w:sz w:val="36"/>
          <w:szCs w:val="36"/>
        </w:rPr>
      </w:pPr>
    </w:p>
    <w:sectPr w:rsidR="00571875" w:rsidRPr="00FC3C47" w:rsidSect="00AC63DD">
      <w:pgSz w:w="16838" w:h="11906" w:orient="landscape"/>
      <w:pgMar w:top="340" w:right="284" w:bottom="51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DB7"/>
    <w:multiLevelType w:val="hybridMultilevel"/>
    <w:tmpl w:val="7EB6A078"/>
    <w:lvl w:ilvl="0" w:tplc="18FE4D8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A0796C"/>
    <w:multiLevelType w:val="hybridMultilevel"/>
    <w:tmpl w:val="BDA05E96"/>
    <w:lvl w:ilvl="0" w:tplc="82B6F092"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A1F"/>
    <w:rsid w:val="00046520"/>
    <w:rsid w:val="0005577A"/>
    <w:rsid w:val="00085086"/>
    <w:rsid w:val="00093021"/>
    <w:rsid w:val="000A0D04"/>
    <w:rsid w:val="000A577C"/>
    <w:rsid w:val="000F0F1F"/>
    <w:rsid w:val="00127565"/>
    <w:rsid w:val="00143DE9"/>
    <w:rsid w:val="00160BE8"/>
    <w:rsid w:val="00165DB9"/>
    <w:rsid w:val="0017606E"/>
    <w:rsid w:val="00185FC0"/>
    <w:rsid w:val="001A2961"/>
    <w:rsid w:val="001C0C5E"/>
    <w:rsid w:val="001E2922"/>
    <w:rsid w:val="00252A1F"/>
    <w:rsid w:val="0026122C"/>
    <w:rsid w:val="00263F74"/>
    <w:rsid w:val="0026515F"/>
    <w:rsid w:val="002A0984"/>
    <w:rsid w:val="002B0C73"/>
    <w:rsid w:val="002B5C2E"/>
    <w:rsid w:val="002B7B49"/>
    <w:rsid w:val="003156E9"/>
    <w:rsid w:val="00320FEB"/>
    <w:rsid w:val="00371CDA"/>
    <w:rsid w:val="003760F8"/>
    <w:rsid w:val="0038019E"/>
    <w:rsid w:val="003D12AE"/>
    <w:rsid w:val="0041415A"/>
    <w:rsid w:val="004262A1"/>
    <w:rsid w:val="004566E1"/>
    <w:rsid w:val="0046320E"/>
    <w:rsid w:val="004B1DA5"/>
    <w:rsid w:val="00522369"/>
    <w:rsid w:val="005266E4"/>
    <w:rsid w:val="00571875"/>
    <w:rsid w:val="005D186F"/>
    <w:rsid w:val="006008A5"/>
    <w:rsid w:val="006125E6"/>
    <w:rsid w:val="0065321A"/>
    <w:rsid w:val="006E7703"/>
    <w:rsid w:val="00710D4E"/>
    <w:rsid w:val="00734643"/>
    <w:rsid w:val="00754D5E"/>
    <w:rsid w:val="00773CED"/>
    <w:rsid w:val="007C2E1E"/>
    <w:rsid w:val="007F7E00"/>
    <w:rsid w:val="00844EDC"/>
    <w:rsid w:val="008469AA"/>
    <w:rsid w:val="0085006F"/>
    <w:rsid w:val="0087694F"/>
    <w:rsid w:val="008A4021"/>
    <w:rsid w:val="008C169B"/>
    <w:rsid w:val="008E5CBC"/>
    <w:rsid w:val="008F2A50"/>
    <w:rsid w:val="0097512E"/>
    <w:rsid w:val="00975AA4"/>
    <w:rsid w:val="009B304C"/>
    <w:rsid w:val="00A05A45"/>
    <w:rsid w:val="00A145E0"/>
    <w:rsid w:val="00A157FC"/>
    <w:rsid w:val="00A97E0A"/>
    <w:rsid w:val="00AA36D9"/>
    <w:rsid w:val="00AC63DD"/>
    <w:rsid w:val="00B05647"/>
    <w:rsid w:val="00B3433B"/>
    <w:rsid w:val="00BB608E"/>
    <w:rsid w:val="00BB652E"/>
    <w:rsid w:val="00C47334"/>
    <w:rsid w:val="00C52449"/>
    <w:rsid w:val="00C76CBA"/>
    <w:rsid w:val="00C93733"/>
    <w:rsid w:val="00CC2BFF"/>
    <w:rsid w:val="00CD7425"/>
    <w:rsid w:val="00D67353"/>
    <w:rsid w:val="00D84C0D"/>
    <w:rsid w:val="00DD4065"/>
    <w:rsid w:val="00DD44ED"/>
    <w:rsid w:val="00DD5C27"/>
    <w:rsid w:val="00E10A9A"/>
    <w:rsid w:val="00E16A2D"/>
    <w:rsid w:val="00E64AAD"/>
    <w:rsid w:val="00E77334"/>
    <w:rsid w:val="00E8641B"/>
    <w:rsid w:val="00EB48C3"/>
    <w:rsid w:val="00EE6071"/>
    <w:rsid w:val="00FC3C47"/>
    <w:rsid w:val="00FD62BB"/>
    <w:rsid w:val="00FE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E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E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E0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E0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E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7E0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7E00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252A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B4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7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0F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F7E00"/>
    <w:rPr>
      <w:lang w:eastAsia="en-US"/>
    </w:rPr>
  </w:style>
  <w:style w:type="paragraph" w:customStyle="1" w:styleId="1">
    <w:name w:val="Знак1"/>
    <w:basedOn w:val="Normal"/>
    <w:uiPriority w:val="99"/>
    <w:rsid w:val="005D18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14</Pages>
  <Words>2630</Words>
  <Characters>14997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MDOU240</cp:lastModifiedBy>
  <cp:revision>49</cp:revision>
  <cp:lastPrinted>2012-02-09T11:18:00Z</cp:lastPrinted>
  <dcterms:created xsi:type="dcterms:W3CDTF">2012-02-02T18:54:00Z</dcterms:created>
  <dcterms:modified xsi:type="dcterms:W3CDTF">2013-01-29T04:36:00Z</dcterms:modified>
</cp:coreProperties>
</file>