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A7" w:rsidRPr="00555A65" w:rsidRDefault="00AB12A7" w:rsidP="00AB12A7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0"/>
          <w:szCs w:val="20"/>
        </w:rPr>
      </w:pPr>
      <w:r w:rsidRPr="00555A65">
        <w:rPr>
          <w:rStyle w:val="c0"/>
          <w:b/>
          <w:bCs/>
          <w:color w:val="000000"/>
          <w:sz w:val="20"/>
          <w:szCs w:val="20"/>
        </w:rPr>
        <w:t>ГКУ Детский дом-интернат</w:t>
      </w:r>
    </w:p>
    <w:p w:rsidR="00AB12A7" w:rsidRPr="00555A65" w:rsidRDefault="00AB12A7" w:rsidP="00AB12A7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0"/>
          <w:szCs w:val="20"/>
        </w:rPr>
      </w:pPr>
      <w:r w:rsidRPr="00555A65">
        <w:rPr>
          <w:rStyle w:val="c0"/>
          <w:b/>
          <w:bCs/>
          <w:color w:val="000000"/>
          <w:sz w:val="20"/>
          <w:szCs w:val="20"/>
        </w:rPr>
        <w:t> «Южное Бутово»</w:t>
      </w:r>
    </w:p>
    <w:p w:rsidR="00AB12A7" w:rsidRPr="00555A65" w:rsidRDefault="00AB12A7" w:rsidP="00AB12A7">
      <w:pPr>
        <w:pStyle w:val="c2"/>
        <w:spacing w:before="0" w:beforeAutospacing="0" w:after="0" w:afterAutospacing="0" w:line="480" w:lineRule="auto"/>
        <w:ind w:left="-852" w:right="-284" w:firstLine="284"/>
        <w:jc w:val="center"/>
        <w:rPr>
          <w:rFonts w:ascii="Calibri" w:hAnsi="Calibri"/>
          <w:i/>
          <w:color w:val="000000"/>
          <w:sz w:val="20"/>
          <w:szCs w:val="20"/>
        </w:rPr>
      </w:pPr>
      <w:r w:rsidRPr="00555A65">
        <w:rPr>
          <w:rStyle w:val="c0"/>
          <w:b/>
          <w:bCs/>
          <w:i/>
          <w:color w:val="000000"/>
          <w:sz w:val="20"/>
          <w:szCs w:val="20"/>
        </w:rPr>
        <w:t>Методическая разработка по теме: «Формирование сенсорных эталонов – величина, цвет, форма с умственно отсталыми детьми, проживающих в ДДИ»</w:t>
      </w:r>
    </w:p>
    <w:p w:rsidR="00AB12A7" w:rsidRPr="00555A65" w:rsidRDefault="00AB12A7" w:rsidP="00AB12A7">
      <w:pPr>
        <w:pStyle w:val="c12"/>
        <w:spacing w:before="0" w:beforeAutospacing="0" w:after="0" w:afterAutospacing="0" w:line="270" w:lineRule="atLeast"/>
        <w:jc w:val="right"/>
        <w:rPr>
          <w:rStyle w:val="c11"/>
          <w:b/>
          <w:bCs/>
          <w:sz w:val="20"/>
          <w:szCs w:val="20"/>
        </w:rPr>
      </w:pPr>
      <w:r w:rsidRPr="00555A65">
        <w:rPr>
          <w:rStyle w:val="c11"/>
          <w:b/>
          <w:bCs/>
          <w:color w:val="000000"/>
          <w:sz w:val="20"/>
          <w:szCs w:val="20"/>
        </w:rPr>
        <w:t>подготовила воспитатель</w:t>
      </w:r>
    </w:p>
    <w:p w:rsidR="00AB12A7" w:rsidRPr="00555A65" w:rsidRDefault="00AB12A7" w:rsidP="00AB12A7">
      <w:pPr>
        <w:pStyle w:val="c12"/>
        <w:spacing w:before="0" w:beforeAutospacing="0" w:after="0" w:afterAutospacing="0" w:line="270" w:lineRule="atLeast"/>
        <w:jc w:val="right"/>
        <w:rPr>
          <w:rFonts w:ascii="Calibri" w:hAnsi="Calibri"/>
          <w:sz w:val="20"/>
          <w:szCs w:val="20"/>
        </w:rPr>
      </w:pPr>
      <w:r w:rsidRPr="00555A65">
        <w:rPr>
          <w:rStyle w:val="c11"/>
          <w:b/>
          <w:bCs/>
          <w:color w:val="000000"/>
          <w:sz w:val="20"/>
          <w:szCs w:val="20"/>
        </w:rPr>
        <w:t>Усачева Лилия Васильевна.</w:t>
      </w:r>
    </w:p>
    <w:p w:rsidR="00AB12A7" w:rsidRPr="00555A65" w:rsidRDefault="00AB12A7" w:rsidP="00AB12A7">
      <w:pPr>
        <w:rPr>
          <w:rFonts w:asciiTheme="minorHAnsi" w:hAnsiTheme="minorHAnsi"/>
          <w:sz w:val="20"/>
          <w:szCs w:val="20"/>
        </w:rPr>
      </w:pPr>
    </w:p>
    <w:p w:rsidR="00AB12A7" w:rsidRPr="00555A65" w:rsidRDefault="00AB12A7" w:rsidP="00AB12A7">
      <w:pPr>
        <w:pStyle w:val="c2"/>
        <w:spacing w:before="0" w:beforeAutospacing="0" w:after="0" w:afterAutospacing="0" w:line="270" w:lineRule="atLeast"/>
        <w:jc w:val="center"/>
        <w:rPr>
          <w:rStyle w:val="c6"/>
          <w:rFonts w:ascii="Calibri" w:hAnsi="Calibri"/>
          <w:b/>
          <w:bCs/>
          <w:color w:val="000000"/>
          <w:sz w:val="20"/>
          <w:szCs w:val="20"/>
        </w:rPr>
      </w:pPr>
      <w:r w:rsidRPr="00555A65">
        <w:rPr>
          <w:rStyle w:val="c6"/>
          <w:rFonts w:ascii="Calibri" w:hAnsi="Calibri"/>
          <w:b/>
          <w:bCs/>
          <w:color w:val="000000"/>
          <w:sz w:val="20"/>
          <w:szCs w:val="20"/>
        </w:rPr>
        <w:t>Москва 2013г.</w:t>
      </w:r>
    </w:p>
    <w:p w:rsidR="00367C83" w:rsidRPr="00555A65" w:rsidRDefault="00367C83" w:rsidP="00367C83">
      <w:pPr>
        <w:spacing w:before="44" w:after="100" w:afterAutospacing="1"/>
        <w:ind w:left="88" w:right="88" w:firstLine="177"/>
        <w:jc w:val="both"/>
        <w:outlineLvl w:val="0"/>
        <w:rPr>
          <w:rFonts w:ascii="Georgia" w:hAnsi="Georgia" w:cs="Traditional Arabic"/>
          <w:i/>
          <w:iCs/>
          <w:color w:val="000000"/>
          <w:kern w:val="36"/>
          <w:sz w:val="20"/>
          <w:szCs w:val="20"/>
          <w:u w:val="single"/>
        </w:rPr>
      </w:pP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Сенсорное развитие определяется как формирование новых,не существовавших ранее сенсорных процессов и свойств под влиянием активного процесса.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Сенсорное развитие включает в себя: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-развитие органов чувств.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-овладение сенсорными эталонами.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-усвоения способов обследования предмета.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Сенсорное развитие,направленное на формирование полноценного восприятия окружающей действительности,служит основой познания мира, первой ступенью,которого является чувственный опыт.Успешность умственного физического,эстетического воспитания зависит от уровня сенсорного развития детей,т.е.от насколько совершенно ребенок слышит,видит,осязает окружающее.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 xml:space="preserve">Значение сенсорного воспитания состоит в том,что оно 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-является основой для интеллектуального развития.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-упорядочевает хаотичные представления ребенка,полученные при взаимодействии с внешним миром.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-развивает наблюдательность.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-готовит к реальной жизни.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-позитивно влияет на эстетическое чувство.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-является основой для развития воображения, внимания.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lastRenderedPageBreak/>
        <w:t>-дает овладеть ребенку новыми способами предметно-познавательной деятельности.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-обеспечивает усвоение сенсорными эталонами.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-обеспечивает усвоение навыков учебной деятельности.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-влияет на расширение словарного запаса ребенка.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-влияет на  развитие зрительной, моторной, образной и других видов памяти.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М Монтессори-итальянский врач и педагог впервые начала применять свою систему по сенсорному воспитанию с умственно отсталыми детьми дошкольного возраста в 1907 году. Ей удалось создать уникальную развивающую среду, в которой даже детишки с проблемами без особого труда приобретали знания и навыки такого уровня,что не уступали,а порой даже превосходили в развитии своих беспроблемных ровестников.Принцип Монтессори, «Помоги мне сделать самому».Учитель является помощником детей.Все пространство принадлежит детям.Задача воспитателя:научить правильно работать с  материалом,а также наблюдать за достижением малыша.Самостоятельность – это залог успешной и счастливой жизни.</w:t>
      </w:r>
    </w:p>
    <w:p w:rsidR="00F07E63" w:rsidRPr="00555A65" w:rsidRDefault="00817B1A" w:rsidP="00F07E63">
      <w:pPr>
        <w:ind w:firstLine="708"/>
        <w:rPr>
          <w:sz w:val="20"/>
          <w:szCs w:val="20"/>
        </w:rPr>
      </w:pPr>
      <w:r w:rsidRPr="00555A65">
        <w:rPr>
          <w:sz w:val="20"/>
          <w:szCs w:val="20"/>
        </w:rPr>
        <w:t>Сенсорное воспитание означает целенаправленное совершенствование,развитие у детей сенсорных  процессов-ощущение,восприятие,представлений.</w:t>
      </w:r>
    </w:p>
    <w:p w:rsidR="00817B1A" w:rsidRPr="00555A65" w:rsidRDefault="00817B1A" w:rsidP="00F07E63">
      <w:pPr>
        <w:ind w:firstLine="708"/>
        <w:rPr>
          <w:sz w:val="20"/>
          <w:szCs w:val="20"/>
        </w:rPr>
      </w:pPr>
      <w:r w:rsidRPr="00555A65">
        <w:rPr>
          <w:sz w:val="20"/>
          <w:szCs w:val="20"/>
        </w:rPr>
        <w:tab/>
        <w:t>В качестве эталонов выступают выделенные на протяжении истории человечества определенные системы, закономерные ряды форм,величин,цветов и.т.д., которые получили определенные речевое обозначение.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Основным методом формирования представлений об эталонах ученые считают обследование детьми разновидностей свойств предметов.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Ощущение-это простейшая форма познания отдельных свойств предметов.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Восприятие-осмысленый и означенный синтез разнообразных ощущений,полученных от целостного предмета или от сложных, воспринимаемых ,как единое целое явлений.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 xml:space="preserve">Ребенок овладевает способами обследования предметов, ориентирования, выделения определенных свойств-рассматривание,выслушивание, ощупывание,а также усваивает </w:t>
      </w:r>
      <w:r w:rsidRPr="00555A65">
        <w:rPr>
          <w:sz w:val="20"/>
          <w:szCs w:val="20"/>
        </w:rPr>
        <w:lastRenderedPageBreak/>
        <w:t>системы сенсорных эталонов и преобретает сенсорный опыт.Для детей организуются специальные занятия,дидактические игры по сенсорному воспитанию.Первоначально эта работа предполагает накопление сенсорных впечатлений.Затем сенсорное развитие осуществляется в процессе обучения рисованию, элементарному конструированию,в процессе повседневной жизни.Детей учат определять цвет, размер, форму предметов путем зрительного, осязательного и двигательного обследования,сравнения: учат понимать и использовать слова-названия сенсорных эталонов.Основной метод-многократное повторение упражнений, сначала совместно с педагогом,а затем по подражанию,</w:t>
      </w:r>
    </w:p>
    <w:p w:rsidR="00817B1A" w:rsidRPr="00555A65" w:rsidRDefault="00817B1A" w:rsidP="00817B1A">
      <w:pPr>
        <w:ind w:firstLine="76"/>
        <w:rPr>
          <w:sz w:val="20"/>
          <w:szCs w:val="20"/>
        </w:rPr>
      </w:pPr>
      <w:r w:rsidRPr="00555A65">
        <w:rPr>
          <w:sz w:val="20"/>
          <w:szCs w:val="20"/>
        </w:rPr>
        <w:t xml:space="preserve">Я взяла эту тему потому ,что у детей с отклонением в умственном развитии имеются предпосылки сенсорного развития, так как сохранны все анализаторы, но внимание фиксируют лишь на отдельных особенностях воспинимаемого объекта, нерасчлененное восприятие, отсутствие анализа и сравнения приводит к затруднениям восприятия ,не только усложненного, но и простого материала. «Ребенок слушает но не слышит,смотрит ,но не видит» Е.Сеген.Поэтому необходимо разработать определенную систему занятий, помочь им легче усвоить задание, научить обследованию предмета.В обследовании предметов можно выделить основные моменты:  </w:t>
      </w:r>
    </w:p>
    <w:p w:rsidR="00817B1A" w:rsidRPr="00555A65" w:rsidRDefault="00817B1A" w:rsidP="00817B1A">
      <w:pPr>
        <w:ind w:firstLine="76"/>
        <w:rPr>
          <w:sz w:val="20"/>
          <w:szCs w:val="20"/>
        </w:rPr>
      </w:pPr>
      <w:r w:rsidRPr="00555A65">
        <w:rPr>
          <w:sz w:val="20"/>
          <w:szCs w:val="20"/>
        </w:rPr>
        <w:t>1</w:t>
      </w:r>
      <w:r w:rsidRPr="00555A65">
        <w:rPr>
          <w:sz w:val="20"/>
          <w:szCs w:val="20"/>
        </w:rPr>
        <w:tab/>
        <w:t>восприятие целостного облика предмета.</w:t>
      </w:r>
    </w:p>
    <w:p w:rsidR="00817B1A" w:rsidRPr="00555A65" w:rsidRDefault="00817B1A" w:rsidP="00817B1A">
      <w:pPr>
        <w:ind w:firstLine="76"/>
        <w:rPr>
          <w:sz w:val="20"/>
          <w:szCs w:val="20"/>
        </w:rPr>
      </w:pPr>
      <w:r w:rsidRPr="00555A65">
        <w:rPr>
          <w:sz w:val="20"/>
          <w:szCs w:val="20"/>
        </w:rPr>
        <w:t>2</w:t>
      </w:r>
      <w:r w:rsidRPr="00555A65">
        <w:rPr>
          <w:sz w:val="20"/>
          <w:szCs w:val="20"/>
        </w:rPr>
        <w:tab/>
        <w:t>вычленение основных частей этого предмета и определения их свойств –форма, величина.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3</w:t>
      </w:r>
      <w:r w:rsidRPr="00555A65">
        <w:rPr>
          <w:sz w:val="20"/>
          <w:szCs w:val="20"/>
        </w:rPr>
        <w:tab/>
        <w:t>определение пространственных взаимоотношений частей относительно друг друга-выше, ниже…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 xml:space="preserve"> 4</w:t>
      </w:r>
      <w:r w:rsidRPr="00555A65">
        <w:rPr>
          <w:sz w:val="20"/>
          <w:szCs w:val="20"/>
        </w:rPr>
        <w:tab/>
        <w:t>вычленение более мелких частей предмета.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5</w:t>
      </w:r>
      <w:r w:rsidRPr="00555A65">
        <w:rPr>
          <w:sz w:val="20"/>
          <w:szCs w:val="20"/>
        </w:rPr>
        <w:tab/>
        <w:t xml:space="preserve">повторное целостное восприятие предмета.                </w:t>
      </w:r>
    </w:p>
    <w:p w:rsidR="00817B1A" w:rsidRPr="00555A65" w:rsidRDefault="00817B1A" w:rsidP="00817B1A">
      <w:pPr>
        <w:ind w:firstLine="708"/>
        <w:rPr>
          <w:sz w:val="20"/>
          <w:szCs w:val="20"/>
        </w:rPr>
      </w:pPr>
      <w:r w:rsidRPr="00555A65">
        <w:rPr>
          <w:sz w:val="20"/>
          <w:szCs w:val="20"/>
        </w:rPr>
        <w:t xml:space="preserve">Дети легче перенесут сенсорный эталон с одного предмета на другой. Индивидуальное общение взрослого с ребенком является совершенно обязательным условием возникновения положительных эмоций и своевременно психического развития детей. Если эта потребность не удовлетворяется, то у ребенка резко снижается эмоциональное состояние.Игрушки сами по себе не могут обеспечить постоянного разнообразие и усложнение деятельности.Одни игрушки без соответствующих показов </w:t>
      </w:r>
      <w:r w:rsidRPr="00555A65">
        <w:rPr>
          <w:sz w:val="20"/>
          <w:szCs w:val="20"/>
        </w:rPr>
        <w:lastRenderedPageBreak/>
        <w:t>обучения могут своим внешним видом натолкнуть ребенка лишь на незначительный объем элементарных действий, например, шар прокатить, колечко надеть на палочку,вложить или вынуть из коробочки предметы.т.п.Многие впечатления остануться непонятными и даже незамеченными,а поэтому также не окажут положительного влияния на содержание деятельности ребенка до тех пор, пока воспитатель не привлечет внимание ребенка к ним, не расскажет о них, не установит через слово связь с предыдущим опытом ребенка.</w:t>
      </w:r>
    </w:p>
    <w:p w:rsidR="00F07E63" w:rsidRPr="00555A65" w:rsidRDefault="00817B1A" w:rsidP="00F07E63">
      <w:pPr>
        <w:rPr>
          <w:sz w:val="20"/>
          <w:szCs w:val="20"/>
        </w:rPr>
      </w:pPr>
      <w:r w:rsidRPr="00555A65">
        <w:rPr>
          <w:sz w:val="20"/>
          <w:szCs w:val="20"/>
        </w:rPr>
        <w:tab/>
      </w:r>
    </w:p>
    <w:p w:rsidR="00817B1A" w:rsidRPr="00555A65" w:rsidRDefault="00F07E63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 xml:space="preserve">     П</w:t>
      </w:r>
      <w:r w:rsidR="00817B1A" w:rsidRPr="00555A65">
        <w:rPr>
          <w:sz w:val="20"/>
          <w:szCs w:val="20"/>
        </w:rPr>
        <w:t>роблема возможностей развития сенсорно-перцептивной сферы с выраженной умственной отсталостью является молоразработанной. А между тем известно,что у этой категории детей недоразвитие именно сенсорно-перцептивной сферы менее выражено по сравнению с другими, более высокими сферами психики.Следовательно, относительная сохранность сенсорно-перцептивной сферы позволяет принять в качестве исходной базы работу по совершенствованию этой сферы,что в свою очередь  позволит успешно решать задачи по воспитанию их социально-бытовой приспособленности, а следовательно, и наметить подступы к формированию таких личностных черт, как,самостоятельность, независимость и пр.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Объектом исследования являются особенности сенсорного развития ребенка дошкольного возраста с выраженной интеллектуальной недостаточностью.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Предмет исследования- процесс формирования сенсорной деятельности ребенка дошкольного возраста с выраженной интеллектуальной недостаточночтью.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Целью исследования является создание методической системы развития сенсорной сферы детей дошкольного возраста с выраженной интеллектуальной недостаточностью,воспитывающих в Д Д И.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Для реализации поставленной цели в процессе исследования решались следующие задачи: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-изучить состояние теоретической разработанности проблам сенсорного воспитания детей в общей и специальной психолого-педагогической литературе.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lastRenderedPageBreak/>
        <w:t>-исследовать особенности  сенсорного развития детей дошкольного возраста с выраженной интеллектуальной недостаточностью.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-разработать систему коррекционно-воспитательной работы, направленную на развитие сенсорно- перцептивной сферы детей дошкольного возраста с выраженной интеллектуальной недостаточностью.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Недоразвитие сенсорно-перцептивной сферы детей дошкольного возраста с выраженной интеллектуальной недостаточностью обусловлено не только органической неполноценностью их центральной нервной системы, но и отсутствием ранней целенаправленной работы по сенсорному воспитанию.Формирование всех компонентов сенсорно-перцептивной деятельности, как мотивоционно-потребностного, так и операционно-технического, будет способствовать более успешной реализации  потенциальных возможностей психического развития детей с выраженной интеллектуальной недостатачностью в целом.</w:t>
      </w:r>
    </w:p>
    <w:p w:rsidR="00817B1A" w:rsidRPr="00555A65" w:rsidRDefault="00817B1A" w:rsidP="00817B1A">
      <w:pPr>
        <w:rPr>
          <w:b/>
          <w:sz w:val="20"/>
          <w:szCs w:val="20"/>
        </w:rPr>
      </w:pPr>
      <w:r w:rsidRPr="00555A65">
        <w:rPr>
          <w:sz w:val="20"/>
          <w:szCs w:val="20"/>
        </w:rPr>
        <w:tab/>
        <w:t>В своей работе я выделила основные сенсорные эталоны , в каждом эталоне определила основные критерии , соответствующие возрасту ребенку по программе,которые ребенок должен усвоить</w:t>
      </w:r>
      <w:r w:rsidRPr="00555A65">
        <w:rPr>
          <w:b/>
          <w:sz w:val="20"/>
          <w:szCs w:val="20"/>
        </w:rPr>
        <w:t xml:space="preserve">: </w:t>
      </w:r>
    </w:p>
    <w:p w:rsidR="00817B1A" w:rsidRPr="00555A65" w:rsidRDefault="00817B1A" w:rsidP="00817B1A">
      <w:pPr>
        <w:rPr>
          <w:b/>
          <w:sz w:val="20"/>
          <w:szCs w:val="20"/>
        </w:rPr>
      </w:pPr>
      <w:r w:rsidRPr="00555A65">
        <w:rPr>
          <w:b/>
          <w:sz w:val="20"/>
          <w:szCs w:val="20"/>
        </w:rPr>
        <w:t>Сенсорные эталоны: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b/>
          <w:sz w:val="20"/>
          <w:szCs w:val="20"/>
        </w:rPr>
        <w:t>ЦВЕТ:-</w:t>
      </w:r>
      <w:r w:rsidRPr="00555A65">
        <w:rPr>
          <w:sz w:val="20"/>
          <w:szCs w:val="20"/>
        </w:rPr>
        <w:t>умение ребенком выбрать один цвет из четырех цветов по образцу.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-умение ребенком выбрать один цвет из четырех цветов по называнию.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-соотносить цвета.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-умение группировать разнородные предметы по цвету, различные по форме и величине.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b/>
          <w:sz w:val="20"/>
          <w:szCs w:val="20"/>
        </w:rPr>
        <w:t>ФОРМА:</w:t>
      </w:r>
      <w:r w:rsidRPr="00555A65">
        <w:rPr>
          <w:sz w:val="20"/>
          <w:szCs w:val="20"/>
        </w:rPr>
        <w:t>-уметь находить конкретную фигуру из множества других  геометрических фигур по образцу.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-уметь находить конкретную фигуру из множеств других геометрических фигур по называнию.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 xml:space="preserve"> - соотносить форму предмета с формой отверстия.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-соотносить плос кую фигуру  с объемной фигурой.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- группировать фигуры по образцу.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b/>
          <w:sz w:val="20"/>
          <w:szCs w:val="20"/>
        </w:rPr>
        <w:lastRenderedPageBreak/>
        <w:t>ВЕЛИЧИНА:</w:t>
      </w:r>
      <w:r w:rsidRPr="00555A65">
        <w:rPr>
          <w:sz w:val="20"/>
          <w:szCs w:val="20"/>
        </w:rPr>
        <w:t>-умение выбирать из 2х предметов :большой и маленький.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-выбирать предмет из группы однородных разновеликих предметов  по образцу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-выбирать предмет из группы однородных разновеликих предметов по называнию.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-умение соотносить по величине пары предметов.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- группировать разнородные предметы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Занятия, игры  по сенсорному развитию проводила систематически и последовательно от простого  к сложному т. е. постепенно усложняла задание.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Методика  проведения работы по формированию сенсорных эталонов предоставлена.</w:t>
      </w:r>
    </w:p>
    <w:p w:rsidR="00817B1A" w:rsidRPr="00555A65" w:rsidRDefault="00817B1A" w:rsidP="00817B1A">
      <w:pPr>
        <w:rPr>
          <w:sz w:val="20"/>
          <w:szCs w:val="20"/>
        </w:rPr>
      </w:pPr>
    </w:p>
    <w:p w:rsidR="00817B1A" w:rsidRPr="00555A65" w:rsidRDefault="00817B1A" w:rsidP="00817B1A">
      <w:pPr>
        <w:jc w:val="center"/>
        <w:rPr>
          <w:b/>
          <w:sz w:val="20"/>
          <w:szCs w:val="20"/>
        </w:rPr>
      </w:pPr>
      <w:r w:rsidRPr="00555A65">
        <w:rPr>
          <w:b/>
          <w:sz w:val="20"/>
          <w:szCs w:val="20"/>
        </w:rPr>
        <w:t>ФОРМИРОВАНИЕ СЕНСОРНОГО ЭТАЛОНА-ВЕЛИЧИНА.</w:t>
      </w:r>
    </w:p>
    <w:p w:rsidR="00817B1A" w:rsidRPr="00555A65" w:rsidRDefault="00817B1A" w:rsidP="00817B1A">
      <w:pPr>
        <w:rPr>
          <w:sz w:val="20"/>
          <w:szCs w:val="20"/>
        </w:rPr>
      </w:pP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Главной задачей в работе над формированием представления о величине является ознакомление ребенка с размерами предметов, которая проводится на основе  сопоставления 2-х объектов: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а)однотипных[ например,сравниваются только куклы].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б)различных[сравниваются предметы из одного множества,например:кружка и чашка,круг и квадрат].</w:t>
      </w:r>
    </w:p>
    <w:p w:rsidR="00817B1A" w:rsidRPr="00555A65" w:rsidRDefault="00817B1A" w:rsidP="00817B1A">
      <w:pPr>
        <w:rPr>
          <w:b/>
          <w:sz w:val="20"/>
          <w:szCs w:val="20"/>
        </w:rPr>
      </w:pPr>
      <w:r w:rsidRPr="00555A65">
        <w:rPr>
          <w:sz w:val="20"/>
          <w:szCs w:val="20"/>
        </w:rPr>
        <w:tab/>
        <w:t xml:space="preserve">Для формирования сенсорного эталона- величина в своей работе с малышами я выделила </w:t>
      </w:r>
      <w:r w:rsidRPr="00555A65">
        <w:rPr>
          <w:b/>
          <w:sz w:val="20"/>
          <w:szCs w:val="20"/>
        </w:rPr>
        <w:t>основные этапы:</w:t>
      </w:r>
    </w:p>
    <w:p w:rsidR="00817B1A" w:rsidRPr="00555A65" w:rsidRDefault="00817B1A" w:rsidP="00817B1A">
      <w:pPr>
        <w:rPr>
          <w:i/>
          <w:sz w:val="20"/>
          <w:szCs w:val="20"/>
        </w:rPr>
      </w:pPr>
      <w:r w:rsidRPr="00555A65">
        <w:rPr>
          <w:b/>
          <w:sz w:val="20"/>
          <w:szCs w:val="20"/>
        </w:rPr>
        <w:tab/>
        <w:t>1.Ознакомление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i/>
          <w:sz w:val="20"/>
          <w:szCs w:val="20"/>
        </w:rPr>
        <w:tab/>
      </w:r>
      <w:r w:rsidRPr="00555A65">
        <w:rPr>
          <w:sz w:val="20"/>
          <w:szCs w:val="20"/>
          <w:u w:val="single"/>
        </w:rPr>
        <w:t>Цель:выделение определенного размера</w:t>
      </w:r>
      <w:r w:rsidRPr="00555A65">
        <w:rPr>
          <w:sz w:val="20"/>
          <w:szCs w:val="20"/>
        </w:rPr>
        <w:t xml:space="preserve"> на основе сопоставления двух объектов.</w:t>
      </w:r>
    </w:p>
    <w:p w:rsidR="00817B1A" w:rsidRPr="00555A65" w:rsidRDefault="00817B1A" w:rsidP="00817B1A">
      <w:pPr>
        <w:rPr>
          <w:b/>
          <w:sz w:val="20"/>
          <w:szCs w:val="20"/>
        </w:rPr>
      </w:pPr>
      <w:r w:rsidRPr="00555A65">
        <w:rPr>
          <w:sz w:val="20"/>
          <w:szCs w:val="20"/>
        </w:rPr>
        <w:tab/>
      </w:r>
      <w:r w:rsidRPr="00555A65">
        <w:rPr>
          <w:b/>
          <w:sz w:val="20"/>
          <w:szCs w:val="20"/>
        </w:rPr>
        <w:t>2.Закрепление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b/>
          <w:sz w:val="20"/>
          <w:szCs w:val="20"/>
        </w:rPr>
        <w:tab/>
      </w:r>
      <w:r w:rsidRPr="00555A65">
        <w:rPr>
          <w:sz w:val="20"/>
          <w:szCs w:val="20"/>
          <w:u w:val="single"/>
        </w:rPr>
        <w:t xml:space="preserve">Цель:сравнение, соотнесение объектов </w:t>
      </w:r>
      <w:r w:rsidRPr="00555A65">
        <w:rPr>
          <w:sz w:val="20"/>
          <w:szCs w:val="20"/>
        </w:rPr>
        <w:t>по размерам и выполнение определенных действий[наложения,прикладывания,вкладывания и выбора с ориентировкой на размер].</w:t>
      </w:r>
    </w:p>
    <w:p w:rsidR="00817B1A" w:rsidRPr="00555A65" w:rsidRDefault="00817B1A" w:rsidP="00817B1A">
      <w:pPr>
        <w:rPr>
          <w:b/>
          <w:sz w:val="20"/>
          <w:szCs w:val="20"/>
        </w:rPr>
      </w:pPr>
      <w:r w:rsidRPr="00555A65">
        <w:rPr>
          <w:sz w:val="20"/>
          <w:szCs w:val="20"/>
        </w:rPr>
        <w:tab/>
      </w:r>
      <w:r w:rsidRPr="00555A65">
        <w:rPr>
          <w:b/>
          <w:sz w:val="20"/>
          <w:szCs w:val="20"/>
        </w:rPr>
        <w:t>3.Проверка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b/>
          <w:sz w:val="20"/>
          <w:szCs w:val="20"/>
        </w:rPr>
        <w:tab/>
      </w:r>
      <w:r w:rsidRPr="00555A65">
        <w:rPr>
          <w:sz w:val="20"/>
          <w:szCs w:val="20"/>
          <w:u w:val="single"/>
        </w:rPr>
        <w:t>Цель:выявление умения</w:t>
      </w:r>
      <w:r w:rsidRPr="00555A65">
        <w:rPr>
          <w:sz w:val="20"/>
          <w:szCs w:val="20"/>
        </w:rPr>
        <w:t xml:space="preserve"> различать объекты по размерам с ориентиром на слово. Проводила я в виде теста.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Каждый этап проводила постепенно и последовательно.</w:t>
      </w:r>
    </w:p>
    <w:p w:rsidR="00817B1A" w:rsidRPr="00555A65" w:rsidRDefault="00817B1A" w:rsidP="00817B1A">
      <w:pPr>
        <w:numPr>
          <w:ilvl w:val="0"/>
          <w:numId w:val="7"/>
        </w:numPr>
        <w:rPr>
          <w:b/>
          <w:sz w:val="20"/>
          <w:szCs w:val="20"/>
        </w:rPr>
      </w:pPr>
      <w:r w:rsidRPr="00555A65">
        <w:rPr>
          <w:b/>
          <w:sz w:val="20"/>
          <w:szCs w:val="20"/>
        </w:rPr>
        <w:lastRenderedPageBreak/>
        <w:t>Ознакомление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Работа по ознакомлению с большим и маленьким размерами строила на сопоставлении двух объектов: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а) предметов [ бытовых:посуды, мебели,одежды и. т. д.] ,игрушек[кукол, машинок,кубиков и. т. д].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б) картинок.-вырезала картинки по контуру и сравнивала их путем наложения друг на друга т. е. «выпиловками».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 xml:space="preserve">При  формировании у ребенка представления о размере необходимо привлекать слух и моторные ощущения. Например, при описании маленького предмета надо называть его размер высоким голосом и складывать руки лодочкой.При ознакомлении с большим предметом размер подчеркивается низким голосом и разведением рук. Я знакомила детей с величиной в процессе показа уже готовых разновеликих предметов, картинок, либо в процессе активной деятельности: специальное рисование двух различающихся по размеру предметов[домики для зверей, тарелочки, елочки и.т.п.] и случайное изображение разновеликих одноименных предметов самим ребенком [например, кружочков, палочек и.т.д.]; в процессе конструктивной деятельности: строительство различных по величине столов,стульев и. т. д. </w:t>
      </w:r>
    </w:p>
    <w:p w:rsidR="00817B1A" w:rsidRPr="00555A65" w:rsidRDefault="00817B1A" w:rsidP="00817B1A">
      <w:pPr>
        <w:rPr>
          <w:b/>
          <w:sz w:val="20"/>
          <w:szCs w:val="20"/>
        </w:rPr>
      </w:pPr>
      <w:r w:rsidRPr="00555A65">
        <w:rPr>
          <w:sz w:val="20"/>
          <w:szCs w:val="20"/>
        </w:rPr>
        <w:tab/>
      </w:r>
      <w:r w:rsidRPr="00555A65">
        <w:rPr>
          <w:b/>
          <w:sz w:val="20"/>
          <w:szCs w:val="20"/>
        </w:rPr>
        <w:t>Закрепление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Закрепление представления детей о величине проводила с помощью приемов сравнения и соотнесения разновеликих предметов друг с другом,а также с помощью приема выбора предметов по размеру, как способа сортировки,груп-</w:t>
      </w:r>
    </w:p>
    <w:p w:rsidR="00817B1A" w:rsidRPr="00555A65" w:rsidRDefault="00817B1A" w:rsidP="00817B1A">
      <w:pPr>
        <w:rPr>
          <w:sz w:val="20"/>
          <w:szCs w:val="20"/>
        </w:rPr>
      </w:pPr>
      <w:r w:rsidRPr="00555A65">
        <w:rPr>
          <w:sz w:val="20"/>
          <w:szCs w:val="20"/>
        </w:rPr>
        <w:t>пировки.</w:t>
      </w:r>
    </w:p>
    <w:p w:rsidR="00817B1A" w:rsidRPr="00555A65" w:rsidRDefault="00817B1A" w:rsidP="00817B1A">
      <w:pPr>
        <w:rPr>
          <w:b/>
          <w:sz w:val="20"/>
          <w:szCs w:val="20"/>
        </w:rPr>
      </w:pPr>
      <w:r w:rsidRPr="00555A65">
        <w:rPr>
          <w:b/>
          <w:sz w:val="20"/>
          <w:szCs w:val="20"/>
        </w:rPr>
        <w:t>Сравнение 2-х объектов</w:t>
      </w:r>
    </w:p>
    <w:p w:rsidR="00817B1A" w:rsidRPr="00555A65" w:rsidRDefault="00BB2EDF" w:rsidP="00817B1A">
      <w:pPr>
        <w:ind w:left="-360"/>
        <w:rPr>
          <w:sz w:val="20"/>
          <w:szCs w:val="20"/>
        </w:rPr>
      </w:pPr>
      <w:r w:rsidRPr="00555A65">
        <w:rPr>
          <w:noProof/>
          <w:sz w:val="20"/>
          <w:szCs w:val="20"/>
        </w:rPr>
        <w:pict>
          <v:line id="_x0000_s1026" style="position:absolute;left:0;text-align:left;z-index:251660288" from="-2in,1.9pt" to="-90pt,1.9pt"/>
        </w:pict>
      </w:r>
      <w:r w:rsidR="00817B1A" w:rsidRPr="00555A65">
        <w:rPr>
          <w:sz w:val="20"/>
          <w:szCs w:val="20"/>
        </w:rPr>
        <w:t>Ребенку я предлагала для сравнения как объемные предметы, так и плоскостные.При этом использовала следующие приемы:</w:t>
      </w:r>
    </w:p>
    <w:p w:rsidR="00817B1A" w:rsidRPr="00555A65" w:rsidRDefault="00817B1A" w:rsidP="00817B1A">
      <w:pPr>
        <w:ind w:left="-360"/>
        <w:rPr>
          <w:sz w:val="20"/>
          <w:szCs w:val="20"/>
        </w:rPr>
      </w:pPr>
      <w:r w:rsidRPr="00555A65">
        <w:rPr>
          <w:sz w:val="20"/>
          <w:szCs w:val="20"/>
        </w:rPr>
        <w:tab/>
        <w:t>а) Прием наложения.</w:t>
      </w:r>
    </w:p>
    <w:p w:rsidR="00817B1A" w:rsidRPr="00555A65" w:rsidRDefault="00817B1A" w:rsidP="00817B1A">
      <w:pPr>
        <w:ind w:left="-360"/>
        <w:rPr>
          <w:sz w:val="20"/>
          <w:szCs w:val="20"/>
        </w:rPr>
      </w:pPr>
      <w:r w:rsidRPr="00555A65">
        <w:rPr>
          <w:sz w:val="20"/>
          <w:szCs w:val="20"/>
        </w:rPr>
        <w:t>Как правило,этим приёмом пользуюсь при  сравнении плоских предметов[например,для сравнения картинок-«выпиловок»или колечек от пирамидок].Выступающая часть говорит о том,что этот объект больше другого.</w:t>
      </w:r>
    </w:p>
    <w:p w:rsidR="00817B1A" w:rsidRPr="00555A65" w:rsidRDefault="00817B1A" w:rsidP="00817B1A">
      <w:pPr>
        <w:ind w:left="-360"/>
        <w:jc w:val="center"/>
        <w:rPr>
          <w:sz w:val="20"/>
          <w:szCs w:val="20"/>
        </w:rPr>
      </w:pPr>
      <w:r w:rsidRPr="00555A65">
        <w:rPr>
          <w:noProof/>
          <w:sz w:val="20"/>
          <w:szCs w:val="20"/>
        </w:rPr>
        <w:lastRenderedPageBreak/>
        <w:drawing>
          <wp:inline distT="0" distB="0" distL="0" distR="0">
            <wp:extent cx="880714" cy="1295867"/>
            <wp:effectExtent l="0" t="0" r="0" b="0"/>
            <wp:docPr id="1" name="Рисунок 1" descr="MCj042603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26032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76" cy="129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A65">
        <w:rPr>
          <w:noProof/>
          <w:sz w:val="20"/>
          <w:szCs w:val="20"/>
        </w:rPr>
        <w:drawing>
          <wp:inline distT="0" distB="0" distL="0" distR="0">
            <wp:extent cx="574723" cy="847082"/>
            <wp:effectExtent l="19050" t="0" r="0" b="0"/>
            <wp:docPr id="2" name="Рисунок 2" descr="MCj042603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6032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2" cy="84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1A" w:rsidRPr="00555A65" w:rsidRDefault="00817B1A" w:rsidP="00817B1A">
      <w:pPr>
        <w:ind w:left="-360"/>
        <w:rPr>
          <w:sz w:val="20"/>
          <w:szCs w:val="20"/>
        </w:rPr>
      </w:pPr>
      <w:r w:rsidRPr="00555A65">
        <w:rPr>
          <w:sz w:val="20"/>
          <w:szCs w:val="20"/>
        </w:rPr>
        <w:t xml:space="preserve">                                    </w:t>
      </w:r>
    </w:p>
    <w:p w:rsidR="00817B1A" w:rsidRPr="00555A65" w:rsidRDefault="00817B1A" w:rsidP="00817B1A">
      <w:pPr>
        <w:ind w:left="-360"/>
        <w:rPr>
          <w:sz w:val="20"/>
          <w:szCs w:val="20"/>
        </w:rPr>
      </w:pPr>
      <w:r w:rsidRPr="00555A65">
        <w:rPr>
          <w:sz w:val="20"/>
          <w:szCs w:val="20"/>
        </w:rPr>
        <w:tab/>
        <w:t>б) Прием прикладывания с уравниванием предметов по одной линии.</w:t>
      </w:r>
    </w:p>
    <w:p w:rsidR="00817B1A" w:rsidRPr="00555A65" w:rsidRDefault="00817B1A" w:rsidP="00817B1A">
      <w:pPr>
        <w:ind w:left="-360"/>
        <w:rPr>
          <w:sz w:val="20"/>
          <w:szCs w:val="20"/>
        </w:rPr>
      </w:pPr>
      <w:r w:rsidRPr="00555A65">
        <w:rPr>
          <w:sz w:val="20"/>
          <w:szCs w:val="20"/>
        </w:rPr>
        <w:tab/>
        <w:t>С помощью этого приема сравнивают объемные предметы, при этом их обязательно выравнивают по низу, а размер определяют, ориентируясь на высоту предметов,то что выше, то и больше.Но ребенку сообщается только размер[какой предмет большой, а какой- маленький ].</w:t>
      </w:r>
    </w:p>
    <w:p w:rsidR="00817B1A" w:rsidRPr="00555A65" w:rsidRDefault="00817B1A" w:rsidP="00817B1A">
      <w:pPr>
        <w:ind w:left="-360"/>
        <w:jc w:val="center"/>
        <w:rPr>
          <w:sz w:val="20"/>
          <w:szCs w:val="20"/>
        </w:rPr>
      </w:pPr>
    </w:p>
    <w:p w:rsidR="00817B1A" w:rsidRPr="00555A65" w:rsidRDefault="00817B1A" w:rsidP="00817B1A">
      <w:pPr>
        <w:ind w:left="-360"/>
        <w:jc w:val="center"/>
        <w:rPr>
          <w:sz w:val="20"/>
          <w:szCs w:val="20"/>
        </w:rPr>
      </w:pPr>
    </w:p>
    <w:p w:rsidR="00817B1A" w:rsidRPr="00555A65" w:rsidRDefault="00817B1A" w:rsidP="00817B1A">
      <w:pPr>
        <w:ind w:left="-360"/>
        <w:jc w:val="center"/>
        <w:rPr>
          <w:sz w:val="20"/>
          <w:szCs w:val="20"/>
        </w:rPr>
      </w:pPr>
      <w:r w:rsidRPr="00555A65">
        <w:rPr>
          <w:noProof/>
          <w:sz w:val="20"/>
          <w:szCs w:val="20"/>
        </w:rPr>
        <w:drawing>
          <wp:inline distT="0" distB="0" distL="0" distR="0">
            <wp:extent cx="569981" cy="893492"/>
            <wp:effectExtent l="19050" t="0" r="1519" b="0"/>
            <wp:docPr id="3" name="Рисунок 3" descr="MCj009812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098129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82" cy="89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A65">
        <w:rPr>
          <w:noProof/>
          <w:sz w:val="20"/>
          <w:szCs w:val="20"/>
        </w:rPr>
        <w:drawing>
          <wp:inline distT="0" distB="0" distL="0" distR="0">
            <wp:extent cx="832598" cy="1300592"/>
            <wp:effectExtent l="0" t="0" r="5602" b="0"/>
            <wp:docPr id="4" name="Рисунок 4" descr="MCj009812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098129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67" cy="130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A65">
        <w:rPr>
          <w:sz w:val="20"/>
          <w:szCs w:val="20"/>
        </w:rPr>
        <w:t xml:space="preserve">  </w:t>
      </w:r>
    </w:p>
    <w:p w:rsidR="00817B1A" w:rsidRPr="00555A65" w:rsidRDefault="00817B1A" w:rsidP="00817B1A">
      <w:pPr>
        <w:ind w:left="-360"/>
        <w:rPr>
          <w:sz w:val="20"/>
          <w:szCs w:val="20"/>
        </w:rPr>
      </w:pPr>
    </w:p>
    <w:p w:rsidR="00817B1A" w:rsidRPr="00555A65" w:rsidRDefault="00817B1A" w:rsidP="00817B1A">
      <w:pPr>
        <w:ind w:left="-360"/>
        <w:rPr>
          <w:sz w:val="20"/>
          <w:szCs w:val="20"/>
        </w:rPr>
      </w:pPr>
      <w:r w:rsidRPr="00555A65">
        <w:rPr>
          <w:sz w:val="20"/>
          <w:szCs w:val="20"/>
        </w:rPr>
        <w:t>в)Прием  вкладывания.</w:t>
      </w:r>
    </w:p>
    <w:p w:rsidR="00817B1A" w:rsidRPr="00555A65" w:rsidRDefault="00817B1A" w:rsidP="00817B1A">
      <w:pPr>
        <w:ind w:left="-360"/>
        <w:rPr>
          <w:sz w:val="20"/>
          <w:szCs w:val="20"/>
        </w:rPr>
      </w:pPr>
      <w:r w:rsidRPr="00555A65">
        <w:rPr>
          <w:sz w:val="20"/>
          <w:szCs w:val="20"/>
        </w:rPr>
        <w:t>Этим приемом пользуются при сравнении разборных матрешек, яичек, коробочек, ведер и других вкладывающихся один в другой предметов. При этом отрабатываю следующие действия по инструкции: «возьми-поставь», «открой-закрой», «вложи-достань». Эти действия являются опорными. Работа с данным видом игрушек строится по следующему плану: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lastRenderedPageBreak/>
        <w:t>1.Последовательный показ всех выполняемых действий взрослым [знакомство ребенка с разборкой-сборкой игрушки].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2.Выполнение ребенком действий на основе устной инструкции с одновременным показом со стороны взрослого по принципу «Сделай , как я»: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а) с использованием взрослым второй такой же игрушки-паралельный показ;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б) с использованием игрушки ребенка с  пооперационным показом выполняемых действий.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3.Выполнение ребенком действий только на основе устной инструкции: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а) упрощенный вариант-с использованием жестов, показывающих определенные движения;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б) без жестов, с опорой только на слово.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4. Самостоятельная разборка-сборка иррушки ребенком.</w:t>
      </w:r>
    </w:p>
    <w:p w:rsidR="00C1447C" w:rsidRPr="00555A65" w:rsidRDefault="00C1447C" w:rsidP="00C1447C">
      <w:pPr>
        <w:rPr>
          <w:b/>
          <w:sz w:val="20"/>
          <w:szCs w:val="20"/>
        </w:rPr>
      </w:pPr>
      <w:r w:rsidRPr="00555A65">
        <w:rPr>
          <w:sz w:val="20"/>
          <w:szCs w:val="20"/>
        </w:rPr>
        <w:tab/>
      </w:r>
      <w:r w:rsidRPr="00555A65">
        <w:rPr>
          <w:b/>
          <w:sz w:val="20"/>
          <w:szCs w:val="20"/>
        </w:rPr>
        <w:t>Соотнесение объектов по размеру и установление определенной зависимости.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а) С ориентиром на определенный размер предмета, не тождественного по наименованию предложенным предметам.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Зависимости: «маленький-в маленький или на маленький», «большой-в большой или на большой»; «для маленького- маленький», «для большого-большой».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Выполняемые действия:выбор предметов определенного размера и сортировка по размеру.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При сортировке  я использовала как однородные предметы, отличающиеся друг от друга только размерам, так и пары разных предметов .Например, в игре «Сортируем овощи» ребенку предлагаемые для сортировки овощи должны быть разными.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noProof/>
          <w:sz w:val="20"/>
          <w:szCs w:val="20"/>
        </w:rPr>
        <w:drawing>
          <wp:inline distT="0" distB="0" distL="0" distR="0">
            <wp:extent cx="804411" cy="628102"/>
            <wp:effectExtent l="0" t="0" r="0" b="0"/>
            <wp:docPr id="37" name="Рисунок 37" descr="MCAN0064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CAN00647_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51" cy="62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A65">
        <w:rPr>
          <w:noProof/>
          <w:sz w:val="20"/>
          <w:szCs w:val="20"/>
        </w:rPr>
        <w:drawing>
          <wp:inline distT="0" distB="0" distL="0" distR="0">
            <wp:extent cx="443173" cy="457596"/>
            <wp:effectExtent l="0" t="0" r="0" b="0"/>
            <wp:docPr id="38" name="Рисунок 38" descr="MCj040413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Cj0404137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" cy="4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A65">
        <w:rPr>
          <w:noProof/>
          <w:sz w:val="20"/>
          <w:szCs w:val="20"/>
        </w:rPr>
        <w:drawing>
          <wp:inline distT="0" distB="0" distL="0" distR="0">
            <wp:extent cx="293742" cy="302930"/>
            <wp:effectExtent l="19050" t="0" r="0" b="0"/>
            <wp:docPr id="39" name="Рисунок 39" descr="MCj040413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Cj0404137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4" cy="30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 xml:space="preserve"> 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lastRenderedPageBreak/>
        <w:t xml:space="preserve"> </w:t>
      </w:r>
      <w:r w:rsidRPr="00555A65">
        <w:rPr>
          <w:noProof/>
          <w:sz w:val="20"/>
          <w:szCs w:val="20"/>
        </w:rPr>
        <w:drawing>
          <wp:inline distT="0" distB="0" distL="0" distR="0">
            <wp:extent cx="688297" cy="599405"/>
            <wp:effectExtent l="0" t="0" r="0" b="0"/>
            <wp:docPr id="40" name="Рисунок 40" descr="MCj008827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Cj0088278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83" cy="60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A65">
        <w:rPr>
          <w:sz w:val="20"/>
          <w:szCs w:val="20"/>
        </w:rPr>
        <w:t xml:space="preserve">           </w:t>
      </w:r>
      <w:r w:rsidR="00252597" w:rsidRPr="00555A65">
        <w:rPr>
          <w:noProof/>
          <w:sz w:val="20"/>
          <w:szCs w:val="20"/>
        </w:rPr>
        <w:drawing>
          <wp:inline distT="0" distB="0" distL="0" distR="0">
            <wp:extent cx="479723" cy="414837"/>
            <wp:effectExtent l="0" t="0" r="0" b="0"/>
            <wp:docPr id="5" name="Рисунок 41" descr="MCj008827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Cj0088278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58" cy="41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A65">
        <w:rPr>
          <w:sz w:val="20"/>
          <w:szCs w:val="20"/>
        </w:rPr>
        <w:t xml:space="preserve">               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Использовала  игры: «Кукла  одевается»[подбор одежды соответствующего размера], «Капельки  и тучки»[разложи капельки под тучками по размеру ],  «Солнышки»[подбери лучики].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noProof/>
          <w:sz w:val="20"/>
          <w:szCs w:val="20"/>
        </w:rPr>
        <w:drawing>
          <wp:inline distT="0" distB="0" distL="0" distR="0">
            <wp:extent cx="647095" cy="824643"/>
            <wp:effectExtent l="19050" t="0" r="605" b="0"/>
            <wp:docPr id="88" name="Рисунок 88" descr="MCj023793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MCj023793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36" cy="82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A65">
        <w:rPr>
          <w:noProof/>
          <w:sz w:val="20"/>
          <w:szCs w:val="20"/>
        </w:rPr>
        <w:drawing>
          <wp:inline distT="0" distB="0" distL="0" distR="0">
            <wp:extent cx="440955" cy="562714"/>
            <wp:effectExtent l="19050" t="0" r="0" b="0"/>
            <wp:docPr id="89" name="Рисунок 89" descr="MCj023793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MCj023793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0" cy="56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7C" w:rsidRPr="00555A65" w:rsidRDefault="00C1447C" w:rsidP="00C1447C">
      <w:pPr>
        <w:rPr>
          <w:sz w:val="20"/>
          <w:szCs w:val="20"/>
        </w:rPr>
      </w:pP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б)С ориентиром на размер одного определенного предмета, абсолютно тождественного предложенным предметам..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Зависимости: «маленькие- к таким же маленьким», «большие-к таким же большим; «маленький-в такой же маленький или на такой же маленький», «большой-в такой же большой или на такой же большой».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Выполняемое действие: выбор из 2-х предметов одного,равному треть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ему, и группировка предметов по размеру.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Использовала игры: пазл «Рыбки»[найди  для рыбки домик], пазл «Собачки», игра «Разложи кружочки».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Усложнение при группировке, сортировке происходит: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а)при использовании вместо одноцветных предметов разноцветных –ребенок не переключает внимание на цвет, а держит ориентир только на размер.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>б)при увеличении количества используемых в игре предметов;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 xml:space="preserve">в) при использовании менее контрастных по размерам предметов-разница не менее </w:t>
      </w:r>
      <w:smartTag w:uri="urn:schemas-microsoft-com:office:smarttags" w:element="metricconverter">
        <w:smartTagPr>
          <w:attr w:name="ProductID" w:val="3 см"/>
        </w:smartTagPr>
        <w:r w:rsidRPr="00555A65">
          <w:rPr>
            <w:sz w:val="20"/>
            <w:szCs w:val="20"/>
          </w:rPr>
          <w:t>3 см</w:t>
        </w:r>
      </w:smartTag>
      <w:r w:rsidRPr="00555A65">
        <w:rPr>
          <w:sz w:val="20"/>
          <w:szCs w:val="20"/>
        </w:rPr>
        <w:t>, затем постепенно уменьшается.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Вид деятельности-выбор предметов по размеру используется по-разному: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lastRenderedPageBreak/>
        <w:tab/>
        <w:t>Во-первых,как способ сортировки, группировки,например: ребенок выбирает толбко маленькие предметы, все оставшиеся будут большими,и наоборот;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ab/>
        <w:t xml:space="preserve">Во-вторых, как  прием собирания составных игрушек[матрешек,пирамидок,бочат и тому подобных предметов] и выкладывания  размерных  рядов.При этом стоит отменить,что матрешки, яички собираются по принципу «Найди самый маленький предмет»,а ведерки, коробочки, пирамидки-по  принципу «Найди самый большой предмет» из оставшихся [размерые ряды составляются слева направо,выбор 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размера зависит от того,какой величины первый слева предмет]</w:t>
      </w:r>
    </w:p>
    <w:p w:rsidR="00C1447C" w:rsidRPr="00555A65" w:rsidRDefault="00C1447C" w:rsidP="00C1447C">
      <w:pPr>
        <w:rPr>
          <w:sz w:val="20"/>
          <w:szCs w:val="20"/>
        </w:rPr>
      </w:pP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noProof/>
          <w:sz w:val="20"/>
          <w:szCs w:val="20"/>
        </w:rPr>
        <w:drawing>
          <wp:inline distT="0" distB="0" distL="0" distR="0">
            <wp:extent cx="304232" cy="566592"/>
            <wp:effectExtent l="19050" t="0" r="568" b="0"/>
            <wp:docPr id="90" name="Рисунок 90" descr="MCSO02805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MCSO02805_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44" cy="56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A65">
        <w:rPr>
          <w:sz w:val="20"/>
          <w:szCs w:val="20"/>
        </w:rPr>
        <w:t xml:space="preserve">        </w:t>
      </w:r>
      <w:r w:rsidRPr="00555A65">
        <w:rPr>
          <w:noProof/>
          <w:sz w:val="20"/>
          <w:szCs w:val="20"/>
        </w:rPr>
        <w:drawing>
          <wp:inline distT="0" distB="0" distL="0" distR="0">
            <wp:extent cx="245988" cy="460004"/>
            <wp:effectExtent l="19050" t="0" r="1662" b="0"/>
            <wp:docPr id="91" name="Рисунок 91" descr="MCSO02805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MCSO02805_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14" cy="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A65">
        <w:rPr>
          <w:sz w:val="20"/>
          <w:szCs w:val="20"/>
        </w:rPr>
        <w:t xml:space="preserve">       </w:t>
      </w:r>
      <w:r w:rsidRPr="00555A65">
        <w:rPr>
          <w:noProof/>
          <w:sz w:val="20"/>
          <w:szCs w:val="20"/>
        </w:rPr>
        <w:drawing>
          <wp:inline distT="0" distB="0" distL="0" distR="0">
            <wp:extent cx="201945" cy="375857"/>
            <wp:effectExtent l="0" t="0" r="7605" b="0"/>
            <wp:docPr id="92" name="Рисунок 92" descr="MCSO02805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MCSO02805_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9" cy="37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A65">
        <w:rPr>
          <w:sz w:val="20"/>
          <w:szCs w:val="20"/>
        </w:rPr>
        <w:t xml:space="preserve">       </w:t>
      </w:r>
      <w:r w:rsidRPr="00555A65">
        <w:rPr>
          <w:noProof/>
          <w:sz w:val="20"/>
          <w:szCs w:val="20"/>
        </w:rPr>
        <w:drawing>
          <wp:inline distT="0" distB="0" distL="0" distR="0">
            <wp:extent cx="176223" cy="330979"/>
            <wp:effectExtent l="19050" t="0" r="0" b="0"/>
            <wp:docPr id="93" name="Рисунок 93" descr="MCSO02805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MCSO02805_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6" cy="33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A65">
        <w:rPr>
          <w:sz w:val="20"/>
          <w:szCs w:val="20"/>
        </w:rPr>
        <w:t xml:space="preserve">       </w:t>
      </w:r>
      <w:r w:rsidRPr="00555A65">
        <w:rPr>
          <w:noProof/>
          <w:sz w:val="20"/>
          <w:szCs w:val="20"/>
        </w:rPr>
        <w:drawing>
          <wp:inline distT="0" distB="0" distL="0" distR="0">
            <wp:extent cx="122445" cy="225419"/>
            <wp:effectExtent l="19050" t="0" r="0" b="0"/>
            <wp:docPr id="94" name="Рисунок 94" descr="MCSO02805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MCSO02805_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10" cy="22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1A" w:rsidRPr="00555A65" w:rsidRDefault="00817B1A" w:rsidP="00817B1A">
      <w:pPr>
        <w:rPr>
          <w:sz w:val="20"/>
          <w:szCs w:val="20"/>
        </w:rPr>
      </w:pPr>
    </w:p>
    <w:p w:rsidR="00817B1A" w:rsidRPr="00555A65" w:rsidRDefault="00817B1A" w:rsidP="00817B1A">
      <w:pPr>
        <w:ind w:firstLine="708"/>
        <w:rPr>
          <w:sz w:val="20"/>
          <w:szCs w:val="20"/>
        </w:rPr>
      </w:pPr>
    </w:p>
    <w:p w:rsidR="00C1447C" w:rsidRPr="00555A65" w:rsidRDefault="00C1447C" w:rsidP="00C1447C">
      <w:pPr>
        <w:ind w:left="-180" w:firstLine="180"/>
        <w:jc w:val="center"/>
        <w:rPr>
          <w:b/>
          <w:sz w:val="20"/>
          <w:szCs w:val="20"/>
        </w:rPr>
      </w:pPr>
      <w:r w:rsidRPr="00555A65">
        <w:rPr>
          <w:b/>
          <w:sz w:val="20"/>
          <w:szCs w:val="20"/>
        </w:rPr>
        <w:t>ФОРМИРОВАНИЕ СЕНСОРНОГО ЭТАЛОНА –ЦВЕТ.</w:t>
      </w:r>
    </w:p>
    <w:p w:rsidR="00C1447C" w:rsidRPr="00555A65" w:rsidRDefault="00C1447C" w:rsidP="00C1447C">
      <w:pPr>
        <w:rPr>
          <w:sz w:val="20"/>
          <w:szCs w:val="20"/>
        </w:rPr>
      </w:pP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Главной  задачей в работе над формированием у ребёнка представлений о цветах является последовательное ознакомление с ними ,а также формирование у ребёнка эталонной системы и постепенное развитие лексики словами –названиями цветов.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В первую очередь для восприятия я предлагала пары цветов: красный- желтый, желтый-синий,затем красный-синий,красный-зеленый.Дети сортировали два цвета:красный-желтый, затем предлагала сортировать три цвета: красный, желтый, синий.К этому времени вводила пары:красный-зеленый,синий-зеленый.Вижу как только ребенок справляется с заданием использую 4 цвета.</w:t>
      </w:r>
    </w:p>
    <w:p w:rsidR="00C1447C" w:rsidRPr="00555A65" w:rsidRDefault="00C1447C" w:rsidP="00C1447C">
      <w:pPr>
        <w:rPr>
          <w:b/>
          <w:sz w:val="20"/>
          <w:szCs w:val="20"/>
        </w:rPr>
      </w:pPr>
      <w:r w:rsidRPr="00555A65">
        <w:rPr>
          <w:b/>
          <w:sz w:val="20"/>
          <w:szCs w:val="20"/>
        </w:rPr>
        <w:t>Основные этапы работы.</w:t>
      </w:r>
    </w:p>
    <w:p w:rsidR="00C1447C" w:rsidRPr="00555A65" w:rsidRDefault="00C1447C" w:rsidP="00C1447C">
      <w:pPr>
        <w:rPr>
          <w:b/>
          <w:sz w:val="20"/>
          <w:szCs w:val="20"/>
        </w:rPr>
      </w:pPr>
      <w:r w:rsidRPr="00555A65">
        <w:rPr>
          <w:b/>
          <w:sz w:val="20"/>
          <w:szCs w:val="20"/>
        </w:rPr>
        <w:t>1.Ознакомление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Цель:вычленение определенного цвета на основе сопоставления объектов двух цветов.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b/>
          <w:sz w:val="20"/>
          <w:szCs w:val="20"/>
        </w:rPr>
        <w:t>2.Закрепление.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lastRenderedPageBreak/>
        <w:t>Цель:сравнение соотнесение объектов по цвету и выполнение определенных действий-группировка по цвету и выбор по образцу.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b/>
          <w:sz w:val="20"/>
          <w:szCs w:val="20"/>
        </w:rPr>
        <w:t>3.Проверка.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Цель:выявление умения определять цвет,понимать и называть его.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Я показывала цвет, начинала с красного ,использовала приемы: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а)подбор предметов красного цвета[кусочки ткани,меха,бусы ,пуговицы, палочки …]Подводила ребенка к предмету сообщала ему цвет., он действовал с предметами.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б)показ карточек с предметами красного цвета.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в)красный цвет использовала в разных видах деятельности-рисуем красным цветом, строим домик из красного кирпичика и.т.д.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Наиболее эффективный вид работы –выбор предмета этого цвета.Он может выполняться с ориентиром на поле-эталон; без ориентира на поле –эталон.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Впервом случае поле-эталон позволяет осуществлять зрительную проверку правильности выполнения задания.Дети сортируют например ,желтых цыплят и красных петушков в домики соответствующего цвета.Предмет можно опредмечивать –поможем зайке рассортировать кружки красного и желтого цвета,называя при этом красные кружки конфетами,желтые-печенья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При сортировке используется прием прикладывания,проверяет правильность выполнения.Использую слова: «такой-не такой», «подходит-не подходит»,</w:t>
      </w:r>
    </w:p>
    <w:p w:rsidR="00C1447C" w:rsidRPr="00555A65" w:rsidRDefault="00C1447C" w:rsidP="00C1447C">
      <w:pPr>
        <w:rPr>
          <w:sz w:val="20"/>
          <w:szCs w:val="20"/>
        </w:rPr>
      </w:pPr>
      <w:r w:rsidRPr="00555A65">
        <w:rPr>
          <w:sz w:val="20"/>
          <w:szCs w:val="20"/>
        </w:rPr>
        <w:t>Предлагаю малышу выбрать предметы одного цвета, а остальные остаются.</w:t>
      </w:r>
    </w:p>
    <w:p w:rsidR="003F1A59" w:rsidRPr="00555A65" w:rsidRDefault="003F1A59" w:rsidP="003F1A59">
      <w:pPr>
        <w:tabs>
          <w:tab w:val="left" w:pos="1141"/>
        </w:tabs>
        <w:jc w:val="center"/>
        <w:rPr>
          <w:sz w:val="20"/>
          <w:szCs w:val="20"/>
        </w:rPr>
      </w:pPr>
    </w:p>
    <w:p w:rsidR="003F1A59" w:rsidRPr="00555A65" w:rsidRDefault="003F1A59" w:rsidP="003F1A59">
      <w:pPr>
        <w:tabs>
          <w:tab w:val="left" w:pos="1141"/>
        </w:tabs>
        <w:jc w:val="center"/>
        <w:rPr>
          <w:sz w:val="20"/>
          <w:szCs w:val="20"/>
        </w:rPr>
      </w:pPr>
      <w:r w:rsidRPr="00555A65">
        <w:rPr>
          <w:b/>
          <w:sz w:val="20"/>
          <w:szCs w:val="20"/>
        </w:rPr>
        <w:t>ФОРМИРОВАНИЕ СЕНСОРНОГО ЭТАЛОНА-ФОРМА.</w:t>
      </w:r>
    </w:p>
    <w:p w:rsidR="003F1A59" w:rsidRPr="00555A65" w:rsidRDefault="003F1A59" w:rsidP="003F1A59">
      <w:pPr>
        <w:tabs>
          <w:tab w:val="left" w:pos="1141"/>
        </w:tabs>
        <w:rPr>
          <w:sz w:val="20"/>
          <w:szCs w:val="20"/>
        </w:rPr>
      </w:pPr>
    </w:p>
    <w:p w:rsidR="003F1A59" w:rsidRPr="00555A65" w:rsidRDefault="003F1A59" w:rsidP="003F1A59">
      <w:pPr>
        <w:tabs>
          <w:tab w:val="left" w:pos="1141"/>
        </w:tabs>
        <w:rPr>
          <w:sz w:val="20"/>
          <w:szCs w:val="20"/>
        </w:rPr>
      </w:pPr>
      <w:r w:rsidRPr="00555A65">
        <w:rPr>
          <w:sz w:val="20"/>
          <w:szCs w:val="20"/>
        </w:rPr>
        <w:t>Ребенка знакомить с формой надо в определенной последовательности. Сначала знакомим с кругом, потом с квадратом и с треугольником. Вычленение данных форм из окружающей среды помогает ребенку точнее и быстрее воспринять и представить их , то есть сформировать сенсорные эталоны. При этом ознакомление с одной формой проводится параллельно с закркплением другой.</w:t>
      </w:r>
    </w:p>
    <w:p w:rsidR="003F1A59" w:rsidRPr="00555A65" w:rsidRDefault="003F1A59" w:rsidP="003F1A59">
      <w:pPr>
        <w:tabs>
          <w:tab w:val="left" w:pos="1141"/>
        </w:tabs>
        <w:rPr>
          <w:b/>
          <w:sz w:val="20"/>
          <w:szCs w:val="20"/>
        </w:rPr>
      </w:pPr>
      <w:r w:rsidRPr="00555A65">
        <w:rPr>
          <w:b/>
          <w:sz w:val="20"/>
          <w:szCs w:val="20"/>
        </w:rPr>
        <w:lastRenderedPageBreak/>
        <w:t>Основные этапы работы</w:t>
      </w:r>
    </w:p>
    <w:p w:rsidR="003F1A59" w:rsidRPr="00555A65" w:rsidRDefault="003F1A59" w:rsidP="003F1A59">
      <w:pPr>
        <w:tabs>
          <w:tab w:val="left" w:pos="1141"/>
        </w:tabs>
        <w:rPr>
          <w:b/>
          <w:sz w:val="20"/>
          <w:szCs w:val="20"/>
        </w:rPr>
      </w:pPr>
      <w:r w:rsidRPr="00555A65">
        <w:rPr>
          <w:b/>
          <w:sz w:val="20"/>
          <w:szCs w:val="20"/>
        </w:rPr>
        <w:t>1.Ознакомление.</w:t>
      </w:r>
    </w:p>
    <w:p w:rsidR="003F1A59" w:rsidRPr="00555A65" w:rsidRDefault="003F1A59" w:rsidP="003F1A59">
      <w:pPr>
        <w:tabs>
          <w:tab w:val="left" w:pos="1141"/>
        </w:tabs>
        <w:rPr>
          <w:sz w:val="20"/>
          <w:szCs w:val="20"/>
        </w:rPr>
      </w:pPr>
      <w:r w:rsidRPr="00555A65">
        <w:rPr>
          <w:sz w:val="20"/>
          <w:szCs w:val="20"/>
        </w:rPr>
        <w:t>Цель: вычленение конкретной формы из множества форм.</w:t>
      </w:r>
    </w:p>
    <w:p w:rsidR="003F1A59" w:rsidRPr="00555A65" w:rsidRDefault="003F1A59" w:rsidP="003F1A59">
      <w:pPr>
        <w:tabs>
          <w:tab w:val="left" w:pos="1141"/>
        </w:tabs>
        <w:rPr>
          <w:b/>
          <w:sz w:val="20"/>
          <w:szCs w:val="20"/>
        </w:rPr>
      </w:pPr>
      <w:r w:rsidRPr="00555A65">
        <w:rPr>
          <w:b/>
          <w:sz w:val="20"/>
          <w:szCs w:val="20"/>
        </w:rPr>
        <w:t>2.Закрепление.</w:t>
      </w:r>
    </w:p>
    <w:p w:rsidR="003F1A59" w:rsidRPr="00555A65" w:rsidRDefault="003F1A59" w:rsidP="003F1A59">
      <w:pPr>
        <w:tabs>
          <w:tab w:val="left" w:pos="1141"/>
        </w:tabs>
        <w:rPr>
          <w:sz w:val="20"/>
          <w:szCs w:val="20"/>
        </w:rPr>
      </w:pPr>
      <w:r w:rsidRPr="00555A65">
        <w:rPr>
          <w:sz w:val="20"/>
          <w:szCs w:val="20"/>
        </w:rPr>
        <w:t>Цель: сопоставление, сравнение изучаемой формы с другими.</w:t>
      </w:r>
    </w:p>
    <w:p w:rsidR="003F1A59" w:rsidRPr="00555A65" w:rsidRDefault="003F1A59" w:rsidP="003F1A59">
      <w:pPr>
        <w:tabs>
          <w:tab w:val="left" w:pos="1141"/>
        </w:tabs>
        <w:rPr>
          <w:sz w:val="20"/>
          <w:szCs w:val="20"/>
        </w:rPr>
      </w:pPr>
      <w:r w:rsidRPr="00555A65">
        <w:rPr>
          <w:sz w:val="20"/>
          <w:szCs w:val="20"/>
        </w:rPr>
        <w:t>На первом уровне сравниваются значимо отличающие друг от друга формы,например круг и квадрат,и . т.д.</w:t>
      </w:r>
    </w:p>
    <w:p w:rsidR="003F1A59" w:rsidRPr="00555A65" w:rsidRDefault="003F1A59" w:rsidP="003F1A59">
      <w:pPr>
        <w:tabs>
          <w:tab w:val="left" w:pos="1141"/>
        </w:tabs>
        <w:rPr>
          <w:sz w:val="20"/>
          <w:szCs w:val="20"/>
        </w:rPr>
      </w:pPr>
      <w:r w:rsidRPr="00555A65">
        <w:rPr>
          <w:sz w:val="20"/>
          <w:szCs w:val="20"/>
        </w:rPr>
        <w:t>Выполняемые действия:соотнесение,сортировка и выбор предметов определенной формы по образцу.</w:t>
      </w:r>
    </w:p>
    <w:p w:rsidR="003F1A59" w:rsidRPr="00555A65" w:rsidRDefault="003F1A59" w:rsidP="003F1A59">
      <w:pPr>
        <w:tabs>
          <w:tab w:val="left" w:pos="1141"/>
        </w:tabs>
        <w:rPr>
          <w:sz w:val="20"/>
          <w:szCs w:val="20"/>
        </w:rPr>
      </w:pPr>
      <w:r w:rsidRPr="00555A65">
        <w:rPr>
          <w:b/>
          <w:sz w:val="20"/>
          <w:szCs w:val="20"/>
        </w:rPr>
        <w:t>3. Проверка</w:t>
      </w:r>
      <w:r w:rsidRPr="00555A65">
        <w:rPr>
          <w:sz w:val="20"/>
          <w:szCs w:val="20"/>
        </w:rPr>
        <w:t>.</w:t>
      </w:r>
    </w:p>
    <w:p w:rsidR="003F1A59" w:rsidRPr="00555A65" w:rsidRDefault="003F1A59" w:rsidP="003F1A59">
      <w:pPr>
        <w:tabs>
          <w:tab w:val="left" w:pos="1141"/>
        </w:tabs>
        <w:rPr>
          <w:sz w:val="20"/>
          <w:szCs w:val="20"/>
        </w:rPr>
      </w:pPr>
      <w:r w:rsidRPr="00555A65">
        <w:rPr>
          <w:sz w:val="20"/>
          <w:szCs w:val="20"/>
        </w:rPr>
        <w:t>Цель: выявление уровня сформированности у ребенка представлений о данной форме.</w:t>
      </w:r>
    </w:p>
    <w:p w:rsidR="003F1A59" w:rsidRPr="00555A65" w:rsidRDefault="003F1A59" w:rsidP="003F1A59">
      <w:pPr>
        <w:tabs>
          <w:tab w:val="left" w:pos="1141"/>
        </w:tabs>
        <w:rPr>
          <w:sz w:val="20"/>
          <w:szCs w:val="20"/>
        </w:rPr>
      </w:pPr>
      <w:r w:rsidRPr="00555A65">
        <w:rPr>
          <w:sz w:val="20"/>
          <w:szCs w:val="20"/>
        </w:rPr>
        <w:t>Для наиболее эффективной работы по усвоению сенсорного эталона –форма малыша надо включать в разные виды деятельности, подбирая соответствующие игры и игровые пособия. При этом ребенку предлагаются как объемные предметы ,так и плоские.</w:t>
      </w:r>
    </w:p>
    <w:p w:rsidR="003F1A59" w:rsidRPr="00555A65" w:rsidRDefault="003F1A59" w:rsidP="003F1A59">
      <w:pPr>
        <w:tabs>
          <w:tab w:val="left" w:pos="1141"/>
        </w:tabs>
        <w:jc w:val="center"/>
        <w:rPr>
          <w:sz w:val="20"/>
          <w:szCs w:val="20"/>
        </w:rPr>
      </w:pPr>
      <w:r w:rsidRPr="00555A65">
        <w:rPr>
          <w:sz w:val="20"/>
          <w:szCs w:val="20"/>
        </w:rPr>
        <w:t>ФОРМИРОВАНИЕ ПОНЯТИЕ  «КРУГ.».</w:t>
      </w:r>
    </w:p>
    <w:p w:rsidR="003F1A59" w:rsidRPr="00555A65" w:rsidRDefault="003F1A59" w:rsidP="003F1A59">
      <w:pPr>
        <w:tabs>
          <w:tab w:val="left" w:pos="1141"/>
        </w:tabs>
        <w:jc w:val="center"/>
        <w:rPr>
          <w:sz w:val="20"/>
          <w:szCs w:val="20"/>
        </w:rPr>
      </w:pPr>
    </w:p>
    <w:p w:rsidR="003F1A59" w:rsidRPr="00555A65" w:rsidRDefault="003F1A59" w:rsidP="003F1A59">
      <w:pPr>
        <w:rPr>
          <w:sz w:val="20"/>
          <w:szCs w:val="20"/>
        </w:rPr>
      </w:pPr>
      <w:r w:rsidRPr="00555A65">
        <w:rPr>
          <w:sz w:val="20"/>
          <w:szCs w:val="20"/>
        </w:rPr>
        <w:t>В процессе знакомства с кругом ребенку  я предлагала потрогать, ощупать его, сосредоточиться на своих тактильных ощущениях.Затем ему даю еще несколько кругов, при этоговорю: «Вот такаяже фигура.И эта такая же», После того как ребенок исследует все круги, я сообщаю название геометрической  формы: «Это круг .И это круг. Это все круги».</w:t>
      </w:r>
    </w:p>
    <w:p w:rsidR="003F1A59" w:rsidRPr="00555A65" w:rsidRDefault="003F1A59" w:rsidP="003F1A59">
      <w:pPr>
        <w:rPr>
          <w:sz w:val="20"/>
          <w:szCs w:val="20"/>
        </w:rPr>
      </w:pPr>
      <w:r w:rsidRPr="00555A65">
        <w:rPr>
          <w:sz w:val="20"/>
          <w:szCs w:val="20"/>
        </w:rPr>
        <w:t>Ознакомление с круглой формой предмета.</w:t>
      </w:r>
    </w:p>
    <w:p w:rsidR="003F1A59" w:rsidRPr="00555A65" w:rsidRDefault="003F1A59" w:rsidP="003F1A59">
      <w:pPr>
        <w:rPr>
          <w:sz w:val="20"/>
          <w:szCs w:val="20"/>
        </w:rPr>
      </w:pPr>
      <w:r w:rsidRPr="00555A65">
        <w:rPr>
          <w:sz w:val="20"/>
          <w:szCs w:val="20"/>
        </w:rPr>
        <w:t>При ознакомлении использовала разные приемы:</w:t>
      </w:r>
    </w:p>
    <w:p w:rsidR="003F1A59" w:rsidRPr="00555A65" w:rsidRDefault="003F1A59" w:rsidP="003F1A59">
      <w:pPr>
        <w:rPr>
          <w:sz w:val="20"/>
          <w:szCs w:val="20"/>
        </w:rPr>
      </w:pPr>
      <w:r w:rsidRPr="00555A65">
        <w:rPr>
          <w:sz w:val="20"/>
          <w:szCs w:val="20"/>
        </w:rPr>
        <w:t>а )специальный подбор  поиск ребенка педметов круглой формы в коробочке.</w:t>
      </w:r>
    </w:p>
    <w:p w:rsidR="003F1A59" w:rsidRPr="00555A65" w:rsidRDefault="003F1A59" w:rsidP="003F1A59">
      <w:pPr>
        <w:rPr>
          <w:sz w:val="20"/>
          <w:szCs w:val="20"/>
        </w:rPr>
      </w:pPr>
      <w:r w:rsidRPr="00555A65">
        <w:rPr>
          <w:sz w:val="20"/>
          <w:szCs w:val="20"/>
        </w:rPr>
        <w:t>б) поиск ребенком совместно со мной круглых объектов в помещении</w:t>
      </w:r>
    </w:p>
    <w:p w:rsidR="003F1A59" w:rsidRPr="00555A65" w:rsidRDefault="003F1A59" w:rsidP="003F1A59">
      <w:pPr>
        <w:rPr>
          <w:sz w:val="20"/>
          <w:szCs w:val="20"/>
        </w:rPr>
      </w:pPr>
      <w:r w:rsidRPr="00555A65">
        <w:rPr>
          <w:sz w:val="20"/>
          <w:szCs w:val="20"/>
        </w:rPr>
        <w:t>в)деятельность самого ребенка либо наблюдение за деятельностью другого человека: в результате которой возникают предметы круглой формы- тарелки, солнышки, яблоки.</w:t>
      </w:r>
    </w:p>
    <w:p w:rsidR="003F1A59" w:rsidRPr="00555A65" w:rsidRDefault="003F1A59" w:rsidP="003F1A59">
      <w:pPr>
        <w:rPr>
          <w:sz w:val="20"/>
          <w:szCs w:val="20"/>
        </w:rPr>
      </w:pPr>
      <w:r w:rsidRPr="00555A65">
        <w:rPr>
          <w:sz w:val="20"/>
          <w:szCs w:val="20"/>
        </w:rPr>
        <w:t>Ребенок рассматривает предметы круглой формы-мячик, шарик, кольцо, обруч, пуговицы и. т. д. или какую-нибудь круглую часть- у кострюли круглое донышко,у машины –колесо.</w:t>
      </w:r>
    </w:p>
    <w:p w:rsidR="003F1A59" w:rsidRPr="00555A65" w:rsidRDefault="003F1A59" w:rsidP="003F1A59">
      <w:pPr>
        <w:rPr>
          <w:sz w:val="20"/>
          <w:szCs w:val="20"/>
        </w:rPr>
      </w:pPr>
      <w:r w:rsidRPr="00555A65">
        <w:rPr>
          <w:sz w:val="20"/>
          <w:szCs w:val="20"/>
        </w:rPr>
        <w:lastRenderedPageBreak/>
        <w:t>Кроме зрения, в процессе ощущения и восприя тия ребенком данной формы участвовал и тактильный анализатор.Для этого я предлагала обвести сами предметы.Обводка может быть разной в зависимости от размера обследуемого объекта: указательным пальцем, всей ладонью, большим вращательным движением,в котором задействован плечевой пояс,Сначала малеш обводит предметы с помощью взрослого,а затем самостоятельно., предметы должны быть яркими и цветными</w:t>
      </w:r>
    </w:p>
    <w:p w:rsidR="003F1A59" w:rsidRPr="00555A65" w:rsidRDefault="003F1A59" w:rsidP="003F1A59">
      <w:pPr>
        <w:rPr>
          <w:sz w:val="20"/>
          <w:szCs w:val="20"/>
        </w:rPr>
      </w:pPr>
      <w:r w:rsidRPr="00555A65">
        <w:rPr>
          <w:sz w:val="20"/>
          <w:szCs w:val="20"/>
        </w:rPr>
        <w:t>Во время знакомства и выделение данной формы необходимо назвать обследуемый предмет,его формуи выполняемое действие.При этом речь строится так:название предмета-название формы предмета-название действия, проигрывая с этим предметом-название формы[например: «Вот колечко. Колечко круглое.Колечко крутится. Вот колечко круглое].</w:t>
      </w:r>
    </w:p>
    <w:p w:rsidR="003F1A59" w:rsidRPr="00555A65" w:rsidRDefault="003F1A59" w:rsidP="003F1A59">
      <w:pPr>
        <w:rPr>
          <w:b/>
          <w:sz w:val="20"/>
          <w:szCs w:val="20"/>
        </w:rPr>
      </w:pPr>
      <w:r w:rsidRPr="00555A65">
        <w:rPr>
          <w:b/>
          <w:sz w:val="20"/>
          <w:szCs w:val="20"/>
        </w:rPr>
        <w:t>Ознакомление со своиствами круглых предметов.</w:t>
      </w:r>
    </w:p>
    <w:p w:rsidR="003F1A59" w:rsidRPr="00555A65" w:rsidRDefault="003F1A59" w:rsidP="003F1A59">
      <w:pPr>
        <w:rPr>
          <w:sz w:val="20"/>
          <w:szCs w:val="20"/>
        </w:rPr>
      </w:pPr>
      <w:r w:rsidRPr="00555A65">
        <w:rPr>
          <w:sz w:val="20"/>
          <w:szCs w:val="20"/>
        </w:rPr>
        <w:t>Знакомила детей со свойствами круглых предметов на основе выполнения с ними определееных действий таких как:катание мяча по полу и катание  его с горки: проталкивание предметов в емкости с круглыми отверстиями.Это позволяет перейти к сортировке предметов по принципу «круглый не круглый».Игра «Что катится» Катать с горки круглые предметы-можно использовать предметы одинаковые , так и разнородные. Затем ребенку предлагаю прокатить шарик и кубик. Ребенок видит ,что шарик катится а кубик –нет.На основании этого я объясняю шарик катится так как он круглый ,у него нет углов, а у кубика  есть углы, которые мешают катиться: кубик-не круглый.</w:t>
      </w:r>
    </w:p>
    <w:p w:rsidR="003F1A59" w:rsidRPr="00555A65" w:rsidRDefault="003F1A59" w:rsidP="003F1A59">
      <w:pPr>
        <w:rPr>
          <w:sz w:val="20"/>
          <w:szCs w:val="20"/>
        </w:rPr>
      </w:pPr>
      <w:r w:rsidRPr="00555A65">
        <w:rPr>
          <w:b/>
          <w:sz w:val="20"/>
          <w:szCs w:val="20"/>
        </w:rPr>
        <w:t>Закрепление на основе игр, формообразующих круг.</w:t>
      </w:r>
      <w:r w:rsidRPr="00555A65">
        <w:rPr>
          <w:sz w:val="20"/>
          <w:szCs w:val="20"/>
        </w:rPr>
        <w:t xml:space="preserve">Закрепить можно в разных. видах деятельности как в изобразительной ,конструктивной, в подвижных играх, развивающих.Например: «Нарисуй шерстку овечке, листву на дереве, волосы человечку».Ребенок может рисовать кисточкой и пальцами.Рисование по трафарету,перед рисованием обводим пальцем., </w:t>
      </w:r>
    </w:p>
    <w:p w:rsidR="003F1A59" w:rsidRPr="00555A65" w:rsidRDefault="003F1A59" w:rsidP="003F1A59">
      <w:pPr>
        <w:rPr>
          <w:sz w:val="20"/>
          <w:szCs w:val="20"/>
        </w:rPr>
      </w:pPr>
      <w:r w:rsidRPr="00555A65">
        <w:rPr>
          <w:sz w:val="20"/>
          <w:szCs w:val="20"/>
        </w:rPr>
        <w:t>.Давала задание,как «Консервируем вишни, помидоры…, превратим круг в рыбку.Для рисования использовала тампоны круглой формы,дети изображали  «опредмеченные»круги в виде «огоньков», «снежков», «следов на дорожке» …</w:t>
      </w:r>
    </w:p>
    <w:p w:rsidR="003F1A59" w:rsidRPr="00555A65" w:rsidRDefault="003F1A59" w:rsidP="003F1A59">
      <w:pPr>
        <w:rPr>
          <w:sz w:val="20"/>
          <w:szCs w:val="20"/>
        </w:rPr>
      </w:pPr>
      <w:r w:rsidRPr="00555A65">
        <w:rPr>
          <w:sz w:val="20"/>
          <w:szCs w:val="20"/>
        </w:rPr>
        <w:lastRenderedPageBreak/>
        <w:t>Лепка из пластелина-колобки ,ягодки, конфетки,В аппликации давала задание приклеить кружочки,  рыбки…</w:t>
      </w:r>
    </w:p>
    <w:p w:rsidR="003F1A59" w:rsidRPr="00555A65" w:rsidRDefault="003F1A59" w:rsidP="003F1A59">
      <w:pPr>
        <w:rPr>
          <w:sz w:val="20"/>
          <w:szCs w:val="20"/>
        </w:rPr>
      </w:pPr>
      <w:r w:rsidRPr="00555A65">
        <w:rPr>
          <w:sz w:val="20"/>
          <w:szCs w:val="20"/>
        </w:rPr>
        <w:t>Использовала дидактические пособия: «Шарикоброс», и «Кубикоброс», «Найди домик для кружка», игры с пирамидками состоящих из толстых колец и квадратных брусков,</w:t>
      </w:r>
    </w:p>
    <w:p w:rsidR="003F1A59" w:rsidRPr="00555A65" w:rsidRDefault="003F1A59" w:rsidP="003F1A59">
      <w:pPr>
        <w:rPr>
          <w:sz w:val="20"/>
          <w:szCs w:val="20"/>
        </w:rPr>
      </w:pPr>
      <w:r w:rsidRPr="00555A65">
        <w:rPr>
          <w:sz w:val="20"/>
          <w:szCs w:val="20"/>
        </w:rPr>
        <w:t>Для упрощения восприятие фигур  окрашивать в разные цвета круги-красные ,а квадраты –желтые Ребенок раскладывает фигуры, с помощью приема прикладывания предметок эталонам форм для установления их тождества и различия-круги и квадраты выкладываются на полянки кругло и квадратной формы, ориентируясь только на зрительный анализатор.Потом раскладывать на кучки.Я опредмечивала предметы:круги-это печенье а квадраты-это сыр, не забывая подчеркивать различие форм. Ребенок определяет также предметы на ощупь «Чудесный мещочек».</w:t>
      </w:r>
    </w:p>
    <w:p w:rsidR="00495E7A" w:rsidRPr="00555A65" w:rsidRDefault="00EA3015">
      <w:pPr>
        <w:rPr>
          <w:sz w:val="20"/>
          <w:szCs w:val="20"/>
        </w:rPr>
      </w:pPr>
      <w:r w:rsidRPr="00555A65">
        <w:rPr>
          <w:sz w:val="20"/>
          <w:szCs w:val="20"/>
        </w:rPr>
        <w:t>Таким образом, ребенок овладевает способами обследования предметов, ориентирования, выделения определенных свойств-рассматривание,выслушивание, ощупывание,а также усваивает системы сенсорных эталонов и преобретает сенсорный опыт.</w:t>
      </w:r>
    </w:p>
    <w:p w:rsidR="001747C3" w:rsidRPr="00555A65" w:rsidRDefault="001747C3" w:rsidP="001747C3">
      <w:pPr>
        <w:jc w:val="center"/>
        <w:rPr>
          <w:b/>
          <w:sz w:val="20"/>
          <w:szCs w:val="20"/>
        </w:rPr>
      </w:pPr>
    </w:p>
    <w:p w:rsidR="001747C3" w:rsidRPr="00555A65" w:rsidRDefault="001747C3" w:rsidP="001747C3">
      <w:pPr>
        <w:jc w:val="center"/>
        <w:rPr>
          <w:b/>
          <w:sz w:val="20"/>
          <w:szCs w:val="20"/>
        </w:rPr>
      </w:pPr>
    </w:p>
    <w:p w:rsidR="001747C3" w:rsidRPr="00555A65" w:rsidRDefault="001747C3" w:rsidP="001747C3">
      <w:pPr>
        <w:jc w:val="center"/>
        <w:rPr>
          <w:b/>
          <w:sz w:val="20"/>
          <w:szCs w:val="20"/>
        </w:rPr>
      </w:pPr>
    </w:p>
    <w:p w:rsidR="001747C3" w:rsidRPr="00555A65" w:rsidRDefault="001747C3" w:rsidP="001747C3">
      <w:pPr>
        <w:jc w:val="center"/>
        <w:rPr>
          <w:b/>
          <w:sz w:val="20"/>
          <w:szCs w:val="20"/>
        </w:rPr>
      </w:pPr>
    </w:p>
    <w:p w:rsidR="001747C3" w:rsidRPr="00555A65" w:rsidRDefault="001747C3" w:rsidP="001747C3">
      <w:pPr>
        <w:jc w:val="center"/>
        <w:rPr>
          <w:b/>
          <w:sz w:val="20"/>
          <w:szCs w:val="20"/>
        </w:rPr>
      </w:pPr>
      <w:r w:rsidRPr="00555A65">
        <w:rPr>
          <w:b/>
          <w:sz w:val="20"/>
          <w:szCs w:val="20"/>
        </w:rPr>
        <w:t>ЛИТЕРАТУРА.</w:t>
      </w:r>
    </w:p>
    <w:p w:rsidR="001747C3" w:rsidRPr="00555A65" w:rsidRDefault="001747C3" w:rsidP="001747C3">
      <w:pPr>
        <w:jc w:val="center"/>
        <w:rPr>
          <w:b/>
          <w:sz w:val="20"/>
          <w:szCs w:val="20"/>
        </w:rPr>
      </w:pPr>
    </w:p>
    <w:p w:rsidR="001747C3" w:rsidRPr="00555A65" w:rsidRDefault="001747C3" w:rsidP="001747C3">
      <w:pPr>
        <w:jc w:val="center"/>
        <w:rPr>
          <w:sz w:val="20"/>
          <w:szCs w:val="20"/>
        </w:rPr>
      </w:pPr>
    </w:p>
    <w:p w:rsidR="001747C3" w:rsidRPr="00555A65" w:rsidRDefault="001747C3" w:rsidP="001747C3">
      <w:pPr>
        <w:rPr>
          <w:sz w:val="20"/>
          <w:szCs w:val="20"/>
        </w:rPr>
      </w:pPr>
      <w:r w:rsidRPr="00555A65">
        <w:rPr>
          <w:sz w:val="20"/>
          <w:szCs w:val="20"/>
        </w:rPr>
        <w:t>1.Худенко.Е.Д.Программы коррекционно-развивающего обучения и воспитания детей-инвалидов для детских домов-интернатов для умственно отсталых детей.</w:t>
      </w:r>
    </w:p>
    <w:p w:rsidR="001747C3" w:rsidRPr="00555A65" w:rsidRDefault="001747C3" w:rsidP="001747C3">
      <w:pPr>
        <w:rPr>
          <w:sz w:val="20"/>
          <w:szCs w:val="20"/>
        </w:rPr>
      </w:pPr>
      <w:r w:rsidRPr="00555A65">
        <w:rPr>
          <w:sz w:val="20"/>
          <w:szCs w:val="20"/>
        </w:rPr>
        <w:t>2..Войлокова Е.Ф.,Андрухович Ю.В.Сенсорное воспитание дошкольников с интеллектуальной недостаточностью.// СПб 2005.</w:t>
      </w:r>
    </w:p>
    <w:p w:rsidR="001747C3" w:rsidRPr="00555A65" w:rsidRDefault="001747C3" w:rsidP="001747C3">
      <w:pPr>
        <w:rPr>
          <w:sz w:val="20"/>
          <w:szCs w:val="20"/>
        </w:rPr>
      </w:pPr>
      <w:r w:rsidRPr="00555A65">
        <w:rPr>
          <w:sz w:val="20"/>
          <w:szCs w:val="20"/>
        </w:rPr>
        <w:t>3..Катаева А.А.,Стребелева Е. А. Дидактические игры и упражнения в обучении умственно отсталых  дошкольников. М.,1993.</w:t>
      </w:r>
    </w:p>
    <w:p w:rsidR="001747C3" w:rsidRPr="00555A65" w:rsidRDefault="001747C3" w:rsidP="001747C3">
      <w:pPr>
        <w:rPr>
          <w:sz w:val="20"/>
          <w:szCs w:val="20"/>
        </w:rPr>
      </w:pPr>
      <w:r w:rsidRPr="00555A65">
        <w:rPr>
          <w:sz w:val="20"/>
          <w:szCs w:val="20"/>
        </w:rPr>
        <w:t>4..Коррекция и развитие ;Коррекционно-образовательные программы для детей с глубоким нарушения интеллекта.СПб,.1996.</w:t>
      </w:r>
    </w:p>
    <w:p w:rsidR="001747C3" w:rsidRPr="00555A65" w:rsidRDefault="001747C3">
      <w:pPr>
        <w:rPr>
          <w:sz w:val="20"/>
          <w:szCs w:val="20"/>
        </w:rPr>
      </w:pPr>
    </w:p>
    <w:sectPr w:rsidR="001747C3" w:rsidRPr="00555A65" w:rsidSect="00817B1A">
      <w:pgSz w:w="7201" w:h="10081" w:code="1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5ED"/>
    <w:multiLevelType w:val="hybridMultilevel"/>
    <w:tmpl w:val="DC30C690"/>
    <w:lvl w:ilvl="0" w:tplc="9DCE843E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18257589"/>
    <w:multiLevelType w:val="multilevel"/>
    <w:tmpl w:val="96AA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E7603"/>
    <w:multiLevelType w:val="multilevel"/>
    <w:tmpl w:val="59AC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00CD4"/>
    <w:multiLevelType w:val="multilevel"/>
    <w:tmpl w:val="9D02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D6D5A"/>
    <w:multiLevelType w:val="multilevel"/>
    <w:tmpl w:val="B6DE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31D0A"/>
    <w:multiLevelType w:val="multilevel"/>
    <w:tmpl w:val="F21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9A7C20"/>
    <w:multiLevelType w:val="multilevel"/>
    <w:tmpl w:val="56EC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10"/>
  <w:displayHorizontalDrawingGridEvery w:val="2"/>
  <w:characterSpacingControl w:val="doNotCompress"/>
  <w:compat/>
  <w:rsids>
    <w:rsidRoot w:val="006B05E1"/>
    <w:rsid w:val="000323B6"/>
    <w:rsid w:val="00146840"/>
    <w:rsid w:val="001747C3"/>
    <w:rsid w:val="00232CCC"/>
    <w:rsid w:val="00252597"/>
    <w:rsid w:val="00342E0A"/>
    <w:rsid w:val="00367C83"/>
    <w:rsid w:val="003F1A59"/>
    <w:rsid w:val="0044116A"/>
    <w:rsid w:val="00495E7A"/>
    <w:rsid w:val="00555A65"/>
    <w:rsid w:val="006835E4"/>
    <w:rsid w:val="006B05E1"/>
    <w:rsid w:val="007C3360"/>
    <w:rsid w:val="00817B1A"/>
    <w:rsid w:val="00AB12A7"/>
    <w:rsid w:val="00AD3D64"/>
    <w:rsid w:val="00BB2EDF"/>
    <w:rsid w:val="00C1447C"/>
    <w:rsid w:val="00C8646A"/>
    <w:rsid w:val="00D8366F"/>
    <w:rsid w:val="00EA3015"/>
    <w:rsid w:val="00EB2501"/>
    <w:rsid w:val="00F0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05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B05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05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05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05E1"/>
  </w:style>
  <w:style w:type="paragraph" w:styleId="a4">
    <w:name w:val="Balloon Text"/>
    <w:basedOn w:val="a"/>
    <w:link w:val="a5"/>
    <w:uiPriority w:val="99"/>
    <w:semiHidden/>
    <w:unhideWhenUsed/>
    <w:rsid w:val="00817B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B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AB12A7"/>
    <w:pPr>
      <w:spacing w:before="100" w:beforeAutospacing="1" w:after="100" w:afterAutospacing="1"/>
    </w:pPr>
  </w:style>
  <w:style w:type="paragraph" w:customStyle="1" w:styleId="c10">
    <w:name w:val="c10"/>
    <w:basedOn w:val="a"/>
    <w:rsid w:val="00AB12A7"/>
    <w:pPr>
      <w:spacing w:before="100" w:beforeAutospacing="1" w:after="100" w:afterAutospacing="1"/>
    </w:pPr>
  </w:style>
  <w:style w:type="paragraph" w:customStyle="1" w:styleId="c12">
    <w:name w:val="c12"/>
    <w:basedOn w:val="a"/>
    <w:rsid w:val="00AB12A7"/>
    <w:pPr>
      <w:spacing w:before="100" w:beforeAutospacing="1" w:after="100" w:afterAutospacing="1"/>
    </w:pPr>
  </w:style>
  <w:style w:type="character" w:customStyle="1" w:styleId="c0">
    <w:name w:val="c0"/>
    <w:basedOn w:val="a0"/>
    <w:rsid w:val="00AB12A7"/>
  </w:style>
  <w:style w:type="character" w:customStyle="1" w:styleId="c11">
    <w:name w:val="c11"/>
    <w:basedOn w:val="a0"/>
    <w:rsid w:val="00AB12A7"/>
  </w:style>
  <w:style w:type="character" w:customStyle="1" w:styleId="c6">
    <w:name w:val="c6"/>
    <w:basedOn w:val="a0"/>
    <w:rsid w:val="00AB1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14</cp:revision>
  <dcterms:created xsi:type="dcterms:W3CDTF">2013-03-05T17:46:00Z</dcterms:created>
  <dcterms:modified xsi:type="dcterms:W3CDTF">2013-03-06T15:11:00Z</dcterms:modified>
</cp:coreProperties>
</file>