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94" w:rsidRPr="00AC1C94" w:rsidRDefault="00AC1C94" w:rsidP="00AC1C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AC1C94">
        <w:rPr>
          <w:rFonts w:ascii="Times New Roman" w:hAnsi="Times New Roman" w:cs="Times New Roman"/>
          <w:b/>
          <w:color w:val="FF0000"/>
          <w:sz w:val="40"/>
          <w:szCs w:val="40"/>
        </w:rPr>
        <w:t>"Учите ребёнка быть внимательным"</w:t>
      </w:r>
    </w:p>
    <w:p w:rsidR="00AC1C94" w:rsidRDefault="00AC1C94" w:rsidP="00AC1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Дорогие родители помните, что в</w:t>
      </w:r>
      <w:r w:rsidRPr="00382C9B">
        <w:rPr>
          <w:rFonts w:ascii="Times New Roman" w:hAnsi="Times New Roman" w:cs="Times New Roman"/>
          <w:sz w:val="28"/>
          <w:szCs w:val="28"/>
        </w:rPr>
        <w:t>нимание - это один из главных показа</w:t>
      </w:r>
      <w:r>
        <w:rPr>
          <w:rFonts w:ascii="Times New Roman" w:hAnsi="Times New Roman" w:cs="Times New Roman"/>
          <w:sz w:val="28"/>
          <w:szCs w:val="28"/>
        </w:rPr>
        <w:t xml:space="preserve">телей готовности к школе, и для </w:t>
      </w:r>
      <w:r w:rsidRPr="00382C9B">
        <w:rPr>
          <w:rFonts w:ascii="Times New Roman" w:hAnsi="Times New Roman" w:cs="Times New Roman"/>
          <w:sz w:val="28"/>
          <w:szCs w:val="28"/>
        </w:rPr>
        <w:t>того чтобы в будущем избежать неприятност</w:t>
      </w:r>
      <w:r>
        <w:rPr>
          <w:rFonts w:ascii="Times New Roman" w:hAnsi="Times New Roman" w:cs="Times New Roman"/>
          <w:sz w:val="28"/>
          <w:szCs w:val="28"/>
        </w:rPr>
        <w:t xml:space="preserve">ей, его надо тренировать, и как </w:t>
      </w:r>
      <w:r w:rsidRPr="00382C9B">
        <w:rPr>
          <w:rFonts w:ascii="Times New Roman" w:hAnsi="Times New Roman" w:cs="Times New Roman"/>
          <w:sz w:val="28"/>
          <w:szCs w:val="28"/>
        </w:rPr>
        <w:t>можно раньше, пока ваш малыш дошкольник. Надо поработать над развитием внимания индивидуально. И для этого нужно только регулярно выполнять с</w:t>
      </w:r>
      <w:r w:rsidRPr="00382C9B">
        <w:rPr>
          <w:rFonts w:ascii="Times New Roman" w:hAnsi="Times New Roman" w:cs="Times New Roman"/>
          <w:sz w:val="28"/>
          <w:szCs w:val="28"/>
        </w:rPr>
        <w:br/>
        <w:t>ребёнком игровые упражнения, которые</w:t>
      </w:r>
      <w:r>
        <w:rPr>
          <w:rFonts w:ascii="Times New Roman" w:hAnsi="Times New Roman" w:cs="Times New Roman"/>
          <w:sz w:val="28"/>
          <w:szCs w:val="28"/>
        </w:rPr>
        <w:t xml:space="preserve"> займут 5-7 минут в день.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  1. </w:t>
      </w:r>
      <w:r w:rsidRPr="00382C9B">
        <w:rPr>
          <w:rFonts w:ascii="Times New Roman" w:hAnsi="Times New Roman" w:cs="Times New Roman"/>
          <w:sz w:val="28"/>
          <w:szCs w:val="28"/>
        </w:rPr>
        <w:t>Игра "Какого цвета не стало?"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2C9B">
        <w:rPr>
          <w:rFonts w:ascii="Times New Roman" w:hAnsi="Times New Roman" w:cs="Times New Roman"/>
          <w:sz w:val="28"/>
          <w:szCs w:val="28"/>
        </w:rPr>
        <w:t>Полоски цветной бумаги убирают по</w:t>
      </w:r>
      <w:r>
        <w:rPr>
          <w:rFonts w:ascii="Times New Roman" w:hAnsi="Times New Roman" w:cs="Times New Roman"/>
          <w:sz w:val="28"/>
          <w:szCs w:val="28"/>
        </w:rPr>
        <w:t xml:space="preserve"> очереди. Ребёнок  должен быстро</w:t>
      </w:r>
      <w:r w:rsidRPr="00382C9B">
        <w:rPr>
          <w:rFonts w:ascii="Times New Roman" w:hAnsi="Times New Roman" w:cs="Times New Roman"/>
          <w:sz w:val="28"/>
          <w:szCs w:val="28"/>
        </w:rPr>
        <w:t xml:space="preserve"> сказать, какого цвета не стало.</w:t>
      </w:r>
    </w:p>
    <w:p w:rsidR="00AC1C94" w:rsidRDefault="00AC1C94" w:rsidP="00AC1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Pr="00382C9B">
        <w:rPr>
          <w:rFonts w:ascii="Times New Roman" w:hAnsi="Times New Roman" w:cs="Times New Roman"/>
          <w:sz w:val="28"/>
          <w:szCs w:val="28"/>
        </w:rPr>
        <w:t>Игра "Кто больше увидит?"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C9B">
        <w:rPr>
          <w:rFonts w:ascii="Times New Roman" w:hAnsi="Times New Roman" w:cs="Times New Roman"/>
          <w:sz w:val="28"/>
          <w:szCs w:val="28"/>
        </w:rPr>
        <w:t>При внимательном рассмотрении карти</w:t>
      </w:r>
      <w:r>
        <w:rPr>
          <w:rFonts w:ascii="Times New Roman" w:hAnsi="Times New Roman" w:cs="Times New Roman"/>
          <w:sz w:val="28"/>
          <w:szCs w:val="28"/>
        </w:rPr>
        <w:t>нки предложите ребёнку пере</w:t>
      </w:r>
      <w:r w:rsidRPr="00382C9B">
        <w:rPr>
          <w:rFonts w:ascii="Times New Roman" w:hAnsi="Times New Roman" w:cs="Times New Roman"/>
          <w:sz w:val="28"/>
          <w:szCs w:val="28"/>
        </w:rPr>
        <w:t>числить как можно больше предметов.</w:t>
      </w:r>
    </w:p>
    <w:p w:rsidR="00AC1C94" w:rsidRDefault="00AC1C94" w:rsidP="00AC1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3. </w:t>
      </w:r>
      <w:r w:rsidRPr="00382C9B">
        <w:rPr>
          <w:rFonts w:ascii="Times New Roman" w:hAnsi="Times New Roman" w:cs="Times New Roman"/>
          <w:sz w:val="28"/>
          <w:szCs w:val="28"/>
        </w:rPr>
        <w:t>Игра "Что не правильно?"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C9B">
        <w:rPr>
          <w:rFonts w:ascii="Times New Roman" w:hAnsi="Times New Roman" w:cs="Times New Roman"/>
          <w:sz w:val="28"/>
          <w:szCs w:val="28"/>
        </w:rPr>
        <w:t>Предметы рассортированы в соответстви</w:t>
      </w:r>
      <w:r>
        <w:rPr>
          <w:rFonts w:ascii="Times New Roman" w:hAnsi="Times New Roman" w:cs="Times New Roman"/>
          <w:sz w:val="28"/>
          <w:szCs w:val="28"/>
        </w:rPr>
        <w:t>и с их цвето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размером, фор</w:t>
      </w:r>
      <w:r w:rsidRPr="00382C9B">
        <w:rPr>
          <w:rFonts w:ascii="Times New Roman" w:hAnsi="Times New Roman" w:cs="Times New Roman"/>
          <w:sz w:val="28"/>
          <w:szCs w:val="28"/>
        </w:rPr>
        <w:t>мой) на три группы. Ребёнок должен найт</w:t>
      </w:r>
      <w:r>
        <w:rPr>
          <w:rFonts w:ascii="Times New Roman" w:hAnsi="Times New Roman" w:cs="Times New Roman"/>
          <w:sz w:val="28"/>
          <w:szCs w:val="28"/>
        </w:rPr>
        <w:t>и ошибку, если она есть.</w:t>
      </w:r>
    </w:p>
    <w:p w:rsidR="00AC1C94" w:rsidRDefault="00AC1C94" w:rsidP="00AC1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4. </w:t>
      </w:r>
      <w:r w:rsidRPr="00382C9B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C9B">
        <w:rPr>
          <w:rFonts w:ascii="Times New Roman" w:hAnsi="Times New Roman" w:cs="Times New Roman"/>
          <w:sz w:val="28"/>
          <w:szCs w:val="28"/>
        </w:rPr>
        <w:t>"Летает - не летает"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2C9B">
        <w:rPr>
          <w:rFonts w:ascii="Times New Roman" w:hAnsi="Times New Roman" w:cs="Times New Roman"/>
          <w:sz w:val="28"/>
          <w:szCs w:val="28"/>
        </w:rPr>
        <w:t>Если названный предмет летает, ребёнок</w:t>
      </w:r>
      <w:r>
        <w:rPr>
          <w:rFonts w:ascii="Times New Roman" w:hAnsi="Times New Roman" w:cs="Times New Roman"/>
          <w:sz w:val="28"/>
          <w:szCs w:val="28"/>
        </w:rPr>
        <w:t xml:space="preserve"> поднимает руку, если не ле</w:t>
      </w:r>
      <w:r w:rsidRPr="00382C9B">
        <w:rPr>
          <w:rFonts w:ascii="Times New Roman" w:hAnsi="Times New Roman" w:cs="Times New Roman"/>
          <w:sz w:val="28"/>
          <w:szCs w:val="28"/>
        </w:rPr>
        <w:t>тает, то, соответственно не поднимает.</w:t>
      </w:r>
    </w:p>
    <w:p w:rsidR="00AC1C94" w:rsidRDefault="00AC1C94" w:rsidP="00AC1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«</w:t>
      </w:r>
      <w:r w:rsidRPr="00382C9B">
        <w:rPr>
          <w:rFonts w:ascii="Times New Roman" w:eastAsia="Times New Roman" w:hAnsi="Times New Roman" w:cs="Times New Roman"/>
          <w:bCs/>
          <w:sz w:val="28"/>
          <w:szCs w:val="28"/>
        </w:rPr>
        <w:t>Что изменилось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?»</w:t>
      </w:r>
      <w:r w:rsidRPr="00382C9B">
        <w:rPr>
          <w:rFonts w:ascii="Times New Roman" w:eastAsia="Times New Roman" w:hAnsi="Times New Roman" w:cs="Times New Roman"/>
          <w:bCs/>
          <w:sz w:val="28"/>
          <w:szCs w:val="28"/>
        </w:rPr>
        <w:t>. Положить перед ребенком 5-6 игрушек и попросить его запомнить игрушки и их расположение, затем пусть он отвернется или закроет глаза. Переставить или убрать 1-2 игрушки, ребенок должен отгадать. Затем поменяться местами. Со временем можно увеличить количество игрушек.</w:t>
      </w:r>
    </w:p>
    <w:p w:rsidR="00AC1C94" w:rsidRDefault="00AC1C94" w:rsidP="00AC1C9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6. «Запрещённое движение». Ребёнок должен повторять за вами различные движения, кроме одного, о котором вы договорились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зарание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Например, нельзя поднимать руки вверх. Если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ребёнок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повторяя за вами поднял руки вверх, значит он проиграл. </w:t>
      </w:r>
    </w:p>
    <w:p w:rsidR="00AC1C94" w:rsidRPr="008C138F" w:rsidRDefault="00AC1C94" w:rsidP="00AC1C9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82C9B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2C9B">
        <w:rPr>
          <w:rFonts w:ascii="Times New Roman" w:hAnsi="Times New Roman" w:cs="Times New Roman"/>
          <w:sz w:val="28"/>
          <w:szCs w:val="28"/>
        </w:rPr>
        <w:t xml:space="preserve"> Игровых заданий и упражнений на развитие и тренировку внимания великое множество. Благодаря им дети приучаются сосредоточенно работать</w:t>
      </w:r>
      <w:r w:rsidRPr="00382C9B">
        <w:rPr>
          <w:rFonts w:ascii="Times New Roman" w:hAnsi="Times New Roman" w:cs="Times New Roman"/>
          <w:sz w:val="28"/>
          <w:szCs w:val="28"/>
        </w:rPr>
        <w:br/>
        <w:t>в течени</w:t>
      </w:r>
      <w:proofErr w:type="gramStart"/>
      <w:r w:rsidRPr="00382C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82C9B">
        <w:rPr>
          <w:rFonts w:ascii="Times New Roman" w:hAnsi="Times New Roman" w:cs="Times New Roman"/>
          <w:sz w:val="28"/>
          <w:szCs w:val="28"/>
        </w:rPr>
        <w:t xml:space="preserve"> определённого  времени. Учатся не просто слушать, а слышать, не просто смотреть, а видеть. Играть с ребёнком, развивая его внимание, можно везде, даже на улице. Ожидая автобус, посчитайте, сколько красных машин проехало за это время, сколько детей прошло мимо вас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C9B">
        <w:rPr>
          <w:rFonts w:ascii="Times New Roman" w:hAnsi="Times New Roman" w:cs="Times New Roman"/>
          <w:sz w:val="28"/>
          <w:szCs w:val="28"/>
        </w:rPr>
        <w:t>Переходя дорогу, дайте поручение следит</w:t>
      </w:r>
      <w:r>
        <w:rPr>
          <w:rFonts w:ascii="Times New Roman" w:hAnsi="Times New Roman" w:cs="Times New Roman"/>
          <w:sz w:val="28"/>
          <w:szCs w:val="28"/>
        </w:rPr>
        <w:t xml:space="preserve">ь за светофором и перевести вас </w:t>
      </w:r>
      <w:r w:rsidRPr="00382C9B">
        <w:rPr>
          <w:rFonts w:ascii="Times New Roman" w:hAnsi="Times New Roman" w:cs="Times New Roman"/>
          <w:sz w:val="28"/>
          <w:szCs w:val="28"/>
        </w:rPr>
        <w:t xml:space="preserve">через дорогу. Дома, например, </w:t>
      </w:r>
      <w:proofErr w:type="gramStart"/>
      <w:r w:rsidRPr="00382C9B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382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взять на себя обязанность </w:t>
      </w:r>
      <w:r w:rsidRPr="00382C9B">
        <w:rPr>
          <w:rFonts w:ascii="Times New Roman" w:hAnsi="Times New Roman" w:cs="Times New Roman"/>
          <w:sz w:val="28"/>
          <w:szCs w:val="28"/>
        </w:rPr>
        <w:t>следить за тем, чтобы выключали электроприборы, когда все уходят.</w:t>
      </w:r>
      <w:r w:rsidRPr="00382C9B">
        <w:rPr>
          <w:rFonts w:ascii="Times New Roman" w:hAnsi="Times New Roman" w:cs="Times New Roman"/>
          <w:sz w:val="28"/>
          <w:szCs w:val="28"/>
        </w:rPr>
        <w:br/>
        <w:t>Обязанности, закреплённые за ребёнком, очень дисциплинируют, прибавляют</w:t>
      </w:r>
      <w:r w:rsidRPr="00382C9B">
        <w:rPr>
          <w:rFonts w:ascii="Times New Roman" w:hAnsi="Times New Roman" w:cs="Times New Roman"/>
          <w:sz w:val="28"/>
          <w:szCs w:val="28"/>
        </w:rPr>
        <w:br/>
        <w:t>ему ответственности и тренируют внимание.</w:t>
      </w:r>
    </w:p>
    <w:p w:rsidR="0094030E" w:rsidRPr="00AC1C94" w:rsidRDefault="00AC1C94" w:rsidP="00AC1C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C1C94">
        <w:rPr>
          <w:rFonts w:ascii="Times New Roman" w:eastAsia="Times New Roman" w:hAnsi="Times New Roman" w:cs="Times New Roman"/>
          <w:color w:val="00B050"/>
          <w:sz w:val="28"/>
          <w:szCs w:val="28"/>
        </w:rPr>
        <w:t>Желаем вам успехов!</w:t>
      </w:r>
    </w:p>
    <w:sectPr w:rsidR="0094030E" w:rsidRPr="00AC1C94" w:rsidSect="00AC1C94">
      <w:pgSz w:w="11906" w:h="16838"/>
      <w:pgMar w:top="720" w:right="720" w:bottom="720" w:left="720" w:header="708" w:footer="708" w:gutter="0"/>
      <w:pgBorders w:offsetFrom="page">
        <w:top w:val="doubleWave" w:sz="6" w:space="24" w:color="943634" w:themeColor="accent2" w:themeShade="BF"/>
        <w:left w:val="doubleWave" w:sz="6" w:space="24" w:color="943634" w:themeColor="accent2" w:themeShade="BF"/>
        <w:bottom w:val="doubleWave" w:sz="6" w:space="24" w:color="943634" w:themeColor="accent2" w:themeShade="BF"/>
        <w:right w:val="doubleWave" w:sz="6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1C94"/>
    <w:rsid w:val="0094030E"/>
    <w:rsid w:val="00AC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</dc:creator>
  <cp:keywords/>
  <dc:description/>
  <cp:lastModifiedBy>тер</cp:lastModifiedBy>
  <cp:revision>2</cp:revision>
  <dcterms:created xsi:type="dcterms:W3CDTF">2013-04-02T16:40:00Z</dcterms:created>
  <dcterms:modified xsi:type="dcterms:W3CDTF">2013-04-02T16:42:00Z</dcterms:modified>
</cp:coreProperties>
</file>