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55" w:rsidRPr="007876C0" w:rsidRDefault="00A15655" w:rsidP="00A15655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876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Для вас, родители</w:t>
      </w:r>
    </w:p>
    <w:p w:rsidR="00A15655" w:rsidRDefault="00A15655" w:rsidP="00A1565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655" w:rsidRDefault="00A15655" w:rsidP="00A1565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437">
        <w:rPr>
          <w:rFonts w:ascii="Times New Roman" w:eastAsia="Times New Roman" w:hAnsi="Times New Roman" w:cs="Times New Roman"/>
          <w:b/>
          <w:sz w:val="28"/>
          <w:szCs w:val="28"/>
        </w:rPr>
        <w:t>ВИДЫ СОВРЕМЕННЫХ ВОЙСК</w:t>
      </w:r>
    </w:p>
    <w:p w:rsidR="00A15655" w:rsidRPr="001A0437" w:rsidRDefault="00A15655" w:rsidP="00A15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55" w:rsidRPr="001A0437" w:rsidRDefault="00A15655" w:rsidP="00A156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 -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праздн</w:t>
      </w:r>
      <w:r>
        <w:rPr>
          <w:rFonts w:ascii="Times New Roman" w:eastAsia="Times New Roman" w:hAnsi="Times New Roman" w:cs="Times New Roman"/>
          <w:sz w:val="28"/>
          <w:szCs w:val="28"/>
        </w:rPr>
        <w:t>ик, который отмечается в России,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Белоруссии, в Украине и </w:t>
      </w:r>
      <w:r>
        <w:rPr>
          <w:rFonts w:ascii="Times New Roman" w:eastAsia="Times New Roman" w:hAnsi="Times New Roman" w:cs="Times New Roman"/>
          <w:sz w:val="28"/>
          <w:szCs w:val="28"/>
        </w:rPr>
        <w:t>в Приднестровье. Был установлен в 1922г.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как День Красной Армии и Флота. С 1949г. до 1993г. носил название «День Советской Армии и Флота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>. В настоящее врем</w:t>
      </w:r>
      <w:r>
        <w:rPr>
          <w:rFonts w:ascii="Times New Roman" w:eastAsia="Times New Roman" w:hAnsi="Times New Roman" w:cs="Times New Roman"/>
          <w:sz w:val="28"/>
          <w:szCs w:val="28"/>
        </w:rPr>
        <w:t>я праздник отмечается как День з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ащитника Отечества в соответствии с Федеральным законом «О днях воинской славы </w:t>
      </w:r>
      <w:r>
        <w:rPr>
          <w:rFonts w:ascii="Times New Roman" w:eastAsia="Times New Roman" w:hAnsi="Times New Roman" w:cs="Times New Roman"/>
          <w:sz w:val="28"/>
          <w:szCs w:val="28"/>
        </w:rPr>
        <w:t>(победных днях) России (1995г.)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с 2002г. По реш</w:t>
      </w:r>
      <w:r>
        <w:rPr>
          <w:rFonts w:ascii="Times New Roman" w:eastAsia="Times New Roman" w:hAnsi="Times New Roman" w:cs="Times New Roman"/>
          <w:sz w:val="28"/>
          <w:szCs w:val="28"/>
        </w:rPr>
        <w:t>ению государственной Думы -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23февраля в России является нерабочим </w:t>
      </w:r>
      <w:r w:rsidRPr="001A0437">
        <w:rPr>
          <w:rFonts w:ascii="Times New Roman" w:eastAsia="Times New Roman" w:hAnsi="Times New Roman" w:cs="Times New Roman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ем.      Сегодня 23 Февраля в России -</w:t>
      </w:r>
      <w:r w:rsidRPr="001A04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альный народный праздник мужчин,</w:t>
      </w:r>
      <w:r w:rsidRPr="001A04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0437">
        <w:rPr>
          <w:rFonts w:ascii="Times New Roman" w:eastAsia="Times New Roman" w:hAnsi="Times New Roman" w:cs="Times New Roman"/>
          <w:spacing w:val="4"/>
          <w:sz w:val="28"/>
          <w:szCs w:val="28"/>
        </w:rPr>
        <w:t>который отмечается как коллегами на работе, так и в семьях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Pr="001A043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носит массовый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характер. В этот д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>ень поз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равляют также и женщин - ветеранов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войны, женщин -</w:t>
      </w: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военнослужащих.</w:t>
      </w:r>
    </w:p>
    <w:p w:rsidR="00A15655" w:rsidRDefault="00A15655" w:rsidP="00A15655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</w:t>
      </w:r>
      <w:r w:rsidRPr="001A04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Современные вооруженные силы Российской Федерации официально созданы 7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мая 1992г. Наши мальчики, когда вырастут и станут призывниками, будут служить в самых разных видах и родах войск. Окончательный выбор зависит от их физического </w:t>
      </w: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развития, навыков, дарований, квалификации и многих других факторов.</w:t>
      </w:r>
    </w:p>
    <w:p w:rsidR="00A15655" w:rsidRPr="001A0437" w:rsidRDefault="00A15655" w:rsidP="00A15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655" w:rsidRDefault="00A15655" w:rsidP="00A1565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Сухопутные войска -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предназначены для ведения боя на суше. Их еще называют </w:t>
      </w:r>
      <w:r w:rsidRPr="001A04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пехотой. Там служит больше всего людей. Именно пехотинцы первыми встречают </w:t>
      </w:r>
      <w:r w:rsidRPr="001A043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врага на своих рубежах и первыми вступают на территорию противника при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>контратаке. К сухопутным войскам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тся также танкисты и артиллеристы. Они </w:t>
      </w: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способны наступать, отражать вторжение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противника, наносить огневые уд</w:t>
      </w: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ары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удерживать занимаемые те</w:t>
      </w:r>
      <w:r w:rsidRPr="001A0437">
        <w:rPr>
          <w:rFonts w:ascii="Times New Roman" w:eastAsia="Times New Roman" w:hAnsi="Times New Roman" w:cs="Times New Roman"/>
          <w:spacing w:val="-6"/>
          <w:sz w:val="28"/>
          <w:szCs w:val="28"/>
        </w:rPr>
        <w:t>рритории и рубежи.</w:t>
      </w:r>
    </w:p>
    <w:p w:rsidR="00A15655" w:rsidRPr="001A0437" w:rsidRDefault="00A15655" w:rsidP="00A156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55" w:rsidRDefault="00A15655" w:rsidP="00A1565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воздушные</w:t>
      </w:r>
      <w:proofErr w:type="gramEnd"/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силы. Военные летчики ведут разведку, прикрывают города от </w:t>
      </w:r>
      <w:proofErr w:type="spellStart"/>
      <w:r w:rsidRPr="001A0437">
        <w:rPr>
          <w:rFonts w:ascii="Times New Roman" w:eastAsia="Times New Roman" w:hAnsi="Times New Roman" w:cs="Times New Roman"/>
          <w:spacing w:val="8"/>
          <w:sz w:val="28"/>
          <w:szCs w:val="28"/>
        </w:rPr>
        <w:t>авианалетов</w:t>
      </w:r>
      <w:proofErr w:type="spellEnd"/>
      <w:r w:rsidRPr="001A043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врагов, доставляют грузы туда, где не могут проехать машины.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>Российские ВВС одни из самых мощных в мире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потому, что наши конструкторы </w:t>
      </w: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>постоянно изобретают новые модели военных самолетов.</w:t>
      </w:r>
    </w:p>
    <w:p w:rsidR="00A15655" w:rsidRPr="001A0437" w:rsidRDefault="00A15655" w:rsidP="00A156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55" w:rsidRDefault="00A15655" w:rsidP="00A1565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Военно-морской флот защищает интересы нашей страны во время ведения </w:t>
      </w:r>
      <w:r w:rsidRPr="001A043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боевых действий на морских и океанских просторах, поддерживает сухопутные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>войска. У Росси</w:t>
      </w:r>
      <w:r>
        <w:rPr>
          <w:rFonts w:ascii="Times New Roman" w:eastAsia="Times New Roman" w:hAnsi="Times New Roman" w:cs="Times New Roman"/>
          <w:sz w:val="28"/>
          <w:szCs w:val="28"/>
        </w:rPr>
        <w:t>и пять военных флотов: Северный, Тихоокеанский, Черноморский,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4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Балтийский и Каспийский. Они могут уничтожать корабли и морские базы врага и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аже наносить ядерные удары. Много работы у военных моряков и в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мирное время. </w:t>
      </w:r>
      <w:r w:rsidRPr="001A0437">
        <w:rPr>
          <w:rFonts w:ascii="Times New Roman" w:eastAsia="Times New Roman" w:hAnsi="Times New Roman" w:cs="Times New Roman"/>
          <w:spacing w:val="-3"/>
          <w:sz w:val="28"/>
          <w:szCs w:val="28"/>
        </w:rPr>
        <w:t>Например, 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ни защищают торговые корабли от</w:t>
      </w:r>
      <w:r w:rsidRPr="001A04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нападений пиратов.</w:t>
      </w:r>
    </w:p>
    <w:p w:rsidR="00A15655" w:rsidRPr="001A0437" w:rsidRDefault="00A15655" w:rsidP="00A156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55" w:rsidRDefault="00A15655" w:rsidP="00A1565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A04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Ракетные войска. Российские ракеты очень мощные. Они могут попадать в цели, которые находятся на расстоянии около 10 тысяч километров. Поэтому </w:t>
      </w:r>
      <w:r w:rsidRPr="001A043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ракетчикам </w:t>
      </w:r>
      <w:r w:rsidRPr="001A0437">
        <w:rPr>
          <w:rFonts w:ascii="Times New Roman" w:eastAsia="Times New Roman" w:hAnsi="Times New Roman" w:cs="Times New Roman"/>
          <w:spacing w:val="2"/>
          <w:sz w:val="28"/>
          <w:szCs w:val="28"/>
        </w:rPr>
        <w:t>достаточно сделать всего несколько залпов, чтобы уничтожить все военные базы врагов. Но самое главное, что в других стран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ах наших ракет побаиваются и пот</w:t>
      </w:r>
      <w:r w:rsidRPr="001A04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ому </w:t>
      </w: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>не решаются нападать на Россию.</w:t>
      </w:r>
    </w:p>
    <w:p w:rsidR="00A15655" w:rsidRPr="001A0437" w:rsidRDefault="00A15655" w:rsidP="00A156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55" w:rsidRDefault="00A15655" w:rsidP="00A1565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Космические войска. </w:t>
      </w:r>
      <w:r>
        <w:rPr>
          <w:rFonts w:ascii="Times New Roman" w:eastAsia="Times New Roman" w:hAnsi="Times New Roman" w:cs="Times New Roman"/>
          <w:sz w:val="28"/>
          <w:szCs w:val="28"/>
        </w:rPr>
        <w:t>Этот род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войск появился в России только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>2001г. Сложные приборы, установленные на космических спутниках</w:t>
      </w:r>
      <w:r>
        <w:rPr>
          <w:rFonts w:ascii="Times New Roman" w:eastAsia="Times New Roman" w:hAnsi="Times New Roman" w:cs="Times New Roman"/>
          <w:sz w:val="28"/>
          <w:szCs w:val="28"/>
        </w:rPr>
        <w:t>, следят за всем, что происходит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43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земле. И если кто-нибудь решит </w:t>
      </w:r>
      <w:r w:rsidRPr="001A0437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та</w:t>
      </w:r>
      <w:r w:rsidRPr="001A043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ковать нашу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страну ядерными ракетами,</w:t>
      </w:r>
      <w:r w:rsidRPr="001A043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A0437">
        <w:rPr>
          <w:rFonts w:ascii="Times New Roman" w:eastAsia="Times New Roman" w:hAnsi="Times New Roman" w:cs="Times New Roman"/>
          <w:spacing w:val="1"/>
          <w:sz w:val="28"/>
          <w:szCs w:val="28"/>
        </w:rPr>
        <w:t>спутники тут же это засекут и ракету успеют сбить до того,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как она попадет в цель. Для то</w:t>
      </w:r>
      <w:r w:rsidRPr="001A0437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proofErr w:type="gramEnd"/>
      <w:r w:rsidRPr="001A04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чтобы служить в космических войсках, нужно учиться в специальном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>институте, который находится в Москве.</w:t>
      </w:r>
    </w:p>
    <w:p w:rsidR="00A15655" w:rsidRPr="001A0437" w:rsidRDefault="00A15655" w:rsidP="00A156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55" w:rsidRDefault="00A15655" w:rsidP="00A1565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Воздушно -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десантные войска. Десантников называют </w:t>
      </w:r>
      <w:proofErr w:type="spellStart"/>
      <w:r w:rsidRPr="001A0437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беретами и </w:t>
      </w: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гвардейцами. Они прыгают с парашютами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тыл вражеской армии и проводят т</w:t>
      </w: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ам </w:t>
      </w:r>
      <w:r w:rsidRPr="001A04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диверсии. Стать десантником может только очень здоровый и сильный человек, 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>поэтому к службе в ВДВ надо готовиться с детства: вести здоровый образ жизни и заниматься спортом.</w:t>
      </w:r>
    </w:p>
    <w:p w:rsidR="00A15655" w:rsidRPr="001A0437" w:rsidRDefault="00A15655" w:rsidP="00A156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55" w:rsidRDefault="00A15655" w:rsidP="00A1565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Другие рода войск. Существует несколько родов войск, которые должны обеспечить армию и </w:t>
      </w:r>
      <w:r>
        <w:rPr>
          <w:rFonts w:ascii="Times New Roman" w:eastAsia="Times New Roman" w:hAnsi="Times New Roman" w:cs="Times New Roman"/>
          <w:sz w:val="28"/>
          <w:szCs w:val="28"/>
        </w:rPr>
        <w:t>флот всем необходимым, это служба тыла,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Главное военно-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медицинское управление,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 Федеральное аг</w:t>
      </w:r>
      <w:r>
        <w:rPr>
          <w:rFonts w:ascii="Times New Roman" w:eastAsia="Times New Roman" w:hAnsi="Times New Roman" w:cs="Times New Roman"/>
          <w:sz w:val="28"/>
          <w:szCs w:val="28"/>
        </w:rPr>
        <w:t>ентс</w:t>
      </w:r>
      <w:r w:rsidRPr="001A0437">
        <w:rPr>
          <w:rFonts w:ascii="Times New Roman" w:eastAsia="Times New Roman" w:hAnsi="Times New Roman" w:cs="Times New Roman"/>
          <w:sz w:val="28"/>
          <w:szCs w:val="28"/>
        </w:rPr>
        <w:t xml:space="preserve">тво по специальному строительству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службы раскварти</w:t>
      </w:r>
      <w:r w:rsidRPr="001A0437">
        <w:rPr>
          <w:rFonts w:ascii="Times New Roman" w:eastAsia="Times New Roman" w:hAnsi="Times New Roman" w:cs="Times New Roman"/>
          <w:spacing w:val="-1"/>
          <w:sz w:val="28"/>
          <w:szCs w:val="28"/>
        </w:rPr>
        <w:t>рования и обустройства.</w:t>
      </w:r>
    </w:p>
    <w:p w:rsidR="00A15655" w:rsidRDefault="00A15655" w:rsidP="00A1565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15655" w:rsidRDefault="00A15655" w:rsidP="00A1565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319C7" w:rsidRDefault="007319C7"/>
    <w:sectPr w:rsidR="0073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655"/>
    <w:rsid w:val="007319C7"/>
    <w:rsid w:val="00A1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2013-04-02T17:39:00Z</dcterms:created>
  <dcterms:modified xsi:type="dcterms:W3CDTF">2013-04-02T17:41:00Z</dcterms:modified>
</cp:coreProperties>
</file>