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4AA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общеразвивающего вида «Малыш»</w:t>
      </w: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954AA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1027430</wp:posOffset>
            </wp:positionV>
            <wp:extent cx="5940425" cy="3990975"/>
            <wp:effectExtent l="19050" t="0" r="3175" b="0"/>
            <wp:wrapTight wrapText="bothSides">
              <wp:wrapPolygon edited="0">
                <wp:start x="-69" y="0"/>
                <wp:lineTo x="-69" y="21548"/>
                <wp:lineTo x="21612" y="21548"/>
                <wp:lineTo x="21612" y="0"/>
                <wp:lineTo x="-69" y="0"/>
              </wp:wrapPolygon>
            </wp:wrapTight>
            <wp:docPr id="1" name="Рисунок 0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4AA">
        <w:rPr>
          <w:rFonts w:ascii="Times New Roman" w:hAnsi="Times New Roman" w:cs="Times New Roman"/>
          <w:b/>
          <w:color w:val="C00000"/>
          <w:sz w:val="48"/>
          <w:szCs w:val="48"/>
        </w:rPr>
        <w:t>РОДИТЕЛЬСКАЯ ГОСТИНАЯ</w:t>
      </w: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954AA">
        <w:rPr>
          <w:rFonts w:ascii="Times New Roman" w:hAnsi="Times New Roman" w:cs="Times New Roman"/>
          <w:b/>
          <w:color w:val="C00000"/>
          <w:sz w:val="48"/>
          <w:szCs w:val="48"/>
        </w:rPr>
        <w:t>Тема: «Я родился здесь!</w:t>
      </w:r>
      <w:r w:rsidR="00D4080E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>Руководитель гостиной:</w:t>
      </w: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proofErr w:type="spellStart"/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>Гуцало</w:t>
      </w:r>
      <w:proofErr w:type="spellEnd"/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Е.Н.</w:t>
      </w:r>
      <w:r w:rsidR="00D4080E">
        <w:rPr>
          <w:rFonts w:ascii="Times New Roman" w:hAnsi="Times New Roman" w:cs="Times New Roman"/>
          <w:b/>
          <w:color w:val="006600"/>
          <w:sz w:val="36"/>
          <w:szCs w:val="36"/>
        </w:rPr>
        <w:t>(воспитатель)</w:t>
      </w:r>
    </w:p>
    <w:p w:rsidR="00A9603B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Участники: </w:t>
      </w: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>Иганина И.В. (воспитатель)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proofErr w:type="spellStart"/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>Поливцев</w:t>
      </w:r>
      <w:proofErr w:type="spellEnd"/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А.В. (</w:t>
      </w:r>
      <w:r w:rsidR="00A9603B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местный </w:t>
      </w:r>
      <w:r w:rsidRPr="005954AA">
        <w:rPr>
          <w:rFonts w:ascii="Times New Roman" w:hAnsi="Times New Roman" w:cs="Times New Roman"/>
          <w:b/>
          <w:color w:val="006600"/>
          <w:sz w:val="36"/>
          <w:szCs w:val="36"/>
        </w:rPr>
        <w:t>поэт)</w:t>
      </w: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4AA">
        <w:rPr>
          <w:rFonts w:ascii="Times New Roman" w:hAnsi="Times New Roman" w:cs="Times New Roman"/>
          <w:b/>
          <w:sz w:val="32"/>
          <w:szCs w:val="32"/>
        </w:rPr>
        <w:t>р.п. Железнодорожный</w:t>
      </w: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4AA">
        <w:rPr>
          <w:rFonts w:ascii="Times New Roman" w:hAnsi="Times New Roman" w:cs="Times New Roman"/>
          <w:b/>
          <w:sz w:val="32"/>
          <w:szCs w:val="32"/>
        </w:rPr>
        <w:t>2011г.</w:t>
      </w:r>
    </w:p>
    <w:p w:rsidR="005954AA" w:rsidRPr="005954AA" w:rsidRDefault="005954AA" w:rsidP="005954AA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4AA" w:rsidRPr="005954AA" w:rsidRDefault="005954AA" w:rsidP="005954AA">
      <w:pPr>
        <w:spacing w:after="0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4AA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954AA" w:rsidRPr="005954AA" w:rsidRDefault="005954AA" w:rsidP="005954AA">
      <w:pPr>
        <w:spacing w:after="0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4AA">
        <w:rPr>
          <w:rFonts w:ascii="Times New Roman" w:hAnsi="Times New Roman" w:cs="Times New Roman"/>
          <w:b/>
          <w:sz w:val="32"/>
          <w:szCs w:val="32"/>
        </w:rPr>
        <w:t>родительской гостиной:</w:t>
      </w:r>
    </w:p>
    <w:p w:rsidR="005954AA" w:rsidRPr="005954AA" w:rsidRDefault="005954AA" w:rsidP="005954AA">
      <w:pPr>
        <w:spacing w:after="0"/>
        <w:ind w:firstLine="561"/>
        <w:jc w:val="center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>Тема:   «Я родился здесь!»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54AA" w:rsidRPr="005954AA" w:rsidRDefault="005954AA" w:rsidP="005954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 xml:space="preserve">Вступительное слово. Чтение стихотворения «Если скажешь слово Родина». </w:t>
      </w:r>
      <w:proofErr w:type="spellStart"/>
      <w:r w:rsidRPr="005954AA">
        <w:rPr>
          <w:rFonts w:ascii="Times New Roman" w:hAnsi="Times New Roman" w:cs="Times New Roman"/>
          <w:sz w:val="32"/>
          <w:szCs w:val="32"/>
        </w:rPr>
        <w:t>Гуцало</w:t>
      </w:r>
      <w:proofErr w:type="spellEnd"/>
      <w:r w:rsidRPr="005954AA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 xml:space="preserve">2 Консультация для родителей «Воспитание у детей дошкольного возраста любви к родному краю. </w:t>
      </w:r>
      <w:proofErr w:type="spellStart"/>
      <w:r w:rsidRPr="005954AA">
        <w:rPr>
          <w:rFonts w:ascii="Times New Roman" w:hAnsi="Times New Roman" w:cs="Times New Roman"/>
          <w:sz w:val="32"/>
          <w:szCs w:val="32"/>
        </w:rPr>
        <w:t>Гуцало</w:t>
      </w:r>
      <w:proofErr w:type="spellEnd"/>
      <w:r w:rsidRPr="005954AA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>3.Презентация материала о строительстве посёлка (</w:t>
      </w:r>
      <w:proofErr w:type="spellStart"/>
      <w:r w:rsidRPr="005954AA">
        <w:rPr>
          <w:rFonts w:ascii="Times New Roman" w:hAnsi="Times New Roman" w:cs="Times New Roman"/>
          <w:sz w:val="32"/>
          <w:szCs w:val="32"/>
        </w:rPr>
        <w:t>Гуцало</w:t>
      </w:r>
      <w:proofErr w:type="spellEnd"/>
      <w:r w:rsidRPr="005954AA">
        <w:rPr>
          <w:rFonts w:ascii="Times New Roman" w:hAnsi="Times New Roman" w:cs="Times New Roman"/>
          <w:sz w:val="32"/>
          <w:szCs w:val="32"/>
        </w:rPr>
        <w:t xml:space="preserve"> Е.Н., Иганина И.В.)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 xml:space="preserve">4.Анализ статистических данных по детскому саду о количестве родившихся в посёлке Железнодорожном. </w:t>
      </w:r>
    </w:p>
    <w:p w:rsidR="005954AA" w:rsidRPr="005954AA" w:rsidRDefault="005954AA" w:rsidP="005954AA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5954AA">
        <w:rPr>
          <w:rFonts w:ascii="Times New Roman" w:hAnsi="Times New Roman" w:cs="Times New Roman"/>
          <w:sz w:val="32"/>
          <w:szCs w:val="32"/>
        </w:rPr>
        <w:t xml:space="preserve">5. Выступление гостя, старожилы посёлка. </w:t>
      </w:r>
      <w:proofErr w:type="spellStart"/>
      <w:r w:rsidRPr="005954AA">
        <w:rPr>
          <w:rFonts w:ascii="Times New Roman" w:hAnsi="Times New Roman" w:cs="Times New Roman"/>
          <w:sz w:val="32"/>
          <w:szCs w:val="32"/>
        </w:rPr>
        <w:t>Поливцев</w:t>
      </w:r>
      <w:proofErr w:type="spellEnd"/>
      <w:r w:rsidRPr="005954AA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</w:p>
    <w:p w:rsidR="005954AA" w:rsidRP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Default="005954AA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954AA" w:rsidRPr="00A9603B" w:rsidRDefault="00A9603B" w:rsidP="00A9603B">
      <w:pPr>
        <w:spacing w:after="0" w:line="360" w:lineRule="auto"/>
        <w:ind w:firstLine="561"/>
        <w:jc w:val="center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Если скажешь слово «Родина»,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Сразу в памяти встаёт Старый дом,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В саду смородина,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Толстый тополь у ворот.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У реки берёзка скромница,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И ромашковый бугор,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А другим, наверное, вспомнится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>Свой родной московский двор.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В лужах первые кораблики,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Над скакалкой топот ног,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Над большой соседней фабрикой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Громкий радостный гудок.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Или степь от маков красная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-Золотая целина.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 xml:space="preserve">Родина бывает разная, 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A9603B">
        <w:rPr>
          <w:rFonts w:ascii="Times New Roman" w:hAnsi="Times New Roman" w:cs="Times New Roman"/>
          <w:sz w:val="32"/>
          <w:szCs w:val="32"/>
        </w:rPr>
        <w:t>Но у всех она одна!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E73F8" w:rsidRPr="00A9603B" w:rsidRDefault="00A9603B" w:rsidP="00A9603B">
      <w:pPr>
        <w:spacing w:after="0" w:line="360" w:lineRule="auto"/>
        <w:ind w:firstLine="561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9603B">
        <w:rPr>
          <w:rStyle w:val="a6"/>
          <w:rFonts w:ascii="Times New Roman" w:hAnsi="Times New Roman" w:cs="Times New Roman"/>
          <w:sz w:val="32"/>
          <w:szCs w:val="32"/>
        </w:rPr>
        <w:t>З. Александрова</w:t>
      </w:r>
    </w:p>
    <w:p w:rsidR="00DE73F8" w:rsidRPr="00A9603B" w:rsidRDefault="00DE73F8" w:rsidP="00A9603B">
      <w:pPr>
        <w:spacing w:after="0" w:line="360" w:lineRule="auto"/>
        <w:ind w:firstLine="5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3F8" w:rsidRPr="00A9603B" w:rsidRDefault="00DE73F8" w:rsidP="00A9603B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3B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DE73F8" w:rsidRPr="00A9603B" w:rsidRDefault="00DE73F8" w:rsidP="00A9603B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3B">
        <w:rPr>
          <w:rFonts w:ascii="Times New Roman" w:hAnsi="Times New Roman" w:cs="Times New Roman"/>
          <w:b/>
          <w:sz w:val="32"/>
          <w:szCs w:val="32"/>
        </w:rPr>
        <w:t>Тема: «Воспитание у детей дошкольного возраста любви к родному краю.</w:t>
      </w:r>
    </w:p>
    <w:p w:rsidR="00DE73F8" w:rsidRPr="00A9603B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Составила: </w:t>
      </w:r>
      <w:proofErr w:type="spellStart"/>
      <w:r w:rsidR="005954AA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="005954AA">
        <w:rPr>
          <w:rFonts w:ascii="Times New Roman" w:hAnsi="Times New Roman" w:cs="Times New Roman"/>
          <w:sz w:val="28"/>
          <w:szCs w:val="28"/>
        </w:rPr>
        <w:t xml:space="preserve"> Е.Н.</w:t>
      </w:r>
      <w:r w:rsidRPr="00DE73F8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Добрый вечер уважаемые родители!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Сегодня мы собрались, чтобы обсудить вопросы воспитания любви к родному краю и природе в детском саду и семье. Мы рады, что Вы откликнулись и пришли на встречу. Ведь только совместными усилиями семьи и детского сада можно достичь определенных результатов.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Семья и детский сад выполняют, каждая, свою функцию, поэтому не могут заменить друг друга и должны взаимодействовать во имя полноценного развития ребенка. Семья дает «образ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» в котором ребенку предстоит жить. Из семьи он выходит с уже сформировавшимся самосознанием. Семья - источник человеческой духовности, а поэтому и всей духовной и социальной культуры, и прежде всего - Родины и государства. И, как говорил С.Т. Аксаков, «Семья, источник, питающий человека с рождения и вводящий его в высшие сферы жизни». Понимание чувства патриотизма, любви к Родине приходит к ребенку именно в семье, через ощущения матери и отца. Именно в любви ребенка к своей матери и своему отцу заложено его будущее чувство семейного воспитания.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Как Вы думаете, кому принадлежит ведущая роль в воспитании ребенка - семье или детскому саду? (ответы родителей)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Семье принадлежит ведущая роль в воспитании ребенка. И прав был В.А. Сухомлинский, когда говорил, что воспитание детей - это труд, причем очень кропотливый.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Отец и мать - самые близкие и самые убедительные «образцы», с которых ребенок берет пример, которым он подражает, по которым он строит свое поведение.</w:t>
      </w:r>
      <w:proofErr w:type="gramEnd"/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Народная мудрость гласит: «Дитятко что тесто, как замесил, так и выросло».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Как же надо «замесить» его, чтобы выросло оно в настоящего человека и гражданина, такого, который для родителей и гордость, и счастье?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Детство - самый благоприятный период для развития всех качеств личности ребенка. Уйдя в школу, ребенок унесет в душе ростки добра и зла. Он расстанется с воспитателями, но при этом навсегда останется с родителями. И в наше непростое время правильно воспитывать ребенка - это непростая и ответственная задача, которая целиком ложиться на плечи родителей, а уже потом и на воспитателей детского сада.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Помочь ребенку разобраться что есть зло, добро, не оставить его равнодушным ко всему живому - вот та цель, которая должна стоять перед нами - взрослыми. От нас   с Вами зависит, каким он вырастит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авнодушным или заботливым и внимательным.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lastRenderedPageBreak/>
        <w:t xml:space="preserve"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окружающим, и желание сохранять и приумножать богатства своей страны. Патриотизм проявляется не только в сложных, тяжелых жизненных ситуациях, но и в каждодневной трудовой и духовной жизни народа. Дети старшего дошкольного возраста проявляют живой интерес к окружающему миру, что находит отражение в вопросах, в их желании слушать рассказы воспитателя, а также чтение книг о трудовых подвигах людей, о героях войны, о жизни разных народов. Показательны в этом отношении игры детей. Крылатая фраза «Все» начинается с детства» как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кстати подходит к данному вопросу. Но без помощи взрослого ребенку трудно выделить в окружающей жизни наиболее существенное, характерное. Он может не увидеть и не заметить главное. Взрослый выступает посредником между ребенком и окружающим миром. Наша с Вами задача помогать ребенку входить в этот мир.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Мы с Вами живем в красивейшем уголке Восточной Сибири.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Что такое Родина?</w:t>
      </w:r>
      <w:r w:rsidRPr="00DE73F8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Родина —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место, в котором человек живет, и улица, на которой стоит его дом, и деревце под окном, и пение птички - все это Родина.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Важно, 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 и понимают, что это все красиво и дорого, потому что это наше, родное. Через воспитание любви к природе проявляются самые высокие нравственные качества человека - в их числе любовь к Родине. Вот почему перед нами стоит ответственная задача: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научить детей с раннего детства любить природу, любить Родину. Дети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удущее нашей Родины, им беречь и охранять ее просторы, ее красоты, ее богатства.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Что значит любить природу?</w:t>
      </w:r>
      <w:r w:rsidRPr="00DE73F8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Любовь - это сфера чувств, мы должны направлять все усилия на развитие чувств ребенка. Только искренне любящий природу человек и бережно к ней относящийся способен передать эти чувства малышу. Помните, что дети очень наблюдательны и чутки к словам и поступкам взрослых, они все замечают и подражают нам.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3F8">
        <w:rPr>
          <w:rFonts w:ascii="Times New Roman" w:hAnsi="Times New Roman" w:cs="Times New Roman"/>
          <w:sz w:val="28"/>
          <w:szCs w:val="28"/>
        </w:rPr>
        <w:t>Так давайте же вместе любоваться природой нашего края, красотой пейзажей; рассказывать детям обо всем, что нас окружает: будь то строение или улица, на которой мы живем, о памятниках и людях, в честь которых они установлены, о музее, который открыт в школе №1.</w:t>
      </w:r>
      <w:proofErr w:type="gramEnd"/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Мы с Вами живем в сибирском далеком поселке, а знаем ли мы улицы своего родного поселка и почему они так названы? Знакомим ли мы с ними дошкольников?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Предлагаю Вам небольшую викторину.</w:t>
      </w:r>
    </w:p>
    <w:p w:rsidR="00A9603B" w:rsidRDefault="00A9603B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3B" w:rsidRDefault="00A9603B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3B" w:rsidRPr="00A9603B" w:rsidRDefault="00A9603B" w:rsidP="00A9603B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3B">
        <w:rPr>
          <w:rFonts w:ascii="Times New Roman" w:hAnsi="Times New Roman" w:cs="Times New Roman"/>
          <w:b/>
          <w:sz w:val="32"/>
          <w:szCs w:val="32"/>
        </w:rPr>
        <w:lastRenderedPageBreak/>
        <w:t>Викторина для родителей</w:t>
      </w:r>
    </w:p>
    <w:p w:rsidR="00A9603B" w:rsidRPr="00A9603B" w:rsidRDefault="00A9603B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3F8" w:rsidRPr="005954AA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AA">
        <w:rPr>
          <w:rFonts w:ascii="Times New Roman" w:hAnsi="Times New Roman" w:cs="Times New Roman"/>
          <w:b/>
          <w:sz w:val="28"/>
          <w:szCs w:val="28"/>
        </w:rPr>
        <w:t>Какие улицы посёлка вы знаете и почему их так назвали?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Ленина - в честь В.И. Ленина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Кавказская;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Гагарина;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Космонавтов;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Мира;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Трудовая;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ул. Железнодорожная;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ул. Александра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Сугакова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- в честь милиционера, погибшего при задержании опасных преступников в 90-е годы.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Что нужно знать дошкольнику?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1) Знает ли ребенок своих бабушек, дедушек и других родственников?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2) Как их звали? Где они жили? Чем они занимались?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3) Какие праздники и как Вы их отмечаете? Какое место в них отводится ребенку?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4) Какие традиции есть в Вашей семье?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5) Ребенку старшего дошкольного возраста нужно знать свой домашний адрес, телефон.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6) Знает ли ребенок название нашего поселка?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7) Где Вы бываете с ребенком в свободное время?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Даже народная мудрость отразила весь смысл и глубину в поговорках: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1) Дома и стены помогают;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2) Где кто родится, там и пригодится;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3) Каждому свой край сладок;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4) Народной сторонке и камешек знаком;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5) Сибир</w:t>
      </w:r>
      <w:r w:rsidRPr="00DE73F8">
        <w:rPr>
          <w:rFonts w:ascii="Times New Roman" w:hAnsi="Times New Roman" w:cs="Times New Roman"/>
          <w:i/>
          <w:iCs/>
          <w:color w:val="007F00"/>
          <w:sz w:val="28"/>
          <w:szCs w:val="28"/>
        </w:rPr>
        <w:t>ь</w:t>
      </w:r>
      <w:r w:rsidRPr="00DE73F8">
        <w:rPr>
          <w:rFonts w:ascii="Times New Roman" w:hAnsi="Times New Roman" w:cs="Times New Roman"/>
          <w:i/>
          <w:iCs/>
          <w:sz w:val="28"/>
          <w:szCs w:val="28"/>
        </w:rPr>
        <w:t xml:space="preserve"> — золотое дно;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i/>
          <w:iCs/>
          <w:sz w:val="28"/>
          <w:szCs w:val="28"/>
        </w:rPr>
        <w:t>6) Своя земля и в горсти мила</w:t>
      </w:r>
      <w:r w:rsidRPr="00DE73F8">
        <w:rPr>
          <w:rFonts w:ascii="Times New Roman" w:hAnsi="Times New Roman" w:cs="Times New Roman"/>
          <w:i/>
          <w:iCs/>
          <w:color w:val="007F00"/>
          <w:sz w:val="28"/>
          <w:szCs w:val="28"/>
        </w:rPr>
        <w:t>.</w:t>
      </w:r>
    </w:p>
    <w:p w:rsidR="00A9603B" w:rsidRPr="00DE73F8" w:rsidRDefault="00A9603B" w:rsidP="00A960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Если у Вас возник интерес, то после нашей встречи вы можете ознакомиться с названиями и других улиц нашего поселка.</w:t>
      </w:r>
    </w:p>
    <w:p w:rsidR="00A9603B" w:rsidRPr="00A9603B" w:rsidRDefault="00A9603B" w:rsidP="00A9603B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А сейчас, я предлагаю вместе подумать, </w:t>
      </w:r>
      <w:r w:rsidRPr="00A9603B">
        <w:rPr>
          <w:rFonts w:ascii="Times New Roman" w:hAnsi="Times New Roman" w:cs="Times New Roman"/>
          <w:b/>
          <w:sz w:val="28"/>
          <w:szCs w:val="28"/>
        </w:rPr>
        <w:t>как же нам лучше организовать совместную работу по патриотическому воспитанию наших детей. С чего необходимо начинать?</w:t>
      </w:r>
    </w:p>
    <w:p w:rsidR="00A9603B" w:rsidRPr="00DE73F8" w:rsidRDefault="00A9603B" w:rsidP="00A960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b/>
          <w:bCs/>
          <w:sz w:val="28"/>
          <w:szCs w:val="28"/>
        </w:rPr>
        <w:t>Ваши предложения?</w:t>
      </w:r>
      <w:r w:rsidRPr="00DE73F8">
        <w:rPr>
          <w:rFonts w:ascii="Times New Roman" w:hAnsi="Times New Roman" w:cs="Times New Roman"/>
          <w:sz w:val="28"/>
          <w:szCs w:val="28"/>
        </w:rPr>
        <w:t xml:space="preserve"> (предложения родителей)</w:t>
      </w:r>
    </w:p>
    <w:p w:rsidR="00A9603B" w:rsidRPr="00DE73F8" w:rsidRDefault="00A9603B" w:rsidP="00A960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Начинать нужно с самого близкого и дорогого: с воспитания любви к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, к семье.</w:t>
      </w: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E73F8" w:rsidRPr="00DE73F8" w:rsidRDefault="00DE73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16EF5" w:rsidRPr="00A9603B" w:rsidRDefault="00E16EF5" w:rsidP="00A9603B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3B">
        <w:rPr>
          <w:rFonts w:ascii="Times New Roman" w:hAnsi="Times New Roman" w:cs="Times New Roman"/>
          <w:b/>
          <w:sz w:val="32"/>
          <w:szCs w:val="32"/>
        </w:rPr>
        <w:lastRenderedPageBreak/>
        <w:t>Презентация материала о строительстве посёлка.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Составили: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Е.Н.(воспитатель, 2кв. кат.),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Иганина И.В. (воспитатель, 2кв. кат.)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A392F" w:rsidRPr="00DE73F8" w:rsidRDefault="00A0272D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Строительства  города </w:t>
      </w:r>
      <w:r w:rsidR="00C46738" w:rsidRPr="00DE73F8">
        <w:rPr>
          <w:rFonts w:ascii="Times New Roman" w:hAnsi="Times New Roman" w:cs="Times New Roman"/>
          <w:sz w:val="28"/>
          <w:szCs w:val="28"/>
        </w:rPr>
        <w:t xml:space="preserve"> Усть-</w:t>
      </w:r>
      <w:r w:rsidR="008A392F" w:rsidRPr="00DE73F8">
        <w:rPr>
          <w:rFonts w:ascii="Times New Roman" w:hAnsi="Times New Roman" w:cs="Times New Roman"/>
          <w:sz w:val="28"/>
          <w:szCs w:val="28"/>
        </w:rPr>
        <w:t xml:space="preserve">Илимска,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DE73F8">
        <w:rPr>
          <w:rFonts w:ascii="Times New Roman" w:hAnsi="Times New Roman" w:cs="Times New Roman"/>
          <w:sz w:val="28"/>
          <w:szCs w:val="28"/>
        </w:rPr>
        <w:t>ГЭС, ЛПК</w:t>
      </w:r>
      <w:r w:rsidR="00401F0B" w:rsidRPr="00DE73F8">
        <w:rPr>
          <w:rFonts w:ascii="Times New Roman" w:hAnsi="Times New Roman" w:cs="Times New Roman"/>
          <w:sz w:val="28"/>
          <w:szCs w:val="28"/>
        </w:rPr>
        <w:t>,</w:t>
      </w:r>
      <w:r w:rsidR="008A392F" w:rsidRPr="00DE73F8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01F0B" w:rsidRPr="00DE73F8">
        <w:rPr>
          <w:rFonts w:ascii="Times New Roman" w:hAnsi="Times New Roman" w:cs="Times New Roman"/>
          <w:sz w:val="28"/>
          <w:szCs w:val="28"/>
        </w:rPr>
        <w:t xml:space="preserve"> объявлено всесоюзной стройкой. Молодёжь ехала строить по комсомольским путёвкам, со всех дружественных республик Советского Союза. Строительства  Гидро</w:t>
      </w:r>
      <w:r w:rsidR="00C46738" w:rsidRPr="00DE73F8">
        <w:rPr>
          <w:rFonts w:ascii="Times New Roman" w:hAnsi="Times New Roman" w:cs="Times New Roman"/>
          <w:sz w:val="28"/>
          <w:szCs w:val="28"/>
        </w:rPr>
        <w:t>электро</w:t>
      </w:r>
      <w:r w:rsidR="00436F1D" w:rsidRPr="00DE73F8">
        <w:rPr>
          <w:rFonts w:ascii="Times New Roman" w:hAnsi="Times New Roman" w:cs="Times New Roman"/>
          <w:sz w:val="28"/>
          <w:szCs w:val="28"/>
        </w:rPr>
        <w:t>с</w:t>
      </w:r>
      <w:r w:rsidR="00401F0B" w:rsidRPr="00DE73F8">
        <w:rPr>
          <w:rFonts w:ascii="Times New Roman" w:hAnsi="Times New Roman" w:cs="Times New Roman"/>
          <w:sz w:val="28"/>
          <w:szCs w:val="28"/>
        </w:rPr>
        <w:t xml:space="preserve">танции и Лесопромышленного комбината </w:t>
      </w:r>
      <w:r w:rsidR="008A392F" w:rsidRPr="00DE73F8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401F0B" w:rsidRPr="00DE73F8">
        <w:rPr>
          <w:rFonts w:ascii="Times New Roman" w:hAnsi="Times New Roman" w:cs="Times New Roman"/>
          <w:sz w:val="28"/>
          <w:szCs w:val="28"/>
        </w:rPr>
        <w:t xml:space="preserve">было </w:t>
      </w:r>
      <w:r w:rsidR="008A392F" w:rsidRPr="00DE73F8">
        <w:rPr>
          <w:rFonts w:ascii="Times New Roman" w:hAnsi="Times New Roman" w:cs="Times New Roman"/>
          <w:sz w:val="28"/>
          <w:szCs w:val="28"/>
        </w:rPr>
        <w:t>без железнодорожной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DE73F8">
        <w:rPr>
          <w:rFonts w:ascii="Times New Roman" w:hAnsi="Times New Roman" w:cs="Times New Roman"/>
          <w:sz w:val="28"/>
          <w:szCs w:val="28"/>
        </w:rPr>
        <w:t xml:space="preserve"> линии.  Строительство железной дороги «Хребтовая – </w:t>
      </w:r>
      <w:proofErr w:type="spellStart"/>
      <w:r w:rsidR="008A392F" w:rsidRPr="00DE73F8">
        <w:rPr>
          <w:rFonts w:ascii="Times New Roman" w:hAnsi="Times New Roman" w:cs="Times New Roman"/>
          <w:sz w:val="28"/>
          <w:szCs w:val="28"/>
        </w:rPr>
        <w:t>Усть-</w:t>
      </w:r>
      <w:r w:rsidR="00401F0B" w:rsidRPr="00DE73F8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="00401F0B" w:rsidRPr="00DE73F8">
        <w:rPr>
          <w:rFonts w:ascii="Times New Roman" w:hAnsi="Times New Roman" w:cs="Times New Roman"/>
          <w:sz w:val="28"/>
          <w:szCs w:val="28"/>
        </w:rPr>
        <w:t>» протяжённостью 214 км</w:t>
      </w:r>
      <w:proofErr w:type="gramStart"/>
      <w:r w:rsidR="00401F0B" w:rsidRPr="00DE7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F0B" w:rsidRPr="00DE73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1F0B" w:rsidRPr="00DE73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01F0B" w:rsidRPr="00DE73F8">
        <w:rPr>
          <w:rFonts w:ascii="Times New Roman" w:hAnsi="Times New Roman" w:cs="Times New Roman"/>
          <w:sz w:val="28"/>
          <w:szCs w:val="28"/>
        </w:rPr>
        <w:t>ачало</w:t>
      </w:r>
      <w:r w:rsidR="008A392F" w:rsidRPr="00DE73F8">
        <w:rPr>
          <w:rFonts w:ascii="Times New Roman" w:hAnsi="Times New Roman" w:cs="Times New Roman"/>
          <w:sz w:val="28"/>
          <w:szCs w:val="28"/>
        </w:rPr>
        <w:t>сь в 1966г. На площади 200 тыс. га предстояло вырубить и вывести 13 млн. кубометров древесины.</w:t>
      </w:r>
    </w:p>
    <w:p w:rsidR="009921DC" w:rsidRPr="00DE73F8" w:rsidRDefault="009921DC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Сегодня  уже трудно пр</w:t>
      </w:r>
      <w:r w:rsidR="00401F0B" w:rsidRPr="00DE73F8">
        <w:rPr>
          <w:rFonts w:ascii="Times New Roman" w:hAnsi="Times New Roman" w:cs="Times New Roman"/>
          <w:sz w:val="28"/>
          <w:szCs w:val="28"/>
        </w:rPr>
        <w:t>едставить   Усть-И</w:t>
      </w:r>
      <w:r w:rsidRPr="00DE73F8">
        <w:rPr>
          <w:rFonts w:ascii="Times New Roman" w:hAnsi="Times New Roman" w:cs="Times New Roman"/>
          <w:sz w:val="28"/>
          <w:szCs w:val="28"/>
        </w:rPr>
        <w:t>лимск  без посёлка Железнодорожного. Находясь в непосредственной близости от города, посёлок почти сливается с его территорией. Являясь между тем административной единицей района со своей историей традициями, своим особым укладом….</w:t>
      </w:r>
    </w:p>
    <w:p w:rsidR="009921DC" w:rsidRPr="00DE73F8" w:rsidRDefault="009921DC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Железнодорожный ровесник района. Начинался он</w:t>
      </w:r>
      <w:r w:rsidR="00401F0B" w:rsidRPr="00DE73F8">
        <w:rPr>
          <w:rFonts w:ascii="Times New Roman" w:hAnsi="Times New Roman" w:cs="Times New Roman"/>
          <w:sz w:val="28"/>
          <w:szCs w:val="28"/>
        </w:rPr>
        <w:t>,</w:t>
      </w:r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DE73F8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="007A58E4" w:rsidRPr="00DE73F8">
        <w:rPr>
          <w:rFonts w:ascii="Times New Roman" w:hAnsi="Times New Roman" w:cs="Times New Roman"/>
          <w:sz w:val="28"/>
          <w:szCs w:val="28"/>
        </w:rPr>
        <w:t>Усть-Илим</w:t>
      </w:r>
      <w:proofErr w:type="spellEnd"/>
      <w:r w:rsidR="00401F0B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DE73F8">
        <w:rPr>
          <w:rFonts w:ascii="Times New Roman" w:hAnsi="Times New Roman" w:cs="Times New Roman"/>
          <w:sz w:val="28"/>
          <w:szCs w:val="28"/>
        </w:rPr>
        <w:t>- с нескольких па</w:t>
      </w:r>
      <w:r w:rsidRPr="00DE73F8">
        <w:rPr>
          <w:rFonts w:ascii="Times New Roman" w:hAnsi="Times New Roman" w:cs="Times New Roman"/>
          <w:sz w:val="28"/>
          <w:szCs w:val="28"/>
        </w:rPr>
        <w:t>латок</w:t>
      </w:r>
      <w:r w:rsidR="007A58E4" w:rsidRPr="00DE73F8">
        <w:rPr>
          <w:rFonts w:ascii="Times New Roman" w:hAnsi="Times New Roman" w:cs="Times New Roman"/>
          <w:sz w:val="28"/>
          <w:szCs w:val="28"/>
        </w:rPr>
        <w:t xml:space="preserve"> да вагончиков  ставших домами для первых строителей, приехавших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DE73F8">
        <w:rPr>
          <w:rFonts w:ascii="Times New Roman" w:hAnsi="Times New Roman" w:cs="Times New Roman"/>
          <w:sz w:val="28"/>
          <w:szCs w:val="28"/>
        </w:rPr>
        <w:t>осваивать Сибирь, вести в тай</w:t>
      </w:r>
      <w:r w:rsidR="003E7FAA" w:rsidRPr="00DE73F8">
        <w:rPr>
          <w:rFonts w:ascii="Times New Roman" w:hAnsi="Times New Roman" w:cs="Times New Roman"/>
          <w:sz w:val="28"/>
          <w:szCs w:val="28"/>
        </w:rPr>
        <w:t>ге железную дорогу, к</w:t>
      </w:r>
      <w:r w:rsidR="00FA0202" w:rsidRPr="00DE73F8">
        <w:rPr>
          <w:rFonts w:ascii="Times New Roman" w:hAnsi="Times New Roman" w:cs="Times New Roman"/>
          <w:sz w:val="28"/>
          <w:szCs w:val="28"/>
        </w:rPr>
        <w:t>оторая,  в</w:t>
      </w:r>
      <w:r w:rsidR="007A58E4" w:rsidRPr="00DE73F8">
        <w:rPr>
          <w:rFonts w:ascii="Times New Roman" w:hAnsi="Times New Roman" w:cs="Times New Roman"/>
          <w:sz w:val="28"/>
          <w:szCs w:val="28"/>
        </w:rPr>
        <w:t>последств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ии должна была стать для района и города </w:t>
      </w:r>
      <w:r w:rsidR="007A58E4" w:rsidRPr="00DE73F8">
        <w:rPr>
          <w:rFonts w:ascii="Times New Roman" w:hAnsi="Times New Roman" w:cs="Times New Roman"/>
          <w:sz w:val="28"/>
          <w:szCs w:val="28"/>
        </w:rPr>
        <w:t xml:space="preserve"> жизненно</w:t>
      </w:r>
      <w:r w:rsidR="003E7FAA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DE73F8">
        <w:rPr>
          <w:rFonts w:ascii="Times New Roman" w:hAnsi="Times New Roman" w:cs="Times New Roman"/>
          <w:sz w:val="28"/>
          <w:szCs w:val="28"/>
        </w:rPr>
        <w:t xml:space="preserve"> важной магистралью.</w:t>
      </w:r>
    </w:p>
    <w:p w:rsidR="007A58E4" w:rsidRPr="00DE73F8" w:rsidRDefault="007A58E4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В 1967г. Управлению строительства «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Ангарстроя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» было поручено строительство железнодорожной линии Хребтовая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-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Усть-Илимская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</w:t>
      </w:r>
    </w:p>
    <w:p w:rsidR="009B65D7" w:rsidRPr="00DE73F8" w:rsidRDefault="007A58E4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На правый берег реки Ангары в деревню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в 1967г. Пришли первые строители и лесорубы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. </w:t>
      </w:r>
      <w:r w:rsidRPr="00DE73F8">
        <w:rPr>
          <w:rFonts w:ascii="Times New Roman" w:hAnsi="Times New Roman" w:cs="Times New Roman"/>
          <w:sz w:val="28"/>
          <w:szCs w:val="28"/>
        </w:rPr>
        <w:t xml:space="preserve"> Э</w:t>
      </w:r>
      <w:r w:rsidR="009B65D7" w:rsidRPr="00DE73F8">
        <w:rPr>
          <w:rFonts w:ascii="Times New Roman" w:hAnsi="Times New Roman" w:cs="Times New Roman"/>
          <w:sz w:val="28"/>
          <w:szCs w:val="28"/>
        </w:rPr>
        <w:t xml:space="preserve">то предприятие позднее получило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название 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Карапчанский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ПМК</w:t>
      </w:r>
      <w:r w:rsidR="009B65D7" w:rsidRPr="00DE73F8">
        <w:rPr>
          <w:rFonts w:ascii="Times New Roman" w:hAnsi="Times New Roman" w:cs="Times New Roman"/>
          <w:sz w:val="28"/>
          <w:szCs w:val="28"/>
        </w:rPr>
        <w:t xml:space="preserve"> и  началось строительство микрорайона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5D7" w:rsidRPr="00DE73F8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="009B65D7" w:rsidRPr="00DE73F8">
        <w:rPr>
          <w:rFonts w:ascii="Times New Roman" w:hAnsi="Times New Roman" w:cs="Times New Roman"/>
          <w:sz w:val="28"/>
          <w:szCs w:val="28"/>
        </w:rPr>
        <w:t>.</w:t>
      </w:r>
    </w:p>
    <w:p w:rsidR="009B65D7" w:rsidRPr="00DE73F8" w:rsidRDefault="009B65D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А в 4 км. От нег числилась т</w:t>
      </w:r>
      <w:r w:rsidR="00FA0202" w:rsidRPr="00DE73F8">
        <w:rPr>
          <w:rFonts w:ascii="Times New Roman" w:hAnsi="Times New Roman" w:cs="Times New Roman"/>
          <w:sz w:val="28"/>
          <w:szCs w:val="28"/>
        </w:rPr>
        <w:t>ерритория под посёлок «</w:t>
      </w:r>
      <w:r w:rsidR="00697E71" w:rsidRPr="00DE73F8">
        <w:rPr>
          <w:rFonts w:ascii="Times New Roman" w:hAnsi="Times New Roman" w:cs="Times New Roman"/>
          <w:sz w:val="28"/>
          <w:szCs w:val="28"/>
        </w:rPr>
        <w:t>С</w:t>
      </w:r>
      <w:r w:rsidR="00FA0202" w:rsidRPr="00DE73F8">
        <w:rPr>
          <w:rFonts w:ascii="Times New Roman" w:hAnsi="Times New Roman" w:cs="Times New Roman"/>
          <w:sz w:val="28"/>
          <w:szCs w:val="28"/>
        </w:rPr>
        <w:t>еверный»</w:t>
      </w:r>
      <w:r w:rsidR="00DC54F8" w:rsidRPr="00DE73F8">
        <w:rPr>
          <w:rFonts w:ascii="Times New Roman" w:hAnsi="Times New Roman" w:cs="Times New Roman"/>
          <w:sz w:val="28"/>
          <w:szCs w:val="28"/>
        </w:rPr>
        <w:t xml:space="preserve"> -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с</w:t>
      </w:r>
      <w:r w:rsidR="00DC54F8" w:rsidRPr="00DE73F8">
        <w:rPr>
          <w:rFonts w:ascii="Times New Roman" w:hAnsi="Times New Roman" w:cs="Times New Roman"/>
          <w:sz w:val="28"/>
          <w:szCs w:val="28"/>
        </w:rPr>
        <w:t xml:space="preserve">тарое  название посёлка </w:t>
      </w:r>
      <w:r w:rsidRPr="00DE73F8">
        <w:rPr>
          <w:rFonts w:ascii="Times New Roman" w:hAnsi="Times New Roman" w:cs="Times New Roman"/>
          <w:sz w:val="28"/>
          <w:szCs w:val="28"/>
        </w:rPr>
        <w:t xml:space="preserve">«Железнодорожный». Здесь стояла глухая непроходимая тайга. Жители п.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 охотились в этих угодьях.</w:t>
      </w:r>
    </w:p>
    <w:p w:rsidR="009B65D7" w:rsidRPr="00DE73F8" w:rsidRDefault="009B65D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5 января 1967г. В пятидесятиградусный мороз по трассе мужества прошли на лыжах три Александр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, Бурасов,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Потатуев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 Они начали разбивку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будущего посёлк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а</w:t>
      </w:r>
      <w:r w:rsidR="00436F1D" w:rsidRPr="00DE73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436F1D" w:rsidRPr="00DE73F8">
        <w:rPr>
          <w:rFonts w:ascii="Times New Roman" w:hAnsi="Times New Roman" w:cs="Times New Roman"/>
          <w:sz w:val="28"/>
          <w:szCs w:val="28"/>
        </w:rPr>
        <w:t>Северный</w:t>
      </w:r>
      <w:r w:rsidRPr="00DE73F8">
        <w:rPr>
          <w:rFonts w:ascii="Times New Roman" w:hAnsi="Times New Roman" w:cs="Times New Roman"/>
          <w:sz w:val="28"/>
          <w:szCs w:val="28"/>
        </w:rPr>
        <w:t xml:space="preserve">.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Через месяц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 </w:t>
      </w:r>
      <w:r w:rsidRPr="00DE73F8">
        <w:rPr>
          <w:rFonts w:ascii="Times New Roman" w:hAnsi="Times New Roman" w:cs="Times New Roman"/>
          <w:sz w:val="28"/>
          <w:szCs w:val="28"/>
        </w:rPr>
        <w:t>первопроходцы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пополнились ещё одним десантом.</w:t>
      </w:r>
      <w:r w:rsidR="00697E71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Прибыли строители: Борис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Катраев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, Юрий </w:t>
      </w:r>
      <w:r w:rsidR="00DD4278"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Боровинский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 xml:space="preserve">, Галина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Лукиянчук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>, Владимир Горобец,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DD4278" w:rsidRPr="00DE73F8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Кузовлёва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 xml:space="preserve">, Леонид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 xml:space="preserve">, Алексей Морозов, Валентина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 xml:space="preserve">, Нина </w:t>
      </w:r>
      <w:proofErr w:type="spellStart"/>
      <w:r w:rsidR="00DD4278" w:rsidRPr="00DE73F8">
        <w:rPr>
          <w:rFonts w:ascii="Times New Roman" w:hAnsi="Times New Roman" w:cs="Times New Roman"/>
          <w:sz w:val="28"/>
          <w:szCs w:val="28"/>
        </w:rPr>
        <w:t>Байтуганова</w:t>
      </w:r>
      <w:proofErr w:type="spellEnd"/>
      <w:r w:rsidR="00DD4278" w:rsidRPr="00DE73F8">
        <w:rPr>
          <w:rFonts w:ascii="Times New Roman" w:hAnsi="Times New Roman" w:cs="Times New Roman"/>
          <w:sz w:val="28"/>
          <w:szCs w:val="28"/>
        </w:rPr>
        <w:t>.</w:t>
      </w:r>
    </w:p>
    <w:p w:rsidR="00DD4278" w:rsidRPr="00DE73F8" w:rsidRDefault="00DD427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Первые строения посёлка располагались в том месте, где ныне стоит старое одноэтажное здание первой средней школы. Тогда здесь было несколько домов барачного типа, клуб в палатке, отапливаемой «буржуйкой», да пара </w:t>
      </w:r>
      <w:r w:rsidR="003E7FAA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вагончиков, где располагались административные службы. Население было с</w:t>
      </w:r>
      <w:r w:rsidR="00697E71" w:rsidRPr="00DE73F8">
        <w:rPr>
          <w:rFonts w:ascii="Times New Roman" w:hAnsi="Times New Roman" w:cs="Times New Roman"/>
          <w:sz w:val="28"/>
          <w:szCs w:val="28"/>
        </w:rPr>
        <w:t>плошь молодым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697E71" w:rsidRPr="00DE73F8">
        <w:rPr>
          <w:rFonts w:ascii="Times New Roman" w:hAnsi="Times New Roman" w:cs="Times New Roman"/>
          <w:sz w:val="28"/>
          <w:szCs w:val="28"/>
        </w:rPr>
        <w:t>- ехали-то в больши</w:t>
      </w:r>
      <w:r w:rsidRPr="00DE73F8">
        <w:rPr>
          <w:rFonts w:ascii="Times New Roman" w:hAnsi="Times New Roman" w:cs="Times New Roman"/>
          <w:sz w:val="28"/>
          <w:szCs w:val="28"/>
        </w:rPr>
        <w:t xml:space="preserve">нстве своем ещё не обременённые многолетним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хозяйством </w:t>
      </w:r>
      <w:r w:rsidR="00436F1D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семейные пары и холостяки. </w:t>
      </w:r>
    </w:p>
    <w:p w:rsidR="00697E71" w:rsidRPr="00DE73F8" w:rsidRDefault="00697E71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Строилась 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Усть-Илимская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ГЭС, строился посёлок и тянулась к нам железная дорога «Хребтовая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сть-Илимская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». Рубилась </w:t>
      </w:r>
      <w:r w:rsidR="00FA0202" w:rsidRPr="00DE73F8">
        <w:rPr>
          <w:rFonts w:ascii="Times New Roman" w:hAnsi="Times New Roman" w:cs="Times New Roman"/>
          <w:sz w:val="28"/>
          <w:szCs w:val="28"/>
        </w:rPr>
        <w:t>просека</w:t>
      </w:r>
      <w:r w:rsidRPr="00DE73F8">
        <w:rPr>
          <w:rFonts w:ascii="Times New Roman" w:hAnsi="Times New Roman" w:cs="Times New Roman"/>
          <w:sz w:val="28"/>
          <w:szCs w:val="28"/>
        </w:rPr>
        <w:t xml:space="preserve">, </w:t>
      </w:r>
      <w:r w:rsidRPr="00DE73F8">
        <w:rPr>
          <w:rFonts w:ascii="Times New Roman" w:hAnsi="Times New Roman" w:cs="Times New Roman"/>
          <w:sz w:val="28"/>
          <w:szCs w:val="28"/>
        </w:rPr>
        <w:lastRenderedPageBreak/>
        <w:t xml:space="preserve">отсыпалось полотно, ложилась стольная </w:t>
      </w:r>
      <w:r w:rsidR="00FA0202" w:rsidRPr="00DE73F8">
        <w:rPr>
          <w:rFonts w:ascii="Times New Roman" w:hAnsi="Times New Roman" w:cs="Times New Roman"/>
          <w:sz w:val="28"/>
          <w:szCs w:val="28"/>
        </w:rPr>
        <w:t>колея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железной дороги</w:t>
      </w:r>
      <w:r w:rsidRPr="00DE73F8">
        <w:rPr>
          <w:rFonts w:ascii="Times New Roman" w:hAnsi="Times New Roman" w:cs="Times New Roman"/>
          <w:sz w:val="28"/>
          <w:szCs w:val="28"/>
        </w:rPr>
        <w:t>. И вот долг</w:t>
      </w:r>
      <w:r w:rsidR="00FA0202" w:rsidRPr="00DE73F8">
        <w:rPr>
          <w:rFonts w:ascii="Times New Roman" w:hAnsi="Times New Roman" w:cs="Times New Roman"/>
          <w:sz w:val="28"/>
          <w:szCs w:val="28"/>
        </w:rPr>
        <w:t>ожданный финиш</w:t>
      </w:r>
      <w:r w:rsidRPr="00DE73F8">
        <w:rPr>
          <w:rFonts w:ascii="Times New Roman" w:hAnsi="Times New Roman" w:cs="Times New Roman"/>
          <w:sz w:val="28"/>
          <w:szCs w:val="28"/>
        </w:rPr>
        <w:t xml:space="preserve">- Дорога </w:t>
      </w:r>
      <w:r w:rsidR="00FA0202" w:rsidRPr="00DE73F8">
        <w:rPr>
          <w:rFonts w:ascii="Times New Roman" w:hAnsi="Times New Roman" w:cs="Times New Roman"/>
          <w:sz w:val="28"/>
          <w:szCs w:val="28"/>
        </w:rPr>
        <w:t>построена</w:t>
      </w:r>
      <w:r w:rsidRPr="00DE73F8">
        <w:rPr>
          <w:rFonts w:ascii="Times New Roman" w:hAnsi="Times New Roman" w:cs="Times New Roman"/>
          <w:sz w:val="28"/>
          <w:szCs w:val="28"/>
        </w:rPr>
        <w:t>!</w:t>
      </w:r>
    </w:p>
    <w:p w:rsidR="000B5A55" w:rsidRPr="00DE73F8" w:rsidRDefault="002777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Трудовая биография СМП-219 началась в «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Ангарстрое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» в 1953г. </w:t>
      </w:r>
    </w:p>
    <w:p w:rsidR="002777F5" w:rsidRPr="00DE73F8" w:rsidRDefault="002777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1967год - время обновления коллектива, - и закончив дела в  г. Братске,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строительно-монтажный </w:t>
      </w:r>
      <w:r w:rsidRPr="00DE73F8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-219 </w:t>
      </w:r>
      <w:r w:rsidR="00870733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готовился  к переезду  на новое место жительств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место  строительства будущего посёлка Железнодорожный.</w:t>
      </w:r>
    </w:p>
    <w:p w:rsidR="000B5A55" w:rsidRPr="00DE73F8" w:rsidRDefault="00697E71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В</w:t>
      </w:r>
      <w:r w:rsidR="00C46738" w:rsidRPr="00DE73F8">
        <w:rPr>
          <w:rFonts w:ascii="Times New Roman" w:hAnsi="Times New Roman" w:cs="Times New Roman"/>
          <w:sz w:val="28"/>
          <w:szCs w:val="28"/>
        </w:rPr>
        <w:t xml:space="preserve"> канун нового 1971года  в </w:t>
      </w:r>
      <w:proofErr w:type="spellStart"/>
      <w:r w:rsidR="00C46738" w:rsidRPr="00DE73F8">
        <w:rPr>
          <w:rFonts w:ascii="Times New Roman" w:hAnsi="Times New Roman" w:cs="Times New Roman"/>
          <w:sz w:val="28"/>
          <w:szCs w:val="28"/>
        </w:rPr>
        <w:t>Усть-</w:t>
      </w:r>
      <w:r w:rsidRPr="00DE73F8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 </w:t>
      </w:r>
      <w:r w:rsidR="00FA0202" w:rsidRPr="00DE73F8">
        <w:rPr>
          <w:rFonts w:ascii="Times New Roman" w:hAnsi="Times New Roman" w:cs="Times New Roman"/>
          <w:sz w:val="28"/>
          <w:szCs w:val="28"/>
        </w:rPr>
        <w:t>пришел</w:t>
      </w:r>
      <w:r w:rsidRPr="00DE73F8">
        <w:rPr>
          <w:rFonts w:ascii="Times New Roman" w:hAnsi="Times New Roman" w:cs="Times New Roman"/>
          <w:sz w:val="28"/>
          <w:szCs w:val="28"/>
        </w:rPr>
        <w:t xml:space="preserve"> первый рабочий поезд.</w:t>
      </w:r>
    </w:p>
    <w:p w:rsidR="00697E71" w:rsidRPr="00DE73F8" w:rsidRDefault="00697E71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4 ноября 1971г. Государственная комиссия с оценкой отлично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 xml:space="preserve">приняла её  в постоянную </w:t>
      </w:r>
      <w:r w:rsidR="00C46738" w:rsidRPr="00DE73F8">
        <w:rPr>
          <w:rFonts w:ascii="Times New Roman" w:hAnsi="Times New Roman" w:cs="Times New Roman"/>
          <w:sz w:val="28"/>
          <w:szCs w:val="28"/>
        </w:rPr>
        <w:t xml:space="preserve">эксплуатацию и  в </w:t>
      </w:r>
      <w:proofErr w:type="spellStart"/>
      <w:r w:rsidR="00C46738" w:rsidRPr="00DE73F8">
        <w:rPr>
          <w:rFonts w:ascii="Times New Roman" w:hAnsi="Times New Roman" w:cs="Times New Roman"/>
          <w:sz w:val="28"/>
          <w:szCs w:val="28"/>
        </w:rPr>
        <w:t>Усть-</w:t>
      </w:r>
      <w:r w:rsidR="00FA0202" w:rsidRPr="00DE73F8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="00FA0202" w:rsidRPr="00DE73F8">
        <w:rPr>
          <w:rFonts w:ascii="Times New Roman" w:hAnsi="Times New Roman" w:cs="Times New Roman"/>
          <w:sz w:val="28"/>
          <w:szCs w:val="28"/>
        </w:rPr>
        <w:t xml:space="preserve"> прише</w:t>
      </w:r>
      <w:r w:rsidRPr="00DE73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первый пассажирский поезд. Вёл его машинист Александр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Пелёнкин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</w:t>
      </w:r>
    </w:p>
    <w:p w:rsidR="000B5A55" w:rsidRPr="00DE73F8" w:rsidRDefault="00697E71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С этого времени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п. 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="00DC54F8" w:rsidRPr="00DE73F8">
        <w:rPr>
          <w:rFonts w:ascii="Times New Roman" w:hAnsi="Times New Roman" w:cs="Times New Roman"/>
          <w:sz w:val="28"/>
          <w:szCs w:val="28"/>
        </w:rPr>
        <w:t>-</w:t>
      </w:r>
      <w:r w:rsidR="00FA0202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стал </w:t>
      </w:r>
      <w:r w:rsidR="00FA0202" w:rsidRPr="00DE73F8">
        <w:rPr>
          <w:rFonts w:ascii="Times New Roman" w:hAnsi="Times New Roman" w:cs="Times New Roman"/>
          <w:sz w:val="28"/>
          <w:szCs w:val="28"/>
        </w:rPr>
        <w:t>разрастаться</w:t>
      </w:r>
      <w:r w:rsidRPr="00DE73F8">
        <w:rPr>
          <w:rFonts w:ascii="Times New Roman" w:hAnsi="Times New Roman" w:cs="Times New Roman"/>
          <w:sz w:val="28"/>
          <w:szCs w:val="28"/>
        </w:rPr>
        <w:t xml:space="preserve"> в связи с большим притоком населения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по железной дороге на молодёжную стройку.</w:t>
      </w:r>
    </w:p>
    <w:p w:rsidR="00697E71" w:rsidRPr="00DE73F8" w:rsidRDefault="000B5A5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В 1970 году </w:t>
      </w:r>
      <w:r w:rsidR="00DC54F8" w:rsidRPr="00DE73F8">
        <w:rPr>
          <w:rFonts w:ascii="Times New Roman" w:hAnsi="Times New Roman" w:cs="Times New Roman"/>
          <w:sz w:val="28"/>
          <w:szCs w:val="28"/>
        </w:rPr>
        <w:t xml:space="preserve"> Посёлку «Северный»  дано название «Железнодорожный» и  присвоен статус  посёлка.</w:t>
      </w:r>
    </w:p>
    <w:p w:rsidR="008F20DD" w:rsidRPr="00DE73F8" w:rsidRDefault="008F20DD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Количество жителей посёлка увеличивалось с каждым днём. Все они в большинстве своём  были работниками СМП-219.</w:t>
      </w:r>
    </w:p>
    <w:p w:rsidR="00DC54F8" w:rsidRPr="00DE73F8" w:rsidRDefault="00DC54F8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Сегодня в посёлке находятся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пассажирская и промышленная станция,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депо,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ПЧ-19. </w:t>
      </w:r>
    </w:p>
    <w:p w:rsidR="00DC54F8" w:rsidRPr="00DE73F8" w:rsidRDefault="00FA0202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В 1969г. </w:t>
      </w:r>
      <w:r w:rsidR="00870733" w:rsidRPr="00DE73F8">
        <w:rPr>
          <w:rFonts w:ascii="Times New Roman" w:hAnsi="Times New Roman" w:cs="Times New Roman"/>
          <w:sz w:val="28"/>
          <w:szCs w:val="28"/>
        </w:rPr>
        <w:t xml:space="preserve"> в посёлке </w:t>
      </w:r>
      <w:r w:rsidR="008F20DD" w:rsidRPr="00DE73F8">
        <w:rPr>
          <w:rFonts w:ascii="Times New Roman" w:hAnsi="Times New Roman" w:cs="Times New Roman"/>
          <w:sz w:val="28"/>
          <w:szCs w:val="28"/>
        </w:rPr>
        <w:t>о</w:t>
      </w:r>
      <w:r w:rsidRPr="00DE73F8">
        <w:rPr>
          <w:rFonts w:ascii="Times New Roman" w:hAnsi="Times New Roman" w:cs="Times New Roman"/>
          <w:sz w:val="28"/>
          <w:szCs w:val="28"/>
        </w:rPr>
        <w:t xml:space="preserve">бразовалась  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механизированная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1A3A47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 xml:space="preserve">колонна-70. Также в этом году  была создана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Карапчанская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2777F5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лесоперевалочная  база</w:t>
      </w:r>
      <w:r w:rsidR="002777F5" w:rsidRPr="00DE73F8">
        <w:rPr>
          <w:rFonts w:ascii="Times New Roman" w:hAnsi="Times New Roman" w:cs="Times New Roman"/>
          <w:sz w:val="28"/>
          <w:szCs w:val="28"/>
        </w:rPr>
        <w:t>.</w:t>
      </w:r>
    </w:p>
    <w:p w:rsidR="002777F5" w:rsidRPr="00DE73F8" w:rsidRDefault="002777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Посёлок Железнодорожный  является самым  крупным  на территории района.</w:t>
      </w:r>
    </w:p>
    <w:p w:rsidR="002777F5" w:rsidRPr="00DE73F8" w:rsidRDefault="002777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1968г. </w:t>
      </w:r>
      <w:r w:rsidR="00D704A7" w:rsidRPr="00DE73F8">
        <w:rPr>
          <w:rFonts w:ascii="Times New Roman" w:hAnsi="Times New Roman" w:cs="Times New Roman"/>
          <w:sz w:val="28"/>
          <w:szCs w:val="28"/>
        </w:rPr>
        <w:t>–</w:t>
      </w:r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D704A7" w:rsidRPr="00DE73F8">
        <w:rPr>
          <w:rFonts w:ascii="Times New Roman" w:hAnsi="Times New Roman" w:cs="Times New Roman"/>
          <w:sz w:val="28"/>
          <w:szCs w:val="28"/>
        </w:rPr>
        <w:t>открылась железн</w:t>
      </w:r>
      <w:r w:rsidR="008F20DD" w:rsidRPr="00DE73F8">
        <w:rPr>
          <w:rFonts w:ascii="Times New Roman" w:hAnsi="Times New Roman" w:cs="Times New Roman"/>
          <w:sz w:val="28"/>
          <w:szCs w:val="28"/>
        </w:rPr>
        <w:t>одорожная больница, первый глав</w:t>
      </w:r>
      <w:proofErr w:type="gramStart"/>
      <w:r w:rsidR="008F20DD" w:rsidRPr="00DE7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20DD" w:rsidRPr="00DE73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704A7" w:rsidRPr="00DE73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04A7" w:rsidRPr="00DE73F8">
        <w:rPr>
          <w:rFonts w:ascii="Times New Roman" w:hAnsi="Times New Roman" w:cs="Times New Roman"/>
          <w:sz w:val="28"/>
          <w:szCs w:val="28"/>
        </w:rPr>
        <w:t xml:space="preserve">рач- Иванов Д.Н. </w:t>
      </w:r>
    </w:p>
    <w:p w:rsidR="00D704A7" w:rsidRPr="00DE73F8" w:rsidRDefault="00D704A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Также больница оказывает медицинскую помощь нас</w:t>
      </w:r>
      <w:r w:rsidR="00C46738" w:rsidRPr="00DE73F8">
        <w:rPr>
          <w:rFonts w:ascii="Times New Roman" w:hAnsi="Times New Roman" w:cs="Times New Roman"/>
          <w:sz w:val="28"/>
          <w:szCs w:val="28"/>
        </w:rPr>
        <w:t xml:space="preserve">елению посёлков: Туба, </w:t>
      </w:r>
      <w:proofErr w:type="gramStart"/>
      <w:r w:rsidR="00C46738" w:rsidRPr="00DE73F8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C46738" w:rsidRPr="00DE73F8">
        <w:rPr>
          <w:rFonts w:ascii="Times New Roman" w:hAnsi="Times New Roman" w:cs="Times New Roman"/>
          <w:sz w:val="28"/>
          <w:szCs w:val="28"/>
        </w:rPr>
        <w:t>, Игирма</w:t>
      </w:r>
      <w:r w:rsidRPr="00DE73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Тушама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</w:t>
      </w:r>
    </w:p>
    <w:p w:rsidR="00870733" w:rsidRPr="00DE73F8" w:rsidRDefault="00870733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1968г. открылась в посёлке  средняя  школа №1</w:t>
      </w:r>
      <w:r w:rsidR="001A3A47" w:rsidRPr="00DE73F8">
        <w:rPr>
          <w:rFonts w:ascii="Times New Roman" w:hAnsi="Times New Roman" w:cs="Times New Roman"/>
          <w:sz w:val="28"/>
          <w:szCs w:val="28"/>
        </w:rPr>
        <w:t xml:space="preserve"> в деревянном одноэтажном здании. Позднее п</w:t>
      </w:r>
      <w:r w:rsidR="00C46738" w:rsidRPr="00DE73F8">
        <w:rPr>
          <w:rFonts w:ascii="Times New Roman" w:hAnsi="Times New Roman" w:cs="Times New Roman"/>
          <w:sz w:val="28"/>
          <w:szCs w:val="28"/>
        </w:rPr>
        <w:t>остроили 3-х этажное, кирпичное</w:t>
      </w:r>
      <w:r w:rsidR="001A3A47" w:rsidRPr="00DE73F8">
        <w:rPr>
          <w:rFonts w:ascii="Times New Roman" w:hAnsi="Times New Roman" w:cs="Times New Roman"/>
          <w:sz w:val="28"/>
          <w:szCs w:val="28"/>
        </w:rPr>
        <w:t>, просторное, современное здание для учеников.</w:t>
      </w:r>
    </w:p>
    <w:p w:rsidR="00D704A7" w:rsidRPr="00DE73F8" w:rsidRDefault="00D704A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1978г., декабрь-год  рождения детской районной библиотеке. Библиотека располагалась  во временном строении барачного типа.</w:t>
      </w:r>
    </w:p>
    <w:p w:rsidR="00D704A7" w:rsidRPr="00DE73F8" w:rsidRDefault="00D704A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1979г. – открылась первая музыкальная школа в районе под руководством  Л.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>, Набок.</w:t>
      </w:r>
    </w:p>
    <w:p w:rsidR="00D704A7" w:rsidRPr="00DE73F8" w:rsidRDefault="00D704A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1983 – открылся краеведческий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музей при школе №1, возглавляла </w:t>
      </w:r>
      <w:r w:rsidRPr="00DE73F8">
        <w:rPr>
          <w:rFonts w:ascii="Times New Roman" w:hAnsi="Times New Roman" w:cs="Times New Roman"/>
          <w:sz w:val="28"/>
          <w:szCs w:val="28"/>
        </w:rPr>
        <w:t xml:space="preserve"> его Т.И,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</w:t>
      </w:r>
    </w:p>
    <w:p w:rsidR="000B5A55" w:rsidRPr="00DE73F8" w:rsidRDefault="00D704A7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1998г. – год рождения молодёжного центра «Мечта» по ул. </w:t>
      </w:r>
      <w:proofErr w:type="gramStart"/>
      <w:r w:rsidR="008F20DD" w:rsidRPr="00DE73F8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="00870733" w:rsidRPr="00DE73F8">
        <w:rPr>
          <w:rFonts w:ascii="Times New Roman" w:hAnsi="Times New Roman" w:cs="Times New Roman"/>
          <w:sz w:val="28"/>
          <w:szCs w:val="28"/>
        </w:rPr>
        <w:t>.</w:t>
      </w:r>
    </w:p>
    <w:p w:rsidR="00A343E1" w:rsidRPr="00DE73F8" w:rsidRDefault="008D549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1A3A47" w:rsidRPr="00DE73F8">
        <w:rPr>
          <w:rFonts w:ascii="Times New Roman" w:hAnsi="Times New Roman" w:cs="Times New Roman"/>
          <w:sz w:val="28"/>
          <w:szCs w:val="28"/>
        </w:rPr>
        <w:t xml:space="preserve"> Ранее в этом здании была прекрасная столовая.</w:t>
      </w:r>
      <w:r w:rsidR="00A343E1" w:rsidRPr="00DE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E1" w:rsidRPr="00DE73F8" w:rsidRDefault="00A343E1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1968г. – открылся  1-ый в посёлке </w:t>
      </w:r>
      <w:r w:rsidR="000B5A55" w:rsidRPr="00DE73F8">
        <w:rPr>
          <w:rFonts w:ascii="Times New Roman" w:hAnsi="Times New Roman" w:cs="Times New Roman"/>
          <w:sz w:val="28"/>
          <w:szCs w:val="28"/>
        </w:rPr>
        <w:t>детский сад</w:t>
      </w:r>
      <w:r w:rsidRPr="00DE73F8">
        <w:rPr>
          <w:rFonts w:ascii="Times New Roman" w:hAnsi="Times New Roman" w:cs="Times New Roman"/>
          <w:sz w:val="28"/>
          <w:szCs w:val="28"/>
        </w:rPr>
        <w:t xml:space="preserve"> «Малыш».  Он находился в щитовых домах. Наполняемость групп детьми была 42-45 человек.  В 1986г. Построили новый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д.\с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. Сейчас садик расположен в прекрасном типовом здании с плавательным бассейном, спортивным  и музыкальным залом, просторными группами.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Говоря о нашем посёлке невозможно не сказать о достижениях  людей,  которые поднимали посёлок. « Всесоюзная  ударная стройка«  назвала своих героев: звание героя Социалистического труда получил Виктор 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Лакомов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, </w:t>
      </w:r>
      <w:r w:rsidRPr="00DE73F8">
        <w:rPr>
          <w:rFonts w:ascii="Times New Roman" w:hAnsi="Times New Roman" w:cs="Times New Roman"/>
          <w:sz w:val="28"/>
          <w:szCs w:val="28"/>
        </w:rPr>
        <w:lastRenderedPageBreak/>
        <w:t xml:space="preserve">орденом Ленина награждён  Александр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Куменёк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. Виктор Прохоров  получил» орден Октябрьской  Революции» Владимир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Коси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«Трудовой славы  3-ей степени»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Абел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Лалаян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– «Дружбы народов». Василий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Поливцев</w:t>
      </w:r>
      <w:proofErr w:type="spellEnd"/>
      <w:r w:rsidRPr="00DE73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73F8">
        <w:rPr>
          <w:rFonts w:ascii="Times New Roman" w:hAnsi="Times New Roman" w:cs="Times New Roman"/>
          <w:sz w:val="28"/>
          <w:szCs w:val="28"/>
        </w:rPr>
        <w:t>- «Медаль за доблестный труд»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Жители посёлка  надолго  запомнят выдающегося земляка  </w:t>
      </w:r>
      <w:proofErr w:type="spellStart"/>
      <w:r w:rsidRPr="00DE73F8">
        <w:rPr>
          <w:rFonts w:ascii="Times New Roman" w:hAnsi="Times New Roman" w:cs="Times New Roman"/>
          <w:sz w:val="28"/>
          <w:szCs w:val="28"/>
        </w:rPr>
        <w:t>Обрезкова</w:t>
      </w:r>
      <w:proofErr w:type="spellEnd"/>
      <w:r w:rsidRPr="00DE73F8">
        <w:rPr>
          <w:rFonts w:ascii="Times New Roman" w:hAnsi="Times New Roman" w:cs="Times New Roman"/>
          <w:sz w:val="28"/>
          <w:szCs w:val="28"/>
        </w:rPr>
        <w:t xml:space="preserve">  Александра Николаевича-Ветерана В.ОВ., капитана В.В.С. в отставке,  он имеет более 30 наград.</w:t>
      </w:r>
    </w:p>
    <w:p w:rsidR="00E16EF5" w:rsidRPr="00DE73F8" w:rsidRDefault="00E16EF5" w:rsidP="00DE73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    Глубокий след в сердцах земляков, а особенно молодого поколения  оставил  Владимир Владимирович  Шаповал. Он был не только заслуженным лидером  в профсоюзной и комсомольской  организации, но и футбольным тренером для подрастающего поколения. Его любили и уважали земляки, и будут  помнить очень долго, безвременно ушедшего старожилу  нашего посёлка.</w:t>
      </w:r>
    </w:p>
    <w:p w:rsidR="00E16EF5" w:rsidRPr="00DE73F8" w:rsidRDefault="00E16EF5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>Можно долго перечислять людей и их заслуги, но,  пожалуй</w:t>
      </w:r>
      <w:proofErr w:type="gramStart"/>
      <w:r w:rsidRPr="00DE7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73F8">
        <w:rPr>
          <w:rFonts w:ascii="Times New Roman" w:hAnsi="Times New Roman" w:cs="Times New Roman"/>
          <w:sz w:val="28"/>
          <w:szCs w:val="28"/>
        </w:rPr>
        <w:t xml:space="preserve"> главным в их биографии является преданность родному посёлку, своему предприятию, людям. Молодым есть с кого брать пример, на кого ровняться.</w:t>
      </w:r>
    </w:p>
    <w:p w:rsidR="00E16EF5" w:rsidRPr="00DE73F8" w:rsidRDefault="00E16EF5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Пусть живёт и процветает наш  Железнодорожный,  пусть будет красивый и ухоженный, пусть строятся новые дома и рождаются дети - этого мы желаем нашему  родному посёлку и будем сами принимать участие в этом. </w:t>
      </w:r>
    </w:p>
    <w:p w:rsidR="00E16EF5" w:rsidRPr="00DE73F8" w:rsidRDefault="00E16EF5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16EF5" w:rsidRPr="00A9603B" w:rsidRDefault="00E16EF5" w:rsidP="00A9603B">
      <w:pPr>
        <w:spacing w:after="0"/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3B">
        <w:rPr>
          <w:rFonts w:ascii="Times New Roman" w:hAnsi="Times New Roman" w:cs="Times New Roman"/>
          <w:b/>
          <w:sz w:val="32"/>
          <w:szCs w:val="32"/>
        </w:rPr>
        <w:t>Анализ статистических данных по детскому саду о количестве родившихся в посёлке Железнодорожном.</w:t>
      </w:r>
    </w:p>
    <w:p w:rsidR="00A343E1" w:rsidRPr="00DE73F8" w:rsidRDefault="00A343E1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E73F8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A50F37" w:rsidRPr="00DE73F8">
        <w:rPr>
          <w:rFonts w:ascii="Times New Roman" w:hAnsi="Times New Roman" w:cs="Times New Roman"/>
          <w:sz w:val="28"/>
          <w:szCs w:val="28"/>
        </w:rPr>
        <w:t xml:space="preserve"> всех родившихся в посёлке, </w:t>
      </w:r>
      <w:r w:rsidRPr="00DE73F8">
        <w:rPr>
          <w:rFonts w:ascii="Times New Roman" w:hAnsi="Times New Roman" w:cs="Times New Roman"/>
          <w:sz w:val="28"/>
          <w:szCs w:val="28"/>
        </w:rPr>
        <w:t xml:space="preserve">проведённая  по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детскому </w:t>
      </w:r>
      <w:r w:rsidRPr="00DE73F8">
        <w:rPr>
          <w:rFonts w:ascii="Times New Roman" w:hAnsi="Times New Roman" w:cs="Times New Roman"/>
          <w:sz w:val="28"/>
          <w:szCs w:val="28"/>
        </w:rPr>
        <w:t>саду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«Малыш»</w:t>
      </w:r>
      <w:r w:rsidRPr="00DE73F8">
        <w:rPr>
          <w:rFonts w:ascii="Times New Roman" w:hAnsi="Times New Roman" w:cs="Times New Roman"/>
          <w:sz w:val="28"/>
          <w:szCs w:val="28"/>
        </w:rPr>
        <w:t xml:space="preserve"> на  сегодняшний  день с участием 204 детей, говорит нам  о том, что -133 родителя </w:t>
      </w:r>
      <w:r w:rsidR="00A50F37" w:rsidRPr="00DE73F8">
        <w:rPr>
          <w:rFonts w:ascii="Times New Roman" w:hAnsi="Times New Roman" w:cs="Times New Roman"/>
          <w:sz w:val="28"/>
          <w:szCs w:val="28"/>
        </w:rPr>
        <w:t xml:space="preserve"> родилось на Усть-Илимской земле из них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-</w:t>
      </w:r>
      <w:r w:rsidR="00A50F37" w:rsidRPr="00DE73F8">
        <w:rPr>
          <w:rFonts w:ascii="Times New Roman" w:hAnsi="Times New Roman" w:cs="Times New Roman"/>
          <w:sz w:val="28"/>
          <w:szCs w:val="28"/>
        </w:rPr>
        <w:t xml:space="preserve"> мам-75, пап-58, всего семей 39. </w:t>
      </w:r>
      <w:r w:rsidR="000B5A55" w:rsidRPr="00DE73F8">
        <w:rPr>
          <w:rFonts w:ascii="Times New Roman" w:hAnsi="Times New Roman" w:cs="Times New Roman"/>
          <w:sz w:val="28"/>
          <w:szCs w:val="28"/>
        </w:rPr>
        <w:t xml:space="preserve">   </w:t>
      </w:r>
      <w:r w:rsidR="00A50F37" w:rsidRPr="00DE73F8">
        <w:rPr>
          <w:rFonts w:ascii="Times New Roman" w:hAnsi="Times New Roman" w:cs="Times New Roman"/>
          <w:sz w:val="28"/>
          <w:szCs w:val="28"/>
        </w:rPr>
        <w:t>42 человека</w:t>
      </w:r>
      <w:r w:rsidR="00C46738" w:rsidRPr="00DE73F8">
        <w:rPr>
          <w:rFonts w:ascii="Times New Roman" w:hAnsi="Times New Roman" w:cs="Times New Roman"/>
          <w:sz w:val="28"/>
          <w:szCs w:val="28"/>
        </w:rPr>
        <w:t xml:space="preserve"> </w:t>
      </w:r>
      <w:r w:rsidR="00A50F37" w:rsidRPr="00DE73F8">
        <w:rPr>
          <w:rFonts w:ascii="Times New Roman" w:hAnsi="Times New Roman" w:cs="Times New Roman"/>
          <w:sz w:val="28"/>
          <w:szCs w:val="28"/>
        </w:rPr>
        <w:t>- сторожил, это бабушки и дедушки, которые приехали сюда одними из первых.</w:t>
      </w: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E16EF5" w:rsidRPr="00DE73F8" w:rsidRDefault="00E16EF5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A0272D" w:rsidRPr="00DE73F8" w:rsidRDefault="00A0272D" w:rsidP="00DE73F8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sectPr w:rsidR="00A0272D" w:rsidRPr="00DE73F8" w:rsidSect="00DE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8D8"/>
    <w:multiLevelType w:val="hybridMultilevel"/>
    <w:tmpl w:val="BE8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370E"/>
    <w:multiLevelType w:val="hybridMultilevel"/>
    <w:tmpl w:val="F5D2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B17E6"/>
    <w:multiLevelType w:val="hybridMultilevel"/>
    <w:tmpl w:val="62629F78"/>
    <w:lvl w:ilvl="0" w:tplc="D9BA3F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DC"/>
    <w:rsid w:val="000917FD"/>
    <w:rsid w:val="000953D0"/>
    <w:rsid w:val="000B5A55"/>
    <w:rsid w:val="00102F47"/>
    <w:rsid w:val="00104AAA"/>
    <w:rsid w:val="001750F7"/>
    <w:rsid w:val="001A3A47"/>
    <w:rsid w:val="00207945"/>
    <w:rsid w:val="002450B1"/>
    <w:rsid w:val="002777F5"/>
    <w:rsid w:val="002D00DB"/>
    <w:rsid w:val="00334EE8"/>
    <w:rsid w:val="003E7FAA"/>
    <w:rsid w:val="00401F0B"/>
    <w:rsid w:val="00436F1D"/>
    <w:rsid w:val="00453AC7"/>
    <w:rsid w:val="004B43B3"/>
    <w:rsid w:val="00514BF6"/>
    <w:rsid w:val="0052056B"/>
    <w:rsid w:val="005954AA"/>
    <w:rsid w:val="005F3737"/>
    <w:rsid w:val="00654D9F"/>
    <w:rsid w:val="00657D34"/>
    <w:rsid w:val="00697E71"/>
    <w:rsid w:val="006D31C7"/>
    <w:rsid w:val="007A58E4"/>
    <w:rsid w:val="00870733"/>
    <w:rsid w:val="008A392F"/>
    <w:rsid w:val="008D23CA"/>
    <w:rsid w:val="008D5495"/>
    <w:rsid w:val="008F20DD"/>
    <w:rsid w:val="00903BCE"/>
    <w:rsid w:val="009921DC"/>
    <w:rsid w:val="009B65D7"/>
    <w:rsid w:val="00A0272D"/>
    <w:rsid w:val="00A343E1"/>
    <w:rsid w:val="00A4505C"/>
    <w:rsid w:val="00A50F37"/>
    <w:rsid w:val="00A947B8"/>
    <w:rsid w:val="00A9603B"/>
    <w:rsid w:val="00B5741B"/>
    <w:rsid w:val="00BA65D1"/>
    <w:rsid w:val="00C46738"/>
    <w:rsid w:val="00D00F55"/>
    <w:rsid w:val="00D4080E"/>
    <w:rsid w:val="00D704A7"/>
    <w:rsid w:val="00D80451"/>
    <w:rsid w:val="00DC54F8"/>
    <w:rsid w:val="00DD4278"/>
    <w:rsid w:val="00DE639B"/>
    <w:rsid w:val="00DE73F8"/>
    <w:rsid w:val="00E16EF5"/>
    <w:rsid w:val="00E417E4"/>
    <w:rsid w:val="00E7008B"/>
    <w:rsid w:val="00F03B34"/>
    <w:rsid w:val="00FA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6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2012-03-29T06:59:00Z</cp:lastPrinted>
  <dcterms:created xsi:type="dcterms:W3CDTF">2013-03-05T04:11:00Z</dcterms:created>
  <dcterms:modified xsi:type="dcterms:W3CDTF">2013-03-05T04:16:00Z</dcterms:modified>
</cp:coreProperties>
</file>