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75" w:rsidRDefault="00177D75" w:rsidP="00177D75">
      <w:pPr>
        <w:jc w:val="center"/>
        <w:rPr>
          <w:rFonts w:ascii="Dotum" w:eastAsia="Dotum" w:hAnsi="Dotum"/>
          <w:b/>
          <w:sz w:val="72"/>
        </w:rPr>
      </w:pPr>
    </w:p>
    <w:p w:rsidR="00177D75" w:rsidRDefault="00177D75" w:rsidP="00177D75">
      <w:pPr>
        <w:jc w:val="center"/>
        <w:rPr>
          <w:rFonts w:ascii="Dotum" w:eastAsia="Dotum" w:hAnsi="Dotum"/>
          <w:b/>
          <w:sz w:val="72"/>
        </w:rPr>
      </w:pPr>
    </w:p>
    <w:p w:rsidR="00177D75" w:rsidRDefault="00177D75" w:rsidP="00177D75">
      <w:pPr>
        <w:jc w:val="center"/>
        <w:rPr>
          <w:rFonts w:ascii="Dotum" w:eastAsia="Dotum" w:hAnsi="Dotum"/>
          <w:b/>
          <w:sz w:val="72"/>
        </w:rPr>
      </w:pPr>
    </w:p>
    <w:p w:rsidR="000467C8" w:rsidRDefault="00177D75" w:rsidP="00177D75">
      <w:pPr>
        <w:jc w:val="center"/>
        <w:rPr>
          <w:rFonts w:ascii="Dotum" w:eastAsia="Dotum" w:hAnsi="Dotum"/>
          <w:b/>
          <w:sz w:val="72"/>
        </w:rPr>
      </w:pPr>
      <w:r w:rsidRPr="00177D75">
        <w:rPr>
          <w:rFonts w:ascii="Dotum" w:eastAsia="Dotum" w:hAnsi="Dotum"/>
          <w:b/>
          <w:sz w:val="72"/>
        </w:rPr>
        <w:t>Воспитание навыков культурного поведения через игру</w:t>
      </w:r>
    </w:p>
    <w:p w:rsidR="00177D75" w:rsidRDefault="00177D75" w:rsidP="00177D75">
      <w:pPr>
        <w:jc w:val="center"/>
        <w:rPr>
          <w:rFonts w:ascii="Dotum" w:eastAsia="Dotum" w:hAnsi="Dotum"/>
          <w:b/>
          <w:sz w:val="72"/>
        </w:rPr>
      </w:pPr>
    </w:p>
    <w:p w:rsidR="00177D75" w:rsidRDefault="00177D75" w:rsidP="00177D75">
      <w:pPr>
        <w:jc w:val="center"/>
        <w:rPr>
          <w:rFonts w:ascii="Dotum" w:eastAsia="Dotum" w:hAnsi="Dotum"/>
          <w:b/>
          <w:sz w:val="72"/>
        </w:rPr>
      </w:pPr>
    </w:p>
    <w:p w:rsidR="00177D75" w:rsidRDefault="00177D75" w:rsidP="00177D75">
      <w:pPr>
        <w:jc w:val="center"/>
        <w:rPr>
          <w:rFonts w:ascii="Dotum" w:eastAsia="Dotum" w:hAnsi="Dotum"/>
          <w:b/>
          <w:sz w:val="72"/>
        </w:rPr>
      </w:pPr>
    </w:p>
    <w:p w:rsidR="00177D75" w:rsidRDefault="00177D75" w:rsidP="00177D75">
      <w:pPr>
        <w:jc w:val="right"/>
        <w:rPr>
          <w:rFonts w:ascii="Dotum" w:eastAsia="Dotum" w:hAnsi="Dotum"/>
          <w:b/>
          <w:sz w:val="32"/>
        </w:rPr>
      </w:pPr>
      <w:r>
        <w:rPr>
          <w:rFonts w:ascii="Dotum" w:eastAsia="Dotum" w:hAnsi="Dotum"/>
          <w:b/>
          <w:sz w:val="32"/>
        </w:rPr>
        <w:t>Воспитатель: Скороходова Л.Ф.</w:t>
      </w:r>
    </w:p>
    <w:p w:rsidR="00177D75" w:rsidRDefault="00177D75" w:rsidP="00177D75">
      <w:pPr>
        <w:jc w:val="right"/>
        <w:rPr>
          <w:rFonts w:ascii="Dotum" w:eastAsia="Dotum" w:hAnsi="Dotum"/>
          <w:b/>
          <w:sz w:val="32"/>
        </w:rPr>
      </w:pPr>
    </w:p>
    <w:p w:rsidR="00177D75" w:rsidRDefault="00177D75">
      <w:pPr>
        <w:rPr>
          <w:rFonts w:ascii="Dotum" w:eastAsia="Dotum" w:hAnsi="Dotum"/>
          <w:b/>
          <w:sz w:val="32"/>
        </w:rPr>
      </w:pPr>
      <w:r>
        <w:rPr>
          <w:rFonts w:ascii="Dotum" w:eastAsia="Dotum" w:hAnsi="Dotum"/>
          <w:b/>
          <w:sz w:val="32"/>
        </w:rPr>
        <w:br w:type="page"/>
      </w:r>
    </w:p>
    <w:p w:rsidR="00177D75" w:rsidRPr="0026263E" w:rsidRDefault="00177D75" w:rsidP="00177D75">
      <w:pPr>
        <w:rPr>
          <w:rFonts w:ascii="Times New Roman" w:eastAsia="Dotum" w:hAnsi="Times New Roman" w:cs="Times New Roman"/>
          <w:b/>
          <w:sz w:val="28"/>
          <w:u w:val="single"/>
        </w:rPr>
      </w:pPr>
      <w:r>
        <w:rPr>
          <w:rFonts w:ascii="Times New Roman" w:eastAsia="Dotum" w:hAnsi="Times New Roman" w:cs="Times New Roman"/>
          <w:b/>
          <w:sz w:val="28"/>
        </w:rPr>
        <w:lastRenderedPageBreak/>
        <w:tab/>
      </w:r>
      <w:r w:rsidRPr="0026263E">
        <w:rPr>
          <w:rFonts w:ascii="Times New Roman" w:eastAsia="Dotum" w:hAnsi="Times New Roman" w:cs="Times New Roman"/>
          <w:b/>
          <w:sz w:val="28"/>
          <w:u w:val="single"/>
        </w:rPr>
        <w:t>Программные задачи:</w:t>
      </w:r>
    </w:p>
    <w:p w:rsidR="00177D75" w:rsidRDefault="00177D75" w:rsidP="00324A13">
      <w:pPr>
        <w:pStyle w:val="a3"/>
        <w:numPr>
          <w:ilvl w:val="0"/>
          <w:numId w:val="1"/>
        </w:num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Формировать положительные взаимоотношения между детьми в процессе игры (дружелюбие, взаимопомощь).</w:t>
      </w:r>
    </w:p>
    <w:p w:rsidR="00177D75" w:rsidRDefault="00177D75" w:rsidP="00324A13">
      <w:pPr>
        <w:pStyle w:val="a3"/>
        <w:numPr>
          <w:ilvl w:val="0"/>
          <w:numId w:val="1"/>
        </w:num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 xml:space="preserve">Продолжать учить быть приветливыми </w:t>
      </w:r>
      <w:proofErr w:type="gramStart"/>
      <w:r>
        <w:rPr>
          <w:rFonts w:ascii="Times New Roman" w:eastAsia="Dotum" w:hAnsi="Times New Roman" w:cs="Times New Roman"/>
          <w:sz w:val="28"/>
        </w:rPr>
        <w:t>со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взрослыми, сверстниками, здороваться, прощаться, вежливо выражать свою просьбу, не вмешиваться в разговор старших, не перебивать говорящего.</w:t>
      </w:r>
    </w:p>
    <w:p w:rsidR="00177D75" w:rsidRDefault="00177D75" w:rsidP="00324A13">
      <w:pPr>
        <w:pStyle w:val="a3"/>
        <w:numPr>
          <w:ilvl w:val="0"/>
          <w:numId w:val="1"/>
        </w:num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Совершенствовать умение объединятся в игре, выполнять игровые действия, действовать в соответс</w:t>
      </w:r>
      <w:r w:rsidR="00BF720B">
        <w:rPr>
          <w:rFonts w:ascii="Times New Roman" w:eastAsia="Dotum" w:hAnsi="Times New Roman" w:cs="Times New Roman"/>
          <w:sz w:val="28"/>
        </w:rPr>
        <w:t>твии с общим игровым замыслом.</w:t>
      </w:r>
    </w:p>
    <w:p w:rsidR="00BF720B" w:rsidRDefault="00BF720B" w:rsidP="00324A13">
      <w:pPr>
        <w:pStyle w:val="a3"/>
        <w:numPr>
          <w:ilvl w:val="0"/>
          <w:numId w:val="1"/>
        </w:numPr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Упражнять детей в умении узнавать и различать геометрические фигуры по форме и цвету.</w:t>
      </w:r>
    </w:p>
    <w:p w:rsidR="00BF720B" w:rsidRPr="0026263E" w:rsidRDefault="008C1B67" w:rsidP="00324A13">
      <w:pPr>
        <w:ind w:left="360"/>
        <w:jc w:val="both"/>
        <w:rPr>
          <w:rFonts w:ascii="Times New Roman" w:eastAsia="Dotum" w:hAnsi="Times New Roman" w:cs="Times New Roman"/>
          <w:b/>
          <w:sz w:val="28"/>
          <w:u w:val="single"/>
        </w:rPr>
      </w:pPr>
      <w:r w:rsidRPr="0026263E">
        <w:rPr>
          <w:rFonts w:ascii="Times New Roman" w:eastAsia="Dotum" w:hAnsi="Times New Roman" w:cs="Times New Roman"/>
          <w:b/>
          <w:sz w:val="28"/>
          <w:u w:val="single"/>
        </w:rPr>
        <w:t>Оборудование и материал:</w:t>
      </w:r>
    </w:p>
    <w:p w:rsidR="008C1B67" w:rsidRDefault="008C1B67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Атрибуты к с/</w:t>
      </w:r>
      <w:proofErr w:type="spellStart"/>
      <w:proofErr w:type="gramStart"/>
      <w:r>
        <w:rPr>
          <w:rFonts w:ascii="Times New Roman" w:eastAsia="Dotum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Dotum" w:hAnsi="Times New Roman" w:cs="Times New Roman"/>
          <w:sz w:val="28"/>
        </w:rPr>
        <w:t xml:space="preserve"> играм «Парикмахерская», </w:t>
      </w:r>
      <w:r w:rsidR="003C6A73">
        <w:rPr>
          <w:rFonts w:ascii="Times New Roman" w:eastAsia="Dotum" w:hAnsi="Times New Roman" w:cs="Times New Roman"/>
          <w:sz w:val="28"/>
        </w:rPr>
        <w:t>«Магазин игру</w:t>
      </w:r>
      <w:r w:rsidR="003D2636">
        <w:rPr>
          <w:rFonts w:ascii="Times New Roman" w:eastAsia="Dotum" w:hAnsi="Times New Roman" w:cs="Times New Roman"/>
          <w:sz w:val="28"/>
        </w:rPr>
        <w:t>шек</w:t>
      </w:r>
      <w:r w:rsidR="003C6A73">
        <w:rPr>
          <w:rFonts w:ascii="Times New Roman" w:eastAsia="Dotum" w:hAnsi="Times New Roman" w:cs="Times New Roman"/>
          <w:sz w:val="28"/>
        </w:rPr>
        <w:t>», «Автобус», стульчики с обозначением геометрических фигур, предметы заместители, магнитофон, кот Леопольд (игрушка)</w:t>
      </w:r>
      <w:r w:rsidR="0026263E">
        <w:rPr>
          <w:rFonts w:ascii="Times New Roman" w:eastAsia="Dotum" w:hAnsi="Times New Roman" w:cs="Times New Roman"/>
          <w:sz w:val="28"/>
        </w:rPr>
        <w:t>.</w:t>
      </w:r>
    </w:p>
    <w:p w:rsidR="0026263E" w:rsidRDefault="0026263E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proofErr w:type="gramStart"/>
      <w:r w:rsidRPr="0026263E">
        <w:rPr>
          <w:rFonts w:ascii="Times New Roman" w:eastAsia="Dotum" w:hAnsi="Times New Roman" w:cs="Times New Roman"/>
          <w:b/>
          <w:sz w:val="28"/>
          <w:u w:val="single"/>
        </w:rPr>
        <w:t>Словарная работа:</w:t>
      </w:r>
      <w:r>
        <w:rPr>
          <w:rFonts w:ascii="Times New Roman" w:eastAsia="Dotum" w:hAnsi="Times New Roman" w:cs="Times New Roman"/>
          <w:sz w:val="28"/>
        </w:rPr>
        <w:t xml:space="preserve"> здравствуйте, пожалуйста, будьте добры, спасибо, благодарю, до свидания, поздравляю, красный треугольник, синий квадрат и т.д.</w:t>
      </w:r>
      <w:proofErr w:type="gramEnd"/>
    </w:p>
    <w:p w:rsidR="0026263E" w:rsidRDefault="003D2636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Предшествующая работа:</w:t>
      </w:r>
    </w:p>
    <w:p w:rsidR="00AF14B2" w:rsidRDefault="003D2636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Экскурсия в парикмахерскую, в магазин. Игры в с/</w:t>
      </w:r>
      <w:proofErr w:type="spellStart"/>
      <w:proofErr w:type="gramStart"/>
      <w:r>
        <w:rPr>
          <w:rFonts w:ascii="Times New Roman" w:eastAsia="Dotum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Dotum" w:hAnsi="Times New Roman" w:cs="Times New Roman"/>
          <w:sz w:val="28"/>
        </w:rPr>
        <w:t xml:space="preserve"> : «Парикмахерская», «Магазин игрушек», «Автобус», «День рожденье куклы». Изготавливали из бумаги кошельки, монеты. Поздравляли детей – именинников. Читали сказки, рассматривали иллюстрации; </w:t>
      </w:r>
      <w:proofErr w:type="spellStart"/>
      <w:r w:rsidR="00AF14B2">
        <w:rPr>
          <w:rFonts w:ascii="Times New Roman" w:eastAsia="Dotum" w:hAnsi="Times New Roman" w:cs="Times New Roman"/>
          <w:sz w:val="28"/>
        </w:rPr>
        <w:t>д</w:t>
      </w:r>
      <w:proofErr w:type="spellEnd"/>
      <w:r w:rsidR="00AF14B2">
        <w:rPr>
          <w:rFonts w:ascii="Times New Roman" w:eastAsia="Dotum" w:hAnsi="Times New Roman" w:cs="Times New Roman"/>
          <w:sz w:val="28"/>
        </w:rPr>
        <w:t>/и по математике «Найди такой же»; «Кому что нужно для работы».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Ход игры: Входит почтальон Печкин. Он принес пригласительную открытку от кота Леопольда.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Воспитатель зачитывает её детям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Вы хотите поздравить кота Леопольда с днем рождения?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Да!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Вы ходили к друзьям на день рождения?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 xml:space="preserve">- А что вы </w:t>
      </w:r>
      <w:proofErr w:type="gramStart"/>
      <w:r>
        <w:rPr>
          <w:rFonts w:ascii="Times New Roman" w:eastAsia="Dotum" w:hAnsi="Times New Roman" w:cs="Times New Roman"/>
          <w:sz w:val="28"/>
        </w:rPr>
        <w:t>делали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перед тем как отправится в гости?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Готовили подарки, красиво одевались, причесывались.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lastRenderedPageBreak/>
        <w:t>- А куда ходит мама, чтобы сделать красивую прическу? (в парикмахерскую)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Кто из вас был в парикмахерской?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Зачем люди ходят в парикмахерскую?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И так, прежде чем отправиться в гости Флоре и Мане надо пойти в парикмахерскую сделать прически, Андрею надо подстричься, а мы с вами пойдем к зеркалу и посмотрим на себя в порядке ли у нас волосы, одежда. Теперь нам можно отправиться в магазин.</w:t>
      </w:r>
    </w:p>
    <w:p w:rsidR="00AF14B2" w:rsidRDefault="00AF14B2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Как вы думаете, зачем мы пойдем в магазин</w:t>
      </w:r>
      <w:r w:rsidR="005A00F0">
        <w:rPr>
          <w:rFonts w:ascii="Times New Roman" w:eastAsia="Dotum" w:hAnsi="Times New Roman" w:cs="Times New Roman"/>
          <w:sz w:val="28"/>
        </w:rPr>
        <w:t xml:space="preserve">? (покупать подарок </w:t>
      </w:r>
      <w:proofErr w:type="gramStart"/>
      <w:r w:rsidR="005A00F0">
        <w:rPr>
          <w:rFonts w:ascii="Times New Roman" w:eastAsia="Dotum" w:hAnsi="Times New Roman" w:cs="Times New Roman"/>
          <w:sz w:val="28"/>
        </w:rPr>
        <w:t>для</w:t>
      </w:r>
      <w:proofErr w:type="gramEnd"/>
      <w:r w:rsidR="005A00F0">
        <w:rPr>
          <w:rFonts w:ascii="Times New Roman" w:eastAsia="Dotum" w:hAnsi="Times New Roman" w:cs="Times New Roman"/>
          <w:sz w:val="28"/>
        </w:rPr>
        <w:t xml:space="preserve"> коту Леопольду)</w:t>
      </w:r>
      <w:r>
        <w:rPr>
          <w:rFonts w:ascii="Times New Roman" w:eastAsia="Dotum" w:hAnsi="Times New Roman" w:cs="Times New Roman"/>
          <w:sz w:val="28"/>
        </w:rPr>
        <w:t xml:space="preserve"> </w:t>
      </w:r>
      <w:r w:rsidR="005A00F0">
        <w:rPr>
          <w:rFonts w:ascii="Times New Roman" w:eastAsia="Dotum" w:hAnsi="Times New Roman" w:cs="Times New Roman"/>
          <w:sz w:val="28"/>
        </w:rPr>
        <w:t>Продавцом у нас будет Настя. Пойдемте к ней за покупками. (Слежу, чтобы дети употребляли в речи вежливые слова, не перебивали говорящего).</w:t>
      </w:r>
    </w:p>
    <w:p w:rsidR="005A00F0" w:rsidRDefault="005A00F0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Кот Леопольд живет далеко, ехать к нему надо на автобусе.</w:t>
      </w:r>
    </w:p>
    <w:p w:rsidR="005A00F0" w:rsidRDefault="005A00F0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proofErr w:type="gramStart"/>
      <w:r>
        <w:rPr>
          <w:rFonts w:ascii="Times New Roman" w:eastAsia="Dotum" w:hAnsi="Times New Roman" w:cs="Times New Roman"/>
          <w:sz w:val="28"/>
        </w:rPr>
        <w:t>- В какую дверь мы будем заходить в автобус (в заднюю)</w:t>
      </w:r>
      <w:proofErr w:type="gramEnd"/>
    </w:p>
    <w:p w:rsidR="005A00F0" w:rsidRDefault="005A00F0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В какую выходить (в переднюю)</w:t>
      </w:r>
    </w:p>
    <w:p w:rsidR="005A00F0" w:rsidRDefault="005A00F0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 xml:space="preserve">- </w:t>
      </w:r>
      <w:r w:rsidR="00E14DB8">
        <w:rPr>
          <w:rFonts w:ascii="Times New Roman" w:eastAsia="Dotum" w:hAnsi="Times New Roman" w:cs="Times New Roman"/>
          <w:sz w:val="28"/>
        </w:rPr>
        <w:t>Как нужно вести себя в автобусе?</w:t>
      </w:r>
    </w:p>
    <w:p w:rsidR="00E14DB8" w:rsidRDefault="00E14DB8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Никита у нас будет водителем. Вот у меня билеты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Вы должны сесть на тот стул, согласно геометрической форме вашего билета. Дети садятся согласно цвету и форма геометрических фигур.</w:t>
      </w:r>
    </w:p>
    <w:p w:rsidR="00E14DB8" w:rsidRDefault="00E14DB8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Двери закрываются, мы поехали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Вот наша остановка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Мальчики пропускают девочек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Выходим спокойно, не толкаемся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Посмотрите, где дом под номером 5.</w:t>
      </w:r>
    </w:p>
    <w:p w:rsidR="00E14DB8" w:rsidRDefault="00E14DB8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В этом доме живет кот Леопольд.</w:t>
      </w:r>
    </w:p>
    <w:p w:rsidR="00E14DB8" w:rsidRDefault="00E14DB8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Дети подходят к дому кота Леопольда и звонят в колокольчик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Достаю из-за домика игрушку кота Леопольда и теперь выступаю в роли именинника.</w:t>
      </w:r>
    </w:p>
    <w:p w:rsidR="00A12CEF" w:rsidRDefault="00E14DB8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Дети здороваются, поздравляют кота Леопольда с днем рождения (слежу чтобы не перебивали друг друга)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Приглашаю поиграть в </w:t>
      </w:r>
      <w:proofErr w:type="spellStart"/>
      <w:r>
        <w:rPr>
          <w:rFonts w:ascii="Times New Roman" w:eastAsia="Dotum" w:hAnsi="Times New Roman" w:cs="Times New Roman"/>
          <w:sz w:val="28"/>
        </w:rPr>
        <w:t>х</w:t>
      </w:r>
      <w:proofErr w:type="spellEnd"/>
      <w:r>
        <w:rPr>
          <w:rFonts w:ascii="Times New Roman" w:eastAsia="Dotum" w:hAnsi="Times New Roman" w:cs="Times New Roman"/>
          <w:sz w:val="28"/>
        </w:rPr>
        <w:t>/и «Чей сегодня день рожденья»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Затем предлагаю сесть за праздничный стол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Кот Леопольд угощает детей сладостями</w:t>
      </w:r>
      <w:r w:rsidR="00A12CEF">
        <w:rPr>
          <w:rFonts w:ascii="Times New Roman" w:eastAsia="Dotum" w:hAnsi="Times New Roman" w:cs="Times New Roman"/>
          <w:sz w:val="28"/>
        </w:rPr>
        <w:t xml:space="preserve"> (на столе вместо сладостей лежат предметы – заместители)</w:t>
      </w:r>
    </w:p>
    <w:p w:rsidR="00A12CEF" w:rsidRDefault="00A12CEF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lastRenderedPageBreak/>
        <w:t>- Андрюша, передай мне, пожалуйста, пирожное (Благодарю)</w:t>
      </w:r>
    </w:p>
    <w:p w:rsidR="00A12CEF" w:rsidRDefault="00A12CEF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 xml:space="preserve">- Кому ещё налить чаю? </w:t>
      </w:r>
      <w:proofErr w:type="gramStart"/>
      <w:r>
        <w:rPr>
          <w:rFonts w:ascii="Times New Roman" w:eastAsia="Dotum" w:hAnsi="Times New Roman" w:cs="Times New Roman"/>
          <w:sz w:val="28"/>
        </w:rPr>
        <w:t xml:space="preserve">Передай, пожалуйста, Вика, чашечку. </w:t>
      </w:r>
      <w:proofErr w:type="gramEnd"/>
      <w:r>
        <w:rPr>
          <w:rFonts w:ascii="Times New Roman" w:eastAsia="Dotum" w:hAnsi="Times New Roman" w:cs="Times New Roman"/>
          <w:sz w:val="28"/>
        </w:rPr>
        <w:t>(Спасибо)</w:t>
      </w:r>
    </w:p>
    <w:p w:rsidR="00A12CEF" w:rsidRDefault="00A12CEF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proofErr w:type="gramStart"/>
      <w:r>
        <w:rPr>
          <w:rFonts w:ascii="Times New Roman" w:eastAsia="Dotum" w:hAnsi="Times New Roman" w:cs="Times New Roman"/>
          <w:sz w:val="28"/>
        </w:rPr>
        <w:t>- Семен, будь добр, подай мне, пожалуйста, печенье (Благодарю) и т.д.</w:t>
      </w:r>
      <w:proofErr w:type="gramEnd"/>
    </w:p>
    <w:p w:rsidR="00324A13" w:rsidRDefault="00A12CEF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 xml:space="preserve">(Слежу, чтобы дети обращались </w:t>
      </w:r>
      <w:proofErr w:type="gramStart"/>
      <w:r>
        <w:rPr>
          <w:rFonts w:ascii="Times New Roman" w:eastAsia="Dotum" w:hAnsi="Times New Roman" w:cs="Times New Roman"/>
          <w:sz w:val="28"/>
        </w:rPr>
        <w:t>к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</w:t>
      </w:r>
      <w:proofErr w:type="gramStart"/>
      <w:r>
        <w:rPr>
          <w:rFonts w:ascii="Times New Roman" w:eastAsia="Dotum" w:hAnsi="Times New Roman" w:cs="Times New Roman"/>
          <w:sz w:val="28"/>
        </w:rPr>
        <w:t>друг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другу, используя в речи вежливые слова).</w:t>
      </w:r>
    </w:p>
    <w:p w:rsidR="00324A13" w:rsidRDefault="00324A13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Спасибо, кот Леопольд за вкусное угощение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Было все очень вкусно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Нам понравилось у </w:t>
      </w:r>
      <w:proofErr w:type="gramStart"/>
      <w:r>
        <w:rPr>
          <w:rFonts w:ascii="Times New Roman" w:eastAsia="Dotum" w:hAnsi="Times New Roman" w:cs="Times New Roman"/>
          <w:sz w:val="28"/>
        </w:rPr>
        <w:t>тебя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и мы хотим на прощание тебе подарить песенку.</w:t>
      </w:r>
    </w:p>
    <w:p w:rsidR="00324A13" w:rsidRDefault="00324A13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(Дети становятся в круг вокруг игрушки и поют под фонограмму песенку крокодила Гены)</w:t>
      </w:r>
    </w:p>
    <w:p w:rsidR="00E14DB8" w:rsidRPr="00BF720B" w:rsidRDefault="00324A13" w:rsidP="00324A13">
      <w:pPr>
        <w:ind w:left="360"/>
        <w:jc w:val="both"/>
        <w:rPr>
          <w:rFonts w:ascii="Times New Roman" w:eastAsia="Dotum" w:hAnsi="Times New Roman" w:cs="Times New Roman"/>
          <w:sz w:val="28"/>
        </w:rPr>
      </w:pPr>
      <w:r>
        <w:rPr>
          <w:rFonts w:ascii="Times New Roman" w:eastAsia="Dotum" w:hAnsi="Times New Roman" w:cs="Times New Roman"/>
          <w:sz w:val="28"/>
        </w:rPr>
        <w:t>- Леопольд, мы приглашаем тебя в детский сад</w:t>
      </w:r>
      <w:proofErr w:type="gramStart"/>
      <w:r>
        <w:rPr>
          <w:rFonts w:ascii="Times New Roman" w:eastAsia="Dotum" w:hAnsi="Times New Roman" w:cs="Times New Roman"/>
          <w:sz w:val="28"/>
        </w:rPr>
        <w:t>.</w:t>
      </w:r>
      <w:proofErr w:type="gramEnd"/>
      <w:r>
        <w:rPr>
          <w:rFonts w:ascii="Times New Roman" w:eastAsia="Dotum" w:hAnsi="Times New Roman" w:cs="Times New Roman"/>
          <w:sz w:val="28"/>
        </w:rPr>
        <w:t xml:space="preserve"> </w:t>
      </w:r>
      <w:proofErr w:type="gramStart"/>
      <w:r>
        <w:rPr>
          <w:rFonts w:ascii="Times New Roman" w:eastAsia="Dotum" w:hAnsi="Times New Roman" w:cs="Times New Roman"/>
          <w:sz w:val="28"/>
        </w:rPr>
        <w:t xml:space="preserve">Пойдем с нами на прогулку. </w:t>
      </w:r>
      <w:proofErr w:type="gramEnd"/>
      <w:r>
        <w:rPr>
          <w:rFonts w:ascii="Times New Roman" w:eastAsia="Dotum" w:hAnsi="Times New Roman" w:cs="Times New Roman"/>
          <w:sz w:val="28"/>
        </w:rPr>
        <w:t>(Дети уходят одеваться).</w:t>
      </w:r>
      <w:r w:rsidR="00E14DB8">
        <w:rPr>
          <w:rFonts w:ascii="Times New Roman" w:eastAsia="Dotum" w:hAnsi="Times New Roman" w:cs="Times New Roman"/>
          <w:sz w:val="28"/>
        </w:rPr>
        <w:t xml:space="preserve"> </w:t>
      </w:r>
    </w:p>
    <w:sectPr w:rsidR="00E14DB8" w:rsidRPr="00BF720B" w:rsidSect="00DE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5D52"/>
    <w:multiLevelType w:val="hybridMultilevel"/>
    <w:tmpl w:val="F8AC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75"/>
    <w:rsid w:val="00177D75"/>
    <w:rsid w:val="0026263E"/>
    <w:rsid w:val="00324A13"/>
    <w:rsid w:val="003C6A73"/>
    <w:rsid w:val="003D2636"/>
    <w:rsid w:val="004B2BCC"/>
    <w:rsid w:val="005A00F0"/>
    <w:rsid w:val="006C14CC"/>
    <w:rsid w:val="008C1B67"/>
    <w:rsid w:val="009D40F3"/>
    <w:rsid w:val="00A12CEF"/>
    <w:rsid w:val="00AF14B2"/>
    <w:rsid w:val="00BF720B"/>
    <w:rsid w:val="00DE227F"/>
    <w:rsid w:val="00E1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2013-02-27T17:16:00Z</dcterms:created>
  <dcterms:modified xsi:type="dcterms:W3CDTF">2013-02-28T07:11:00Z</dcterms:modified>
</cp:coreProperties>
</file>